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545E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tbl>
      <w:tblPr>
        <w:tblStyle w:val="2"/>
        <w:tblpPr w:leftFromText="180" w:rightFromText="180" w:vertAnchor="page" w:horzAnchor="page" w:tblpX="1191" w:tblpY="3333"/>
        <w:tblOverlap w:val="never"/>
        <w:tblW w:w="14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86"/>
        <w:gridCol w:w="735"/>
        <w:gridCol w:w="795"/>
        <w:gridCol w:w="750"/>
        <w:gridCol w:w="750"/>
        <w:gridCol w:w="1267"/>
        <w:gridCol w:w="981"/>
        <w:gridCol w:w="1004"/>
        <w:gridCol w:w="981"/>
        <w:gridCol w:w="3357"/>
        <w:gridCol w:w="2423"/>
      </w:tblGrid>
      <w:tr w14:paraId="4412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招聘范围（户籍）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报名邮箱</w:t>
            </w:r>
          </w:p>
        </w:tc>
      </w:tr>
      <w:tr w14:paraId="1B6C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杭州市公路与港航管理服务中心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71A1D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1"/>
                <w:szCs w:val="21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专技八级及以下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45周岁以下（1979年11月1日以后出生）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研究生（仅限博士）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F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土木工程类、交通运输工程类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"mailto:hzggzx_gov@163.com" \o "mailto:hzggzx_gov@163.com"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hzggzx_gov@163.com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3B23581C">
      <w:pPr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instrText xml:space="preserve"> HYPERLINK "http://hrss.hangzhou.gov.cn/module/download/downfile.jsp?classid=0&amp;filename=749b9f21d0954a22951b94573c7dacec.xlsx" </w:instrTex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杭州市交通运输局所属事业单位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2025年下半年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公开招聘高层次人才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招聘计划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</w:t>
      </w:r>
    </w:p>
    <w:bookmarkEnd w:id="0"/>
    <w:sectPr>
      <w:pgSz w:w="16838" w:h="11906" w:orient="landscape"/>
      <w:pgMar w:top="1800" w:right="1100" w:bottom="180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716F"/>
    <w:rsid w:val="07C25803"/>
    <w:rsid w:val="0A220B0F"/>
    <w:rsid w:val="0AC85C9E"/>
    <w:rsid w:val="0D1C170F"/>
    <w:rsid w:val="16267DC7"/>
    <w:rsid w:val="163913CF"/>
    <w:rsid w:val="262A0781"/>
    <w:rsid w:val="29F232AF"/>
    <w:rsid w:val="35546362"/>
    <w:rsid w:val="5B113302"/>
    <w:rsid w:val="60D861D2"/>
    <w:rsid w:val="68ED1954"/>
    <w:rsid w:val="7E2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187</Characters>
  <Lines>0</Lines>
  <Paragraphs>0</Paragraphs>
  <TotalTime>1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2025-09-18T01:37:00Z</dcterms:created>
  <dc:creator>819</dc:creator>
  <cp:lastModifiedBy>李玉珍</cp:lastModifiedBy>
  <cp:lastPrinted>2025-11-14T01:01:00Z</cp:lastPrinted>
  <dcterms:modified xsi:type="dcterms:W3CDTF">2025-11-26T02:59:30Z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D9E4AAB396474F44833B0AE1DCB93A7F_13</vt:lpwstr>
  </property>
  <property fmtid="{D5CDD505-2E9C-101B-9397-08002B2CF9AE}" pid="4" name="KSOTemplateDocerSaveRecord">
    <vt:lpwstr>eyJoZGlkIjoiZjI0ZGU4NWIwZDAzZmVjZWQxNDY0ZGFmNDA5MmY3OGEiLCJ1c2VySWQiOiI1MzE4NzAxMDIifQ==</vt:lpwstr>
  </property>
</Properties>
</file>