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2175"/>
        </w:tabs>
        <w:spacing w:line="480" w:lineRule="exact"/>
        <w:rPr>
          <w:rFonts w:hint="eastAsia"/>
        </w:rPr>
      </w:pPr>
      <w:r>
        <w:rPr>
          <w:rFonts w:hint="eastAsia" w:ascii="仿宋" w:hAnsi="仿宋" w:eastAsia="仿宋" w:cs="仿宋"/>
          <w:sz w:val="32"/>
          <w:szCs w:val="32"/>
        </w:rPr>
        <w:t>附件1：</w:t>
      </w:r>
      <w:bookmarkStart w:id="1" w:name="_GoBack"/>
      <w:bookmarkEnd w:id="1"/>
    </w:p>
    <w:p>
      <w:pPr>
        <w:tabs>
          <w:tab w:val="left" w:pos="2175"/>
        </w:tabs>
        <w:spacing w:line="480" w:lineRule="exact"/>
        <w:jc w:val="center"/>
        <w:rPr>
          <w:rFonts w:ascii="黑体" w:hAnsi="黑体" w:eastAsia="黑体" w:cs="黑体"/>
          <w:b w:val="0"/>
          <w:bCs w:val="0"/>
          <w:w w:val="98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w w:val="98"/>
          <w:sz w:val="32"/>
          <w:szCs w:val="32"/>
        </w:rPr>
        <w:t>绍兴市上虞区教育体育局</w:t>
      </w:r>
      <w:r>
        <w:rPr>
          <w:rFonts w:hint="eastAsia" w:ascii="黑体" w:hAnsi="黑体" w:eastAsia="黑体" w:cs="黑体"/>
          <w:b w:val="0"/>
          <w:bCs w:val="0"/>
          <w:w w:val="98"/>
          <w:sz w:val="32"/>
          <w:szCs w:val="32"/>
          <w:lang w:val="en-US" w:eastAsia="zh-CN"/>
        </w:rPr>
        <w:t>校园</w:t>
      </w:r>
      <w:r>
        <w:rPr>
          <w:rFonts w:hint="eastAsia" w:ascii="黑体" w:hAnsi="黑体" w:eastAsia="黑体" w:cs="黑体"/>
          <w:b w:val="0"/>
          <w:bCs w:val="0"/>
          <w:w w:val="98"/>
          <w:sz w:val="32"/>
          <w:szCs w:val="32"/>
        </w:rPr>
        <w:t>招聘岗位专业要求</w:t>
      </w:r>
    </w:p>
    <w:tbl>
      <w:tblPr>
        <w:tblStyle w:val="5"/>
        <w:tblW w:w="80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6"/>
        <w:gridCol w:w="65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84" w:hRule="atLeast"/>
          <w:jc w:val="center"/>
        </w:trPr>
        <w:tc>
          <w:tcPr>
            <w:tcW w:w="149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/>
                <w:color w:val="auto"/>
                <w:sz w:val="24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24"/>
              </w:rPr>
              <w:t>岗位（学科）</w:t>
            </w:r>
          </w:p>
        </w:tc>
        <w:tc>
          <w:tcPr>
            <w:tcW w:w="6584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Theme="minorEastAsia" w:hAnsiTheme="minorEastAsia" w:eastAsiaTheme="minorEastAsia"/>
                <w:color w:val="auto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24"/>
                <w:lang w:val="en-US" w:eastAsia="zh-CN"/>
              </w:rPr>
              <w:t>专业要求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1496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24"/>
              </w:rPr>
              <w:t>语文</w:t>
            </w:r>
          </w:p>
        </w:tc>
        <w:tc>
          <w:tcPr>
            <w:tcW w:w="6584" w:type="dxa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研究生：中国语言文学、课程与教学论（对应学科）、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学科教学（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语文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）；</w:t>
            </w:r>
          </w:p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本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科：中国语言文学类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  <w:jc w:val="center"/>
        </w:trPr>
        <w:tc>
          <w:tcPr>
            <w:tcW w:w="1496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24"/>
              </w:rPr>
              <w:t>数学</w:t>
            </w:r>
          </w:p>
        </w:tc>
        <w:tc>
          <w:tcPr>
            <w:tcW w:w="6584" w:type="dxa"/>
            <w:vAlign w:val="center"/>
          </w:tcPr>
          <w:p>
            <w:pPr>
              <w:spacing w:line="36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研究生：数学、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课程与教学论（对应学科）、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学科教学（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数学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）；</w:t>
            </w:r>
          </w:p>
          <w:p>
            <w:pPr>
              <w:spacing w:line="36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本  科：数学类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496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24"/>
              </w:rPr>
              <w:t>英语</w:t>
            </w:r>
          </w:p>
        </w:tc>
        <w:tc>
          <w:tcPr>
            <w:tcW w:w="6584" w:type="dxa"/>
            <w:vAlign w:val="center"/>
          </w:tcPr>
          <w:p>
            <w:pPr>
              <w:spacing w:line="36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研究生：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英语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语言文学、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英语笔译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、英语口译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课程与教学论（对应学科）、学科教学（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英语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）；</w:t>
            </w:r>
          </w:p>
          <w:p>
            <w:pPr>
              <w:spacing w:line="360" w:lineRule="exact"/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本科：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英语、翻译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商务英语。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1496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24"/>
              </w:rPr>
              <w:t>政治</w:t>
            </w:r>
          </w:p>
        </w:tc>
        <w:tc>
          <w:tcPr>
            <w:tcW w:w="6584" w:type="dxa"/>
            <w:vAlign w:val="center"/>
          </w:tcPr>
          <w:p>
            <w:pPr>
              <w:spacing w:line="36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研究生：哲学、政治学、马克思主义理论、课程与教学论（对应学科）、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学科教学（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思政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）；</w:t>
            </w:r>
          </w:p>
          <w:p>
            <w:pPr>
              <w:spacing w:line="36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本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科：哲学类、政治学类、马克思主义理论类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496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24"/>
              </w:rPr>
              <w:t>历史</w:t>
            </w:r>
          </w:p>
        </w:tc>
        <w:tc>
          <w:tcPr>
            <w:tcW w:w="6584" w:type="dxa"/>
            <w:vAlign w:val="center"/>
          </w:tcPr>
          <w:p>
            <w:pPr>
              <w:spacing w:line="36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研究生：中国史、世界史、课程与教学论（对应学科）、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学科教学（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历史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）；</w:t>
            </w:r>
          </w:p>
          <w:p>
            <w:pPr>
              <w:spacing w:line="360" w:lineRule="exact"/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本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科：历史学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世界史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、外国语言与外国历史。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  <w:jc w:val="center"/>
        </w:trPr>
        <w:tc>
          <w:tcPr>
            <w:tcW w:w="1496" w:type="dxa"/>
            <w:vAlign w:val="center"/>
          </w:tcPr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24"/>
                <w:lang w:val="en-US" w:eastAsia="zh-CN"/>
              </w:rPr>
              <w:t>地理</w:t>
            </w:r>
          </w:p>
        </w:tc>
        <w:tc>
          <w:tcPr>
            <w:tcW w:w="6584" w:type="dxa"/>
            <w:vAlign w:val="center"/>
          </w:tcPr>
          <w:p>
            <w:pPr>
              <w:spacing w:line="360" w:lineRule="exact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研究生：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天文学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、</w:t>
            </w:r>
            <w:r>
              <w:rPr>
                <w:rFonts w:ascii="宋体" w:hAnsi="宋体" w:eastAsia="宋体" w:cs="宋体"/>
                <w:sz w:val="24"/>
                <w:szCs w:val="24"/>
              </w:rPr>
              <w:t>地理学、大气科学、地质学、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课程与教学论（对应学科）、</w:t>
            </w:r>
            <w:r>
              <w:rPr>
                <w:rFonts w:ascii="宋体" w:hAnsi="宋体" w:eastAsia="宋体" w:cs="宋体"/>
                <w:sz w:val="24"/>
                <w:szCs w:val="24"/>
              </w:rPr>
              <w:t>学科教学（地理）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；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</w:p>
          <w:p>
            <w:pPr>
              <w:spacing w:line="360" w:lineRule="exact"/>
              <w:jc w:val="left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本科生：天文学类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、</w:t>
            </w:r>
            <w:r>
              <w:rPr>
                <w:rFonts w:ascii="宋体" w:hAnsi="宋体" w:eastAsia="宋体" w:cs="宋体"/>
                <w:sz w:val="24"/>
                <w:szCs w:val="24"/>
              </w:rPr>
              <w:t>地理科学类、大气科学类、地质学类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496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24"/>
              </w:rPr>
              <w:t>物理</w:t>
            </w:r>
          </w:p>
        </w:tc>
        <w:tc>
          <w:tcPr>
            <w:tcW w:w="6584" w:type="dxa"/>
            <w:vAlign w:val="center"/>
          </w:tcPr>
          <w:p>
            <w:pPr>
              <w:spacing w:line="36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研究生：物理学、力学、课程与教学论（对应学科）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学科教学（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物理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）；</w:t>
            </w:r>
          </w:p>
          <w:p>
            <w:pPr>
              <w:spacing w:line="36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本  科：物理学类、力学类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  <w:jc w:val="center"/>
        </w:trPr>
        <w:tc>
          <w:tcPr>
            <w:tcW w:w="1496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24"/>
              </w:rPr>
              <w:t>化学</w:t>
            </w:r>
          </w:p>
        </w:tc>
        <w:tc>
          <w:tcPr>
            <w:tcW w:w="6584" w:type="dxa"/>
            <w:vAlign w:val="center"/>
          </w:tcPr>
          <w:p>
            <w:pPr>
              <w:spacing w:line="36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研究生：化学、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化学工程与技术、环境科学与工程、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课程与教学论（对应学科）、学科教学（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化学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）；</w:t>
            </w:r>
          </w:p>
          <w:p>
            <w:pPr>
              <w:spacing w:line="360" w:lineRule="exact"/>
              <w:jc w:val="left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本  科：化学类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、</w:t>
            </w:r>
            <w:bookmarkStart w:id="0" w:name="OLE_LINK1"/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化工与制药</w:t>
            </w:r>
            <w:bookmarkEnd w:id="0"/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类。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29" w:hRule="atLeast"/>
          <w:jc w:val="center"/>
        </w:trPr>
        <w:tc>
          <w:tcPr>
            <w:tcW w:w="1496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24"/>
              </w:rPr>
              <w:t>生物</w:t>
            </w:r>
          </w:p>
        </w:tc>
        <w:tc>
          <w:tcPr>
            <w:tcW w:w="6584" w:type="dxa"/>
            <w:vAlign w:val="center"/>
          </w:tcPr>
          <w:p>
            <w:pPr>
              <w:spacing w:line="36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研究生：生物学、生态学、环境科学与工程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生物工程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课程与教学论（对应学科）、学科教学（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生物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）；</w:t>
            </w:r>
          </w:p>
          <w:p>
            <w:pPr>
              <w:spacing w:line="36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本  科：生物科学类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496" w:type="dxa"/>
            <w:vAlign w:val="center"/>
          </w:tcPr>
          <w:p>
            <w:pPr>
              <w:spacing w:line="360" w:lineRule="exact"/>
              <w:jc w:val="center"/>
              <w:rPr>
                <w:rFonts w:hint="default" w:cs="Times New Roman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24"/>
              </w:rPr>
              <w:t>科学</w:t>
            </w:r>
          </w:p>
        </w:tc>
        <w:tc>
          <w:tcPr>
            <w:tcW w:w="6584" w:type="dxa"/>
            <w:vAlign w:val="center"/>
          </w:tcPr>
          <w:p>
            <w:pPr>
              <w:spacing w:line="360" w:lineRule="exact"/>
              <w:jc w:val="left"/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研究生：科学与技术教育；</w:t>
            </w:r>
          </w:p>
          <w:p>
            <w:pPr>
              <w:spacing w:line="360" w:lineRule="exact"/>
              <w:jc w:val="left"/>
              <w:rPr>
                <w:rFonts w:hint="eastAsia" w:ascii="宋体" w:hAnsi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本科：科学教育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eastAsia="zh-CN"/>
              </w:rPr>
              <w:t>；</w:t>
            </w:r>
          </w:p>
          <w:p>
            <w:pPr>
              <w:spacing w:line="360" w:lineRule="exact"/>
              <w:jc w:val="left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其他物理、化学、生物</w:t>
            </w: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学科相关专业毕业考生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均可报考本岗位</w:t>
            </w: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496" w:type="dxa"/>
            <w:vAlign w:val="center"/>
          </w:tcPr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24"/>
                <w:lang w:val="en-US" w:eastAsia="zh-CN"/>
              </w:rPr>
              <w:t>社会</w:t>
            </w:r>
          </w:p>
        </w:tc>
        <w:tc>
          <w:tcPr>
            <w:tcW w:w="6584" w:type="dxa"/>
            <w:vAlign w:val="center"/>
          </w:tcPr>
          <w:p>
            <w:pPr>
              <w:spacing w:line="360" w:lineRule="exact"/>
              <w:jc w:val="left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本科：人文教育</w:t>
            </w: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；</w:t>
            </w:r>
          </w:p>
          <w:p>
            <w:pPr>
              <w:spacing w:line="360" w:lineRule="exact"/>
              <w:jc w:val="left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其他政治、历史、地理</w:t>
            </w: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学科相关专业毕业考生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均可报考本岗位</w:t>
            </w: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96" w:type="dxa"/>
            <w:vAlign w:val="center"/>
          </w:tcPr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24"/>
                <w:lang w:val="en-US" w:eastAsia="zh-CN"/>
              </w:rPr>
              <w:t>心理</w:t>
            </w:r>
          </w:p>
        </w:tc>
        <w:tc>
          <w:tcPr>
            <w:tcW w:w="6584" w:type="dxa"/>
            <w:vAlign w:val="center"/>
          </w:tcPr>
          <w:p>
            <w:pPr>
              <w:spacing w:line="360" w:lineRule="exact"/>
              <w:jc w:val="left"/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研究生：心理学、心理健康教育、应用心理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；</w:t>
            </w:r>
          </w:p>
          <w:p>
            <w:pPr>
              <w:spacing w:line="36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本  科：心理学类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96" w:type="dxa"/>
            <w:vAlign w:val="center"/>
          </w:tcPr>
          <w:p>
            <w:pPr>
              <w:spacing w:line="360" w:lineRule="exact"/>
              <w:ind w:firstLine="240" w:firstLineChars="100"/>
              <w:jc w:val="left"/>
              <w:rPr>
                <w:rFonts w:hint="default" w:asciiTheme="minorEastAsia" w:hAnsiTheme="minorEastAsia" w:eastAsiaTheme="minorEastAsia"/>
                <w:color w:val="auto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24"/>
                <w:lang w:val="en-US" w:eastAsia="zh-CN"/>
              </w:rPr>
              <w:t>特殊教育</w:t>
            </w:r>
          </w:p>
        </w:tc>
        <w:tc>
          <w:tcPr>
            <w:tcW w:w="6584" w:type="dxa"/>
            <w:vAlign w:val="center"/>
          </w:tcPr>
          <w:p>
            <w:pPr>
              <w:spacing w:line="36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研究生：特殊教育学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、特殊教育；</w:t>
            </w:r>
          </w:p>
          <w:p>
            <w:pPr>
              <w:spacing w:line="36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本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科：特殊教育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教育康复学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。</w:t>
            </w:r>
          </w:p>
        </w:tc>
      </w:tr>
    </w:tbl>
    <w:p>
      <w:pPr>
        <w:jc w:val="left"/>
        <w:rPr>
          <w:rFonts w:hint="eastAsia" w:asciiTheme="minorEastAsia" w:hAnsiTheme="minorEastAsia" w:eastAsia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/>
          <w:sz w:val="18"/>
          <w:szCs w:val="18"/>
        </w:rPr>
        <w:t>注：</w:t>
      </w:r>
      <w:r>
        <w:rPr>
          <w:rFonts w:hint="eastAsia" w:asciiTheme="minorEastAsia" w:hAnsiTheme="minorEastAsia" w:eastAsiaTheme="minorEastAsia"/>
          <w:sz w:val="18"/>
          <w:szCs w:val="18"/>
          <w:lang w:val="en-US" w:eastAsia="zh-CN"/>
        </w:rPr>
        <w:t>1.专业设置参考教育部制定的学科专业目录；</w:t>
      </w:r>
    </w:p>
    <w:p>
      <w:pPr>
        <w:numPr>
          <w:ilvl w:val="0"/>
          <w:numId w:val="0"/>
        </w:numPr>
        <w:ind w:firstLine="360" w:firstLineChars="200"/>
        <w:jc w:val="left"/>
        <w:rPr>
          <w:rFonts w:hint="eastAsia" w:asciiTheme="minorEastAsia" w:hAnsiTheme="minorEastAsia" w:eastAsia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/>
          <w:sz w:val="18"/>
          <w:szCs w:val="18"/>
          <w:lang w:val="en-US" w:eastAsia="zh-CN"/>
        </w:rPr>
        <w:t>2.如考生所学专业具体名称与上述专业设置相近相似的，结合所学主要课程、学习方向等进行认定是否符合报考专业要求；</w:t>
      </w:r>
    </w:p>
    <w:p>
      <w:pPr>
        <w:pStyle w:val="2"/>
        <w:ind w:left="0" w:leftChars="0" w:firstLine="360" w:firstLineChars="200"/>
        <w:rPr>
          <w:rFonts w:hint="default" w:eastAsiaTheme="minorEastAsia"/>
          <w:sz w:val="15"/>
          <w:szCs w:val="18"/>
          <w:lang w:val="en-US" w:eastAsia="zh-CN"/>
        </w:rPr>
      </w:pPr>
      <w:r>
        <w:rPr>
          <w:rFonts w:hint="eastAsia" w:asciiTheme="minorEastAsia" w:hAnsiTheme="minorEastAsia" w:eastAsiaTheme="minorEastAsia"/>
          <w:sz w:val="18"/>
          <w:szCs w:val="18"/>
          <w:lang w:val="en-US" w:eastAsia="zh-CN"/>
        </w:rPr>
        <w:t>3.硕士研究生及以上学历学位考生，如研究生所学专业与报考岗位研究生专业要求不符，本科所学专业符合报考岗位本科专业要求，也符合报考专业要求。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2ZGZiNzZiNDVlOGViOWVmM2JhOTY0NGJkNjUyYzgifQ=="/>
  </w:docVars>
  <w:rsids>
    <w:rsidRoot w:val="001910EC"/>
    <w:rsid w:val="001910EC"/>
    <w:rsid w:val="002370AA"/>
    <w:rsid w:val="00564299"/>
    <w:rsid w:val="006945F0"/>
    <w:rsid w:val="008814FE"/>
    <w:rsid w:val="009B63C6"/>
    <w:rsid w:val="00A06D96"/>
    <w:rsid w:val="00A3294D"/>
    <w:rsid w:val="00A45A3C"/>
    <w:rsid w:val="00B72097"/>
    <w:rsid w:val="00B8111F"/>
    <w:rsid w:val="00B8683C"/>
    <w:rsid w:val="00BB6EEC"/>
    <w:rsid w:val="00C03007"/>
    <w:rsid w:val="00C30CFC"/>
    <w:rsid w:val="00CF5BE5"/>
    <w:rsid w:val="00D353E8"/>
    <w:rsid w:val="00E35766"/>
    <w:rsid w:val="00F73A84"/>
    <w:rsid w:val="00FB3D77"/>
    <w:rsid w:val="01044855"/>
    <w:rsid w:val="0112244E"/>
    <w:rsid w:val="014A5E2B"/>
    <w:rsid w:val="015809C4"/>
    <w:rsid w:val="019C23B2"/>
    <w:rsid w:val="01D47F8D"/>
    <w:rsid w:val="01D70F12"/>
    <w:rsid w:val="01ED77C3"/>
    <w:rsid w:val="022B099C"/>
    <w:rsid w:val="027B1A20"/>
    <w:rsid w:val="028945B9"/>
    <w:rsid w:val="02921645"/>
    <w:rsid w:val="029370C7"/>
    <w:rsid w:val="02E63DCB"/>
    <w:rsid w:val="03911568"/>
    <w:rsid w:val="03D90444"/>
    <w:rsid w:val="03EC0C8A"/>
    <w:rsid w:val="04275653"/>
    <w:rsid w:val="046E56D3"/>
    <w:rsid w:val="04AE367F"/>
    <w:rsid w:val="05103227"/>
    <w:rsid w:val="064A5EDE"/>
    <w:rsid w:val="06B81D95"/>
    <w:rsid w:val="06D51C6D"/>
    <w:rsid w:val="06DE41D3"/>
    <w:rsid w:val="07064092"/>
    <w:rsid w:val="07B567B5"/>
    <w:rsid w:val="07E63AB9"/>
    <w:rsid w:val="083060FE"/>
    <w:rsid w:val="084B6928"/>
    <w:rsid w:val="08E530E8"/>
    <w:rsid w:val="08FA3336"/>
    <w:rsid w:val="090076D0"/>
    <w:rsid w:val="093211A4"/>
    <w:rsid w:val="097234A4"/>
    <w:rsid w:val="09777482"/>
    <w:rsid w:val="0A0E788E"/>
    <w:rsid w:val="0B1338B8"/>
    <w:rsid w:val="0B4D3473"/>
    <w:rsid w:val="0BAD418B"/>
    <w:rsid w:val="0C331791"/>
    <w:rsid w:val="0C485EB3"/>
    <w:rsid w:val="0C6F6E45"/>
    <w:rsid w:val="0C853B1A"/>
    <w:rsid w:val="0CCB0A0B"/>
    <w:rsid w:val="0CE23EB3"/>
    <w:rsid w:val="0D0230E3"/>
    <w:rsid w:val="0D156976"/>
    <w:rsid w:val="0D226E9B"/>
    <w:rsid w:val="0DAA30BB"/>
    <w:rsid w:val="0E0D0523"/>
    <w:rsid w:val="0E296F1F"/>
    <w:rsid w:val="0E3634E0"/>
    <w:rsid w:val="0EAE1EA5"/>
    <w:rsid w:val="0F15432C"/>
    <w:rsid w:val="0F9B27BE"/>
    <w:rsid w:val="0FB129CD"/>
    <w:rsid w:val="0FE1571A"/>
    <w:rsid w:val="0FF71C95"/>
    <w:rsid w:val="10263CC5"/>
    <w:rsid w:val="102B2FB4"/>
    <w:rsid w:val="104222BC"/>
    <w:rsid w:val="10484987"/>
    <w:rsid w:val="10522556"/>
    <w:rsid w:val="105534DB"/>
    <w:rsid w:val="10686C78"/>
    <w:rsid w:val="1069217B"/>
    <w:rsid w:val="109A074C"/>
    <w:rsid w:val="109C5E4D"/>
    <w:rsid w:val="10AF15EB"/>
    <w:rsid w:val="10BE3E04"/>
    <w:rsid w:val="113605CA"/>
    <w:rsid w:val="118B5AD6"/>
    <w:rsid w:val="11915461"/>
    <w:rsid w:val="12DB2A00"/>
    <w:rsid w:val="12E0359D"/>
    <w:rsid w:val="13373AA3"/>
    <w:rsid w:val="1350413D"/>
    <w:rsid w:val="13D43560"/>
    <w:rsid w:val="140C68F2"/>
    <w:rsid w:val="142B1385"/>
    <w:rsid w:val="14BD1EA8"/>
    <w:rsid w:val="14EA3EDE"/>
    <w:rsid w:val="15084048"/>
    <w:rsid w:val="15111B9F"/>
    <w:rsid w:val="151E5632"/>
    <w:rsid w:val="154645F8"/>
    <w:rsid w:val="15F01D49"/>
    <w:rsid w:val="15FF6AA5"/>
    <w:rsid w:val="16471C1C"/>
    <w:rsid w:val="16A617B9"/>
    <w:rsid w:val="16CF2DFA"/>
    <w:rsid w:val="16D31800"/>
    <w:rsid w:val="175C045F"/>
    <w:rsid w:val="18055854"/>
    <w:rsid w:val="180A72FE"/>
    <w:rsid w:val="18D05DC3"/>
    <w:rsid w:val="1900254B"/>
    <w:rsid w:val="19763FD2"/>
    <w:rsid w:val="198048E1"/>
    <w:rsid w:val="1983582E"/>
    <w:rsid w:val="19B33E37"/>
    <w:rsid w:val="19DC4FFB"/>
    <w:rsid w:val="1A3E181D"/>
    <w:rsid w:val="1A8A6E02"/>
    <w:rsid w:val="1A967CAD"/>
    <w:rsid w:val="1AC61469"/>
    <w:rsid w:val="1ACB4904"/>
    <w:rsid w:val="1ADB29A0"/>
    <w:rsid w:val="1AFF658A"/>
    <w:rsid w:val="1B103D73"/>
    <w:rsid w:val="1B4760B7"/>
    <w:rsid w:val="1B6F5412"/>
    <w:rsid w:val="1BAF445B"/>
    <w:rsid w:val="1BBE5191"/>
    <w:rsid w:val="1BF4266B"/>
    <w:rsid w:val="1C234AE6"/>
    <w:rsid w:val="1C625C9F"/>
    <w:rsid w:val="1C872D43"/>
    <w:rsid w:val="1C8F7A67"/>
    <w:rsid w:val="1C9E0375"/>
    <w:rsid w:val="1CA70991"/>
    <w:rsid w:val="1CB5158A"/>
    <w:rsid w:val="1CBC50B4"/>
    <w:rsid w:val="1CDA2E0B"/>
    <w:rsid w:val="1D532BBD"/>
    <w:rsid w:val="1DB268C5"/>
    <w:rsid w:val="1DD63602"/>
    <w:rsid w:val="1E1E39F6"/>
    <w:rsid w:val="1E6D287C"/>
    <w:rsid w:val="1E95273B"/>
    <w:rsid w:val="1EC7640D"/>
    <w:rsid w:val="1EE16FB7"/>
    <w:rsid w:val="1EE47F3C"/>
    <w:rsid w:val="1EF27252"/>
    <w:rsid w:val="1F697325"/>
    <w:rsid w:val="1F6E19A1"/>
    <w:rsid w:val="1F7268A6"/>
    <w:rsid w:val="1FA834C5"/>
    <w:rsid w:val="204E750E"/>
    <w:rsid w:val="20700D48"/>
    <w:rsid w:val="20711FF8"/>
    <w:rsid w:val="20C65ED3"/>
    <w:rsid w:val="20D8709C"/>
    <w:rsid w:val="20EC135F"/>
    <w:rsid w:val="20F621DE"/>
    <w:rsid w:val="20F93BE0"/>
    <w:rsid w:val="21071808"/>
    <w:rsid w:val="218F339D"/>
    <w:rsid w:val="21B55BF5"/>
    <w:rsid w:val="21EA27B2"/>
    <w:rsid w:val="22160E57"/>
    <w:rsid w:val="22482F0D"/>
    <w:rsid w:val="22610E74"/>
    <w:rsid w:val="229E355B"/>
    <w:rsid w:val="22A650E4"/>
    <w:rsid w:val="22C47F17"/>
    <w:rsid w:val="22CD0827"/>
    <w:rsid w:val="22D17FAF"/>
    <w:rsid w:val="22EC5858"/>
    <w:rsid w:val="22FC5AF3"/>
    <w:rsid w:val="23085188"/>
    <w:rsid w:val="231C05A6"/>
    <w:rsid w:val="23287C3C"/>
    <w:rsid w:val="23B83CA7"/>
    <w:rsid w:val="23B91729"/>
    <w:rsid w:val="24141A64"/>
    <w:rsid w:val="24323DFB"/>
    <w:rsid w:val="24A4042D"/>
    <w:rsid w:val="24C543A1"/>
    <w:rsid w:val="24C977DF"/>
    <w:rsid w:val="24CF34C3"/>
    <w:rsid w:val="24DB2B05"/>
    <w:rsid w:val="252C6379"/>
    <w:rsid w:val="257F7D90"/>
    <w:rsid w:val="258311D2"/>
    <w:rsid w:val="259E3EC8"/>
    <w:rsid w:val="25F51053"/>
    <w:rsid w:val="269456DA"/>
    <w:rsid w:val="27112725"/>
    <w:rsid w:val="271414AB"/>
    <w:rsid w:val="272462B0"/>
    <w:rsid w:val="272C7E90"/>
    <w:rsid w:val="272E462F"/>
    <w:rsid w:val="27921D79"/>
    <w:rsid w:val="279D646D"/>
    <w:rsid w:val="282E04AF"/>
    <w:rsid w:val="28331903"/>
    <w:rsid w:val="284B6FA9"/>
    <w:rsid w:val="28BE1833"/>
    <w:rsid w:val="28CA01D8"/>
    <w:rsid w:val="294E7AD1"/>
    <w:rsid w:val="2956295F"/>
    <w:rsid w:val="295B023C"/>
    <w:rsid w:val="298E4741"/>
    <w:rsid w:val="2A2420B3"/>
    <w:rsid w:val="2A460069"/>
    <w:rsid w:val="2A614116"/>
    <w:rsid w:val="2A64465C"/>
    <w:rsid w:val="2A6A2827"/>
    <w:rsid w:val="2AA86223"/>
    <w:rsid w:val="2B1B11BE"/>
    <w:rsid w:val="2B7B2664"/>
    <w:rsid w:val="2BD8717A"/>
    <w:rsid w:val="2BDB69D9"/>
    <w:rsid w:val="2C0D17A8"/>
    <w:rsid w:val="2C14155E"/>
    <w:rsid w:val="2C447B2E"/>
    <w:rsid w:val="2C583D4C"/>
    <w:rsid w:val="2C9875B8"/>
    <w:rsid w:val="2C99503A"/>
    <w:rsid w:val="2CE26733"/>
    <w:rsid w:val="2D11017C"/>
    <w:rsid w:val="2D1E5293"/>
    <w:rsid w:val="2D2E1C63"/>
    <w:rsid w:val="2D556FA5"/>
    <w:rsid w:val="2D6362A8"/>
    <w:rsid w:val="2D8D3349"/>
    <w:rsid w:val="2DBA7FC7"/>
    <w:rsid w:val="2DD92C6B"/>
    <w:rsid w:val="2DDB0EC9"/>
    <w:rsid w:val="2E0B191A"/>
    <w:rsid w:val="2E8170D9"/>
    <w:rsid w:val="2E91654A"/>
    <w:rsid w:val="2F5219B0"/>
    <w:rsid w:val="2F7431E9"/>
    <w:rsid w:val="2F865638"/>
    <w:rsid w:val="2F9846A2"/>
    <w:rsid w:val="2FDB716E"/>
    <w:rsid w:val="2FFB15BE"/>
    <w:rsid w:val="30017CCA"/>
    <w:rsid w:val="304A7E50"/>
    <w:rsid w:val="304D5E8A"/>
    <w:rsid w:val="306326B5"/>
    <w:rsid w:val="306D3401"/>
    <w:rsid w:val="3076628F"/>
    <w:rsid w:val="30A43A04"/>
    <w:rsid w:val="30CD2521"/>
    <w:rsid w:val="30FF0771"/>
    <w:rsid w:val="313848AC"/>
    <w:rsid w:val="313A6116"/>
    <w:rsid w:val="31470B66"/>
    <w:rsid w:val="31E115E7"/>
    <w:rsid w:val="32035F9F"/>
    <w:rsid w:val="32A974A8"/>
    <w:rsid w:val="32AE530C"/>
    <w:rsid w:val="32BC3F4B"/>
    <w:rsid w:val="32E01941"/>
    <w:rsid w:val="33265B78"/>
    <w:rsid w:val="335A72CC"/>
    <w:rsid w:val="3364345F"/>
    <w:rsid w:val="3364565D"/>
    <w:rsid w:val="3380750C"/>
    <w:rsid w:val="33E1641B"/>
    <w:rsid w:val="34527864"/>
    <w:rsid w:val="34586FDF"/>
    <w:rsid w:val="3466496F"/>
    <w:rsid w:val="34725B9A"/>
    <w:rsid w:val="34A76F6E"/>
    <w:rsid w:val="34B67588"/>
    <w:rsid w:val="34CC625F"/>
    <w:rsid w:val="34CE4C2F"/>
    <w:rsid w:val="35021C06"/>
    <w:rsid w:val="35085D0E"/>
    <w:rsid w:val="35091591"/>
    <w:rsid w:val="352978C7"/>
    <w:rsid w:val="354400F1"/>
    <w:rsid w:val="35505381"/>
    <w:rsid w:val="35644DFF"/>
    <w:rsid w:val="358134F9"/>
    <w:rsid w:val="359D30A1"/>
    <w:rsid w:val="35D6348D"/>
    <w:rsid w:val="35E72D7F"/>
    <w:rsid w:val="35F55D16"/>
    <w:rsid w:val="365921B8"/>
    <w:rsid w:val="375A305F"/>
    <w:rsid w:val="375A306E"/>
    <w:rsid w:val="37682375"/>
    <w:rsid w:val="37B850A3"/>
    <w:rsid w:val="37C615BE"/>
    <w:rsid w:val="37C62315"/>
    <w:rsid w:val="38103A87"/>
    <w:rsid w:val="38333E14"/>
    <w:rsid w:val="38440A5E"/>
    <w:rsid w:val="38833DC6"/>
    <w:rsid w:val="38CA7D80"/>
    <w:rsid w:val="38E627E6"/>
    <w:rsid w:val="39176838"/>
    <w:rsid w:val="39A12F19"/>
    <w:rsid w:val="39E76710"/>
    <w:rsid w:val="3A370E8E"/>
    <w:rsid w:val="3A374711"/>
    <w:rsid w:val="3A4F678F"/>
    <w:rsid w:val="3A692962"/>
    <w:rsid w:val="3A6C38E7"/>
    <w:rsid w:val="3A7B60FF"/>
    <w:rsid w:val="3AC97CC1"/>
    <w:rsid w:val="3ACF167E"/>
    <w:rsid w:val="3AEA1FB6"/>
    <w:rsid w:val="3B063AE5"/>
    <w:rsid w:val="3B086FE8"/>
    <w:rsid w:val="3B15087C"/>
    <w:rsid w:val="3B233415"/>
    <w:rsid w:val="3B472350"/>
    <w:rsid w:val="3BA54E0F"/>
    <w:rsid w:val="3C4B6D85"/>
    <w:rsid w:val="3C6D55F2"/>
    <w:rsid w:val="3C8E6AEB"/>
    <w:rsid w:val="3C9D4E80"/>
    <w:rsid w:val="3CBC1EB2"/>
    <w:rsid w:val="3CD62A5B"/>
    <w:rsid w:val="3CE355F4"/>
    <w:rsid w:val="3D037D04"/>
    <w:rsid w:val="3D2757A1"/>
    <w:rsid w:val="3D42560E"/>
    <w:rsid w:val="3D4C5207"/>
    <w:rsid w:val="3D6435C4"/>
    <w:rsid w:val="3DA3692C"/>
    <w:rsid w:val="3DBF29D9"/>
    <w:rsid w:val="3DC96858"/>
    <w:rsid w:val="3DD34EFD"/>
    <w:rsid w:val="3E060BCF"/>
    <w:rsid w:val="3E3143FD"/>
    <w:rsid w:val="3E8174CF"/>
    <w:rsid w:val="3F0377ED"/>
    <w:rsid w:val="3F04526F"/>
    <w:rsid w:val="3F6C016C"/>
    <w:rsid w:val="3F895EC7"/>
    <w:rsid w:val="3FA0183A"/>
    <w:rsid w:val="3FA101AC"/>
    <w:rsid w:val="3FB21F0F"/>
    <w:rsid w:val="3FE445EA"/>
    <w:rsid w:val="40277950"/>
    <w:rsid w:val="407057C5"/>
    <w:rsid w:val="40C460DE"/>
    <w:rsid w:val="41314B60"/>
    <w:rsid w:val="41D42E8E"/>
    <w:rsid w:val="420845E2"/>
    <w:rsid w:val="423179A5"/>
    <w:rsid w:val="42500259"/>
    <w:rsid w:val="42524D85"/>
    <w:rsid w:val="42A33F6F"/>
    <w:rsid w:val="42DF4645"/>
    <w:rsid w:val="43530D81"/>
    <w:rsid w:val="435F0190"/>
    <w:rsid w:val="43707776"/>
    <w:rsid w:val="43C45BBD"/>
    <w:rsid w:val="43C5363E"/>
    <w:rsid w:val="44220635"/>
    <w:rsid w:val="44410A09"/>
    <w:rsid w:val="445441A7"/>
    <w:rsid w:val="447458C0"/>
    <w:rsid w:val="44D16FF4"/>
    <w:rsid w:val="45BB0276"/>
    <w:rsid w:val="46022BE9"/>
    <w:rsid w:val="4620134D"/>
    <w:rsid w:val="46E21B67"/>
    <w:rsid w:val="46F97497"/>
    <w:rsid w:val="46FE640A"/>
    <w:rsid w:val="476602B2"/>
    <w:rsid w:val="4767488A"/>
    <w:rsid w:val="47812160"/>
    <w:rsid w:val="47A30116"/>
    <w:rsid w:val="48365107"/>
    <w:rsid w:val="484E6031"/>
    <w:rsid w:val="49742590"/>
    <w:rsid w:val="49750012"/>
    <w:rsid w:val="497A5451"/>
    <w:rsid w:val="4A0465FC"/>
    <w:rsid w:val="4A092A83"/>
    <w:rsid w:val="4A1D4FA7"/>
    <w:rsid w:val="4A7C753F"/>
    <w:rsid w:val="4ABA06A9"/>
    <w:rsid w:val="4ABF1D4C"/>
    <w:rsid w:val="4AC50C38"/>
    <w:rsid w:val="4ACB63C5"/>
    <w:rsid w:val="4B6E5BCE"/>
    <w:rsid w:val="4B700C5B"/>
    <w:rsid w:val="4B8841F9"/>
    <w:rsid w:val="4B9A47DA"/>
    <w:rsid w:val="4B9C5418"/>
    <w:rsid w:val="4BA2692E"/>
    <w:rsid w:val="4C00513D"/>
    <w:rsid w:val="4C0473C6"/>
    <w:rsid w:val="4C594418"/>
    <w:rsid w:val="4CC22F4C"/>
    <w:rsid w:val="4D65135D"/>
    <w:rsid w:val="4D8971C2"/>
    <w:rsid w:val="4DA07FB2"/>
    <w:rsid w:val="4DD12E39"/>
    <w:rsid w:val="4DE14DB0"/>
    <w:rsid w:val="4E0B195F"/>
    <w:rsid w:val="4E6C4C29"/>
    <w:rsid w:val="4E921BF3"/>
    <w:rsid w:val="4EA25710"/>
    <w:rsid w:val="4EAE1523"/>
    <w:rsid w:val="4F2F2D76"/>
    <w:rsid w:val="4F3D590F"/>
    <w:rsid w:val="4FB8672C"/>
    <w:rsid w:val="4FBC55A2"/>
    <w:rsid w:val="4FBE5E1D"/>
    <w:rsid w:val="50632B3C"/>
    <w:rsid w:val="508A1242"/>
    <w:rsid w:val="509F6B4C"/>
    <w:rsid w:val="50A07754"/>
    <w:rsid w:val="50C17CEC"/>
    <w:rsid w:val="50E214C3"/>
    <w:rsid w:val="512D063D"/>
    <w:rsid w:val="51422751"/>
    <w:rsid w:val="519434E5"/>
    <w:rsid w:val="51CD4943"/>
    <w:rsid w:val="51EF28F9"/>
    <w:rsid w:val="52501699"/>
    <w:rsid w:val="525A582C"/>
    <w:rsid w:val="526947C2"/>
    <w:rsid w:val="52E30C08"/>
    <w:rsid w:val="530E2D51"/>
    <w:rsid w:val="532543A5"/>
    <w:rsid w:val="53A43CCD"/>
    <w:rsid w:val="53DB6C22"/>
    <w:rsid w:val="54556C40"/>
    <w:rsid w:val="54EA6DDF"/>
    <w:rsid w:val="55110DB9"/>
    <w:rsid w:val="554E3AE6"/>
    <w:rsid w:val="55777CC8"/>
    <w:rsid w:val="5590756D"/>
    <w:rsid w:val="55B654BC"/>
    <w:rsid w:val="55E42D40"/>
    <w:rsid w:val="55FB249F"/>
    <w:rsid w:val="563325F9"/>
    <w:rsid w:val="56AB0FBE"/>
    <w:rsid w:val="56AB2483"/>
    <w:rsid w:val="56F31A88"/>
    <w:rsid w:val="570C5E17"/>
    <w:rsid w:val="5737262D"/>
    <w:rsid w:val="5744373B"/>
    <w:rsid w:val="5750174C"/>
    <w:rsid w:val="575B3360"/>
    <w:rsid w:val="57955417"/>
    <w:rsid w:val="57D14A12"/>
    <w:rsid w:val="57FE1EFD"/>
    <w:rsid w:val="582043A3"/>
    <w:rsid w:val="5825282C"/>
    <w:rsid w:val="58AF5827"/>
    <w:rsid w:val="58B23912"/>
    <w:rsid w:val="58E92D62"/>
    <w:rsid w:val="58EB36CF"/>
    <w:rsid w:val="599F36C1"/>
    <w:rsid w:val="59BB6342"/>
    <w:rsid w:val="5A4408FB"/>
    <w:rsid w:val="5A5A29C9"/>
    <w:rsid w:val="5A9C6CB5"/>
    <w:rsid w:val="5AB6785F"/>
    <w:rsid w:val="5ADB421C"/>
    <w:rsid w:val="5B3F1D42"/>
    <w:rsid w:val="5B4A5B54"/>
    <w:rsid w:val="5B4D31DA"/>
    <w:rsid w:val="5BB51980"/>
    <w:rsid w:val="5BE2525D"/>
    <w:rsid w:val="5BFF54A6"/>
    <w:rsid w:val="5C11209A"/>
    <w:rsid w:val="5C3C4B52"/>
    <w:rsid w:val="5C730015"/>
    <w:rsid w:val="5CA327B3"/>
    <w:rsid w:val="5CEF10B9"/>
    <w:rsid w:val="5CFE649F"/>
    <w:rsid w:val="5D094830"/>
    <w:rsid w:val="5DF12290"/>
    <w:rsid w:val="5DF43025"/>
    <w:rsid w:val="5E3B3CA9"/>
    <w:rsid w:val="5E59557E"/>
    <w:rsid w:val="5EA467FA"/>
    <w:rsid w:val="5EA65556"/>
    <w:rsid w:val="5EAE2963"/>
    <w:rsid w:val="5ED30E8D"/>
    <w:rsid w:val="5F0955FB"/>
    <w:rsid w:val="5F3A0F0C"/>
    <w:rsid w:val="5F3A7FC8"/>
    <w:rsid w:val="5F6867BE"/>
    <w:rsid w:val="60025987"/>
    <w:rsid w:val="602E2CD1"/>
    <w:rsid w:val="604265FC"/>
    <w:rsid w:val="60497593"/>
    <w:rsid w:val="60E750C3"/>
    <w:rsid w:val="60E77A64"/>
    <w:rsid w:val="60EB4841"/>
    <w:rsid w:val="61253300"/>
    <w:rsid w:val="61497D28"/>
    <w:rsid w:val="614C4F26"/>
    <w:rsid w:val="615B5662"/>
    <w:rsid w:val="616805DD"/>
    <w:rsid w:val="617C5760"/>
    <w:rsid w:val="619B6198"/>
    <w:rsid w:val="61C918FB"/>
    <w:rsid w:val="61DB4C28"/>
    <w:rsid w:val="62071534"/>
    <w:rsid w:val="622C3B9E"/>
    <w:rsid w:val="63467B6E"/>
    <w:rsid w:val="6361115D"/>
    <w:rsid w:val="63C274B8"/>
    <w:rsid w:val="63CE45CF"/>
    <w:rsid w:val="63E87F94"/>
    <w:rsid w:val="64677C45"/>
    <w:rsid w:val="64775CE1"/>
    <w:rsid w:val="64B92712"/>
    <w:rsid w:val="64D63485"/>
    <w:rsid w:val="655B2C96"/>
    <w:rsid w:val="6570177D"/>
    <w:rsid w:val="658A51FD"/>
    <w:rsid w:val="659C2241"/>
    <w:rsid w:val="65AC4A64"/>
    <w:rsid w:val="65B45B9F"/>
    <w:rsid w:val="661F2C0A"/>
    <w:rsid w:val="666D4B17"/>
    <w:rsid w:val="66B97195"/>
    <w:rsid w:val="66DE60D0"/>
    <w:rsid w:val="67336E5F"/>
    <w:rsid w:val="673A09E8"/>
    <w:rsid w:val="67486190"/>
    <w:rsid w:val="679C7788"/>
    <w:rsid w:val="685A617B"/>
    <w:rsid w:val="68783C73"/>
    <w:rsid w:val="68B63758"/>
    <w:rsid w:val="68CF2103"/>
    <w:rsid w:val="68E61D28"/>
    <w:rsid w:val="692F263A"/>
    <w:rsid w:val="69662FA9"/>
    <w:rsid w:val="69696A7E"/>
    <w:rsid w:val="698F116F"/>
    <w:rsid w:val="69935DE8"/>
    <w:rsid w:val="69A01157"/>
    <w:rsid w:val="69B63885"/>
    <w:rsid w:val="69C935B8"/>
    <w:rsid w:val="6A297A6C"/>
    <w:rsid w:val="6A383C54"/>
    <w:rsid w:val="6A4C28F4"/>
    <w:rsid w:val="6A6B466F"/>
    <w:rsid w:val="6A8E4289"/>
    <w:rsid w:val="6AB97AD1"/>
    <w:rsid w:val="6ACE6AF3"/>
    <w:rsid w:val="6AD00976"/>
    <w:rsid w:val="6B42261B"/>
    <w:rsid w:val="6B48020E"/>
    <w:rsid w:val="6B491513"/>
    <w:rsid w:val="6B4A24D7"/>
    <w:rsid w:val="6B8C3281"/>
    <w:rsid w:val="6BE9264B"/>
    <w:rsid w:val="6C2446F9"/>
    <w:rsid w:val="6C2D5008"/>
    <w:rsid w:val="6C5A499B"/>
    <w:rsid w:val="6C6509E5"/>
    <w:rsid w:val="6C662BAC"/>
    <w:rsid w:val="6C734478"/>
    <w:rsid w:val="6C76718D"/>
    <w:rsid w:val="6C805443"/>
    <w:rsid w:val="6C9A03A1"/>
    <w:rsid w:val="6CBF2379"/>
    <w:rsid w:val="6CC07DFA"/>
    <w:rsid w:val="6D326E35"/>
    <w:rsid w:val="6DD61B41"/>
    <w:rsid w:val="6DED28B8"/>
    <w:rsid w:val="6DFC64FD"/>
    <w:rsid w:val="6E1312A6"/>
    <w:rsid w:val="6E380D0C"/>
    <w:rsid w:val="6E3D6323"/>
    <w:rsid w:val="6EB959C6"/>
    <w:rsid w:val="6EDC3A50"/>
    <w:rsid w:val="6EF7549B"/>
    <w:rsid w:val="6F202DDD"/>
    <w:rsid w:val="6F570D38"/>
    <w:rsid w:val="6F651353"/>
    <w:rsid w:val="6FB22D40"/>
    <w:rsid w:val="6FD11419"/>
    <w:rsid w:val="6FED6CAD"/>
    <w:rsid w:val="70342CA5"/>
    <w:rsid w:val="70845F27"/>
    <w:rsid w:val="70A14935"/>
    <w:rsid w:val="70AC5DE7"/>
    <w:rsid w:val="71834994"/>
    <w:rsid w:val="71912BE1"/>
    <w:rsid w:val="719B4651"/>
    <w:rsid w:val="71B82AA1"/>
    <w:rsid w:val="728743F3"/>
    <w:rsid w:val="728A05ED"/>
    <w:rsid w:val="73107E3D"/>
    <w:rsid w:val="731C48E6"/>
    <w:rsid w:val="738310AD"/>
    <w:rsid w:val="73AF515A"/>
    <w:rsid w:val="73F7554E"/>
    <w:rsid w:val="74196D88"/>
    <w:rsid w:val="746039D7"/>
    <w:rsid w:val="74F00593"/>
    <w:rsid w:val="754E3901"/>
    <w:rsid w:val="760C2A3B"/>
    <w:rsid w:val="763E0C8B"/>
    <w:rsid w:val="765F4A43"/>
    <w:rsid w:val="766A672F"/>
    <w:rsid w:val="766F0254"/>
    <w:rsid w:val="767A306F"/>
    <w:rsid w:val="76BF24DE"/>
    <w:rsid w:val="76D42105"/>
    <w:rsid w:val="76DB3ECA"/>
    <w:rsid w:val="76E75C21"/>
    <w:rsid w:val="770551D1"/>
    <w:rsid w:val="771521CD"/>
    <w:rsid w:val="77291F0E"/>
    <w:rsid w:val="77456248"/>
    <w:rsid w:val="77C74163"/>
    <w:rsid w:val="784C0D6B"/>
    <w:rsid w:val="787E5EB6"/>
    <w:rsid w:val="78846947"/>
    <w:rsid w:val="78FB568C"/>
    <w:rsid w:val="795152C6"/>
    <w:rsid w:val="79780B57"/>
    <w:rsid w:val="797A042B"/>
    <w:rsid w:val="79D704F2"/>
    <w:rsid w:val="79D85F74"/>
    <w:rsid w:val="79E65AC0"/>
    <w:rsid w:val="79F76829"/>
    <w:rsid w:val="7A40469E"/>
    <w:rsid w:val="7AA51E44"/>
    <w:rsid w:val="7AC01684"/>
    <w:rsid w:val="7AC57DCC"/>
    <w:rsid w:val="7ACA7AB7"/>
    <w:rsid w:val="7B3A013A"/>
    <w:rsid w:val="7B3C363D"/>
    <w:rsid w:val="7B567A6A"/>
    <w:rsid w:val="7BFE5482"/>
    <w:rsid w:val="7C09750D"/>
    <w:rsid w:val="7C160DA1"/>
    <w:rsid w:val="7C1E3C2F"/>
    <w:rsid w:val="7C413482"/>
    <w:rsid w:val="7C6E4CB3"/>
    <w:rsid w:val="7CAA1027"/>
    <w:rsid w:val="7CCA1B4A"/>
    <w:rsid w:val="7CF1528D"/>
    <w:rsid w:val="7D0E6B70"/>
    <w:rsid w:val="7D1E1F4E"/>
    <w:rsid w:val="7D69294D"/>
    <w:rsid w:val="7DDF5E0F"/>
    <w:rsid w:val="7DEA7A23"/>
    <w:rsid w:val="7E2C0EBF"/>
    <w:rsid w:val="7E8B3D29"/>
    <w:rsid w:val="7F182693"/>
    <w:rsid w:val="7F373E42"/>
    <w:rsid w:val="7F6D3A26"/>
    <w:rsid w:val="7F6D431C"/>
    <w:rsid w:val="7F8C4BD0"/>
    <w:rsid w:val="7FB535B7"/>
    <w:rsid w:val="7FD14040"/>
    <w:rsid w:val="7FDB599C"/>
    <w:rsid w:val="7FEE785F"/>
    <w:rsid w:val="7FFB2C8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qFormat="1" w:unhideWhenUsed="0" w:uiPriority="0" w:semiHidden="0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89</Words>
  <Characters>508</Characters>
  <Lines>4</Lines>
  <Paragraphs>1</Paragraphs>
  <TotalTime>0</TotalTime>
  <ScaleCrop>false</ScaleCrop>
  <LinksUpToDate>false</LinksUpToDate>
  <CharactersWithSpaces>596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2019-10-24T01:48:00Z</dcterms:created>
  <dc:creator>Administrator</dc:creator>
  <cp:lastModifiedBy>叶城</cp:lastModifiedBy>
  <cp:lastPrinted>2025-10-23T06:34:00Z</cp:lastPrinted>
  <dcterms:modified xsi:type="dcterms:W3CDTF">2025-10-24T02:57:48Z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75B4D46018FD4A8086FFF52C2B6C35D2</vt:lpwstr>
  </property>
</Properties>
</file>