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64" w:lineRule="auto"/>
        <w:rPr>
          <w:rFonts w:ascii="Arial"/>
          <w:sz w:val="21"/>
        </w:rPr>
      </w:pPr>
      <w:r/>
    </w:p>
    <w:p>
      <w:pPr>
        <w:spacing w:line="264" w:lineRule="auto"/>
        <w:rPr>
          <w:rFonts w:ascii="Arial"/>
          <w:sz w:val="21"/>
        </w:rPr>
      </w:pPr>
      <w:r/>
    </w:p>
    <w:p>
      <w:pPr>
        <w:spacing w:line="264" w:lineRule="auto"/>
        <w:rPr>
          <w:rFonts w:ascii="Arial"/>
          <w:sz w:val="21"/>
        </w:rPr>
      </w:pPr>
      <w:r/>
    </w:p>
    <w:p>
      <w:pPr>
        <w:pStyle w:val="BodyText"/>
        <w:ind w:left="3113"/>
        <w:spacing w:before="94" w:line="209" w:lineRule="auto"/>
        <w:outlineLvl w:val="0"/>
        <w:rPr>
          <w:rFonts w:ascii="SimHei" w:hAnsi="SimHei" w:eastAsia="SimHei" w:cs="SimHei"/>
          <w:sz w:val="29"/>
          <w:szCs w:val="29"/>
        </w:rPr>
      </w:pPr>
      <w:r>
        <w:rPr>
          <w:sz w:val="29"/>
          <w:szCs w:val="29"/>
          <w:spacing w:val="-7"/>
        </w:rPr>
        <w:t>13</w:t>
      </w:r>
      <w:r>
        <w:rPr>
          <w:sz w:val="29"/>
          <w:szCs w:val="29"/>
          <w:spacing w:val="33"/>
        </w:rPr>
        <w:t xml:space="preserve">  </w:t>
      </w:r>
      <w:r>
        <w:rPr>
          <w:rFonts w:ascii="SimHei" w:hAnsi="SimHei" w:eastAsia="SimHei" w:cs="SimHei"/>
          <w:sz w:val="29"/>
          <w:szCs w:val="29"/>
          <w:spacing w:val="-7"/>
        </w:rPr>
        <w:t>医</w:t>
      </w:r>
      <w:r>
        <w:rPr>
          <w:rFonts w:ascii="SimHei" w:hAnsi="SimHei" w:eastAsia="SimHei" w:cs="SimHei"/>
          <w:sz w:val="29"/>
          <w:szCs w:val="29"/>
          <w:spacing w:val="29"/>
        </w:rPr>
        <w:t xml:space="preserve">  </w:t>
      </w:r>
      <w:r>
        <w:rPr>
          <w:rFonts w:ascii="SimHei" w:hAnsi="SimHei" w:eastAsia="SimHei" w:cs="SimHei"/>
          <w:sz w:val="29"/>
          <w:szCs w:val="29"/>
          <w:spacing w:val="-7"/>
        </w:rPr>
        <w:t>药</w:t>
      </w:r>
      <w:r>
        <w:rPr>
          <w:rFonts w:ascii="SimHei" w:hAnsi="SimHei" w:eastAsia="SimHei" w:cs="SimHei"/>
          <w:sz w:val="29"/>
          <w:szCs w:val="29"/>
          <w:spacing w:val="31"/>
        </w:rPr>
        <w:t xml:space="preserve">  </w:t>
      </w:r>
      <w:r>
        <w:rPr>
          <w:rFonts w:ascii="SimHei" w:hAnsi="SimHei" w:eastAsia="SimHei" w:cs="SimHei"/>
          <w:sz w:val="29"/>
          <w:szCs w:val="29"/>
          <w:spacing w:val="-7"/>
        </w:rPr>
        <w:t>类</w:t>
      </w:r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pStyle w:val="BodyText"/>
        <w:ind w:left="3497" w:right="3573" w:firstLine="60"/>
        <w:spacing w:before="108" w:line="274" w:lineRule="auto"/>
        <w:rPr>
          <w:rFonts w:ascii="Microsoft YaHei" w:hAnsi="Microsoft YaHei" w:eastAsia="Microsoft YaHei" w:cs="Microsoft YaHei"/>
          <w:sz w:val="22"/>
          <w:szCs w:val="22"/>
        </w:rPr>
      </w:pPr>
      <w:r>
        <w:rPr>
          <w:sz w:val="25"/>
          <w:szCs w:val="25"/>
          <w:spacing w:val="-2"/>
        </w:rPr>
        <w:t>1301</w:t>
      </w:r>
      <w:r>
        <w:rPr>
          <w:sz w:val="25"/>
          <w:szCs w:val="25"/>
          <w:spacing w:val="13"/>
        </w:rPr>
        <w:t xml:space="preserve">  </w:t>
      </w:r>
      <w:r>
        <w:rPr>
          <w:rFonts w:ascii="Microsoft YaHei" w:hAnsi="Microsoft YaHei" w:eastAsia="Microsoft YaHei" w:cs="Microsoft YaHei"/>
          <w:sz w:val="25"/>
          <w:szCs w:val="25"/>
          <w:spacing w:val="-2"/>
        </w:rPr>
        <w:t>中药</w:t>
      </w:r>
      <w:r>
        <w:rPr>
          <w:rFonts w:ascii="Microsoft YaHei" w:hAnsi="Microsoft YaHei" w:eastAsia="Microsoft YaHei" w:cs="Microsoft YaHei"/>
          <w:sz w:val="25"/>
          <w:szCs w:val="25"/>
        </w:rPr>
        <w:t xml:space="preserve">  </w:t>
      </w:r>
      <w:r>
        <w:rPr>
          <w:sz w:val="22"/>
          <w:szCs w:val="22"/>
          <w:spacing w:val="5"/>
        </w:rPr>
        <w:t>1301-4</w:t>
      </w:r>
      <w:r>
        <w:rPr>
          <w:sz w:val="22"/>
          <w:szCs w:val="22"/>
          <w:spacing w:val="12"/>
        </w:rPr>
        <w:t xml:space="preserve">  </w:t>
      </w:r>
      <w:r>
        <w:rPr>
          <w:rFonts w:ascii="Microsoft YaHei" w:hAnsi="Microsoft YaHei" w:eastAsia="Microsoft YaHei" w:cs="Microsoft YaHei"/>
          <w:sz w:val="22"/>
          <w:szCs w:val="22"/>
          <w:spacing w:val="5"/>
        </w:rPr>
        <w:t>中级</w:t>
      </w:r>
    </w:p>
    <w:p>
      <w:pPr>
        <w:pStyle w:val="BodyText"/>
        <w:ind w:left="428" w:right="6349"/>
        <w:spacing w:before="55" w:line="249" w:lineRule="auto"/>
        <w:rPr>
          <w:rFonts w:ascii="Microsoft YaHei" w:hAnsi="Microsoft YaHei" w:eastAsia="Microsoft YaHei" w:cs="Microsoft YaHei"/>
        </w:rPr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1"/>
        </w:rPr>
        <w:t>:</w:t>
      </w:r>
      <w:r>
        <w:rPr>
          <w:spacing w:val="24"/>
        </w:rPr>
        <w:t xml:space="preserve"> </w:t>
      </w:r>
      <w:r>
        <w:rPr>
          <w:spacing w:val="1"/>
        </w:rPr>
        <w:t>1301-4</w:t>
      </w:r>
      <w:r>
        <w:rPr/>
        <w:t xml:space="preserve"> </w:t>
      </w:r>
      <w:r>
        <w:rPr>
          <w:rFonts w:ascii="SimHei" w:hAnsi="SimHei" w:eastAsia="SimHei" w:cs="SimHei"/>
          <w:spacing w:val="-4"/>
        </w:rPr>
        <w:t>专业名称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-4"/>
        </w:rPr>
        <w:t>:</w:t>
      </w:r>
      <w:r>
        <w:rPr>
          <w:spacing w:val="32"/>
        </w:rPr>
        <w:t xml:space="preserve"> </w:t>
      </w:r>
      <w:r>
        <w:rPr>
          <w:rFonts w:ascii="Microsoft YaHei" w:hAnsi="Microsoft YaHei" w:eastAsia="Microsoft YaHei" w:cs="Microsoft YaHei"/>
          <w:spacing w:val="-4"/>
        </w:rPr>
        <w:t>中药</w:t>
      </w:r>
    </w:p>
    <w:p>
      <w:pPr>
        <w:pStyle w:val="BodyText"/>
        <w:ind w:left="422" w:right="3251" w:firstLine="1"/>
        <w:spacing w:line="228" w:lineRule="auto"/>
        <w:jc w:val="both"/>
        <w:rPr/>
      </w:pPr>
      <w:r>
        <w:rPr>
          <w:rFonts w:ascii="SimHei" w:hAnsi="SimHei" w:eastAsia="SimHei" w:cs="SimHei"/>
          <w:spacing w:val="6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6"/>
        </w:rPr>
        <w:t>: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培养从事中药调剂工作的中级技</w:t>
      </w:r>
      <w:r>
        <w:rPr>
          <w:rFonts w:ascii="Microsoft YaHei" w:hAnsi="Microsoft YaHei" w:eastAsia="Microsoft YaHei" w:cs="Microsoft YaHei"/>
          <w:spacing w:val="5"/>
        </w:rPr>
        <w:t>能人才</w:t>
      </w:r>
      <w:r>
        <w:rPr>
          <w:spacing w:val="5"/>
        </w:rPr>
        <w:t>。</w:t>
      </w:r>
      <w:r>
        <w:rPr/>
        <w:t xml:space="preserve"> </w:t>
      </w:r>
      <w:r>
        <w:rPr>
          <w:rFonts w:ascii="SimHei" w:hAnsi="SimHei" w:eastAsia="SimHei" w:cs="SimHei"/>
          <w:spacing w:val="3"/>
        </w:rPr>
        <w:t>学习年限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3"/>
        </w:rPr>
        <w:t>:</w:t>
      </w:r>
      <w:r>
        <w:rPr>
          <w:spacing w:val="3"/>
        </w:rPr>
        <w:t xml:space="preserve"> </w:t>
      </w:r>
      <w:r>
        <w:rPr>
          <w:spacing w:val="3"/>
        </w:rPr>
        <w:t>3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年  </w:t>
      </w:r>
      <w:r>
        <w:rPr>
          <w:spacing w:val="3"/>
        </w:rPr>
        <w:t>(</w:t>
      </w:r>
      <w:r>
        <w:rPr>
          <w:rFonts w:ascii="Microsoft YaHei" w:hAnsi="Microsoft YaHei" w:eastAsia="Microsoft YaHei" w:cs="Microsoft YaHei"/>
          <w:spacing w:val="3"/>
        </w:rPr>
        <w:t>初中毕业生</w:t>
      </w:r>
      <w:r>
        <w:rPr>
          <w:spacing w:val="3"/>
        </w:rPr>
        <w:t>)</w:t>
      </w:r>
      <w:r>
        <w:rPr>
          <w:spacing w:val="-44"/>
        </w:rPr>
        <w:t xml:space="preserve"> </w:t>
      </w:r>
      <w:r>
        <w:rPr>
          <w:spacing w:val="3"/>
        </w:rPr>
        <w:t>,</w:t>
      </w:r>
      <w:r>
        <w:rPr>
          <w:spacing w:val="3"/>
        </w:rPr>
        <w:t xml:space="preserve"> </w:t>
      </w:r>
      <w:r>
        <w:rPr>
          <w:spacing w:val="3"/>
        </w:rPr>
        <w:t>2</w:t>
      </w:r>
      <w:r>
        <w:rPr>
          <w:spacing w:val="-35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年</w:t>
      </w:r>
      <w:r>
        <w:rPr>
          <w:rFonts w:ascii="Microsoft YaHei" w:hAnsi="Microsoft YaHei" w:eastAsia="Microsoft YaHei" w:cs="Microsoft YaHei"/>
          <w:spacing w:val="7"/>
        </w:rPr>
        <w:t xml:space="preserve">  </w:t>
      </w:r>
      <w:r>
        <w:rPr>
          <w:spacing w:val="3"/>
        </w:rPr>
        <w:t>(</w:t>
      </w:r>
      <w:r>
        <w:rPr>
          <w:rFonts w:ascii="Microsoft YaHei" w:hAnsi="Microsoft YaHei" w:eastAsia="Microsoft YaHei" w:cs="Microsoft YaHei"/>
          <w:spacing w:val="3"/>
        </w:rPr>
        <w:t>高中毕业生</w:t>
      </w:r>
      <w:r>
        <w:rPr>
          <w:spacing w:val="3"/>
        </w:rPr>
        <w:t>)</w:t>
      </w:r>
      <w:r>
        <w:rPr>
          <w:spacing w:val="1"/>
        </w:rPr>
        <w:t xml:space="preserve"> </w:t>
      </w:r>
      <w:r>
        <w:rPr>
          <w:rFonts w:ascii="SimHei" w:hAnsi="SimHei" w:eastAsia="SimHei" w:cs="SimHei"/>
          <w:spacing w:val="5"/>
        </w:rPr>
        <w:t>职业能力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</w:p>
    <w:p>
      <w:pPr>
        <w:pStyle w:val="BodyText"/>
        <w:ind w:right="78" w:firstLine="420"/>
        <w:spacing w:before="43" w:line="216" w:lineRule="auto"/>
        <w:jc w:val="both"/>
        <w:rPr/>
      </w:pPr>
      <w:r>
        <w:rPr>
          <w:rFonts w:ascii="Microsoft YaHei" w:hAnsi="Microsoft YaHei" w:eastAsia="Microsoft YaHei" w:cs="Microsoft YaHei"/>
          <w:spacing w:val="7"/>
        </w:rPr>
        <w:t>具有积极的人生态度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健康的心理素质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良好的职业道德和较扎实的文化</w:t>
      </w:r>
      <w:r>
        <w:rPr>
          <w:rFonts w:ascii="Microsoft YaHei" w:hAnsi="Microsoft YaHei" w:eastAsia="Microsoft YaHei" w:cs="Microsoft YaHei"/>
          <w:spacing w:val="6"/>
        </w:rPr>
        <w:t>基础知识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具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有获取新知识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新技能的意识和能力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8"/>
        </w:rPr>
        <w:t>,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能</w:t>
      </w:r>
      <w:r>
        <w:rPr>
          <w:rFonts w:ascii="Microsoft YaHei" w:hAnsi="Microsoft YaHei" w:eastAsia="Microsoft YaHei" w:cs="Microsoft YaHei"/>
          <w:spacing w:val="7"/>
        </w:rPr>
        <w:t>适应不断变化的职业社会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7"/>
        </w:rPr>
        <w:t>;</w:t>
      </w:r>
      <w:r>
        <w:rPr>
          <w:spacing w:val="31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了解药店的经营流程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7"/>
        </w:rPr>
        <w:t>,</w:t>
      </w:r>
      <w:r>
        <w:rPr/>
        <w:t xml:space="preserve"> </w:t>
      </w:r>
      <w:r>
        <w:rPr>
          <w:rFonts w:ascii="Microsoft YaHei" w:hAnsi="Microsoft YaHei" w:eastAsia="Microsoft YaHei" w:cs="Microsoft YaHei"/>
          <w:spacing w:val="10"/>
        </w:rPr>
        <w:t>严格执行 </w:t>
      </w:r>
      <w:r>
        <w:rPr/>
        <w:t>GSP</w:t>
      </w:r>
      <w:r>
        <w:rPr>
          <w:spacing w:val="-29"/>
        </w:rPr>
        <w:t xml:space="preserve"> </w:t>
      </w:r>
      <w:r>
        <w:rPr>
          <w:rFonts w:ascii="Microsoft YaHei" w:hAnsi="Microsoft YaHei" w:eastAsia="Microsoft YaHei" w:cs="Microsoft YaHei"/>
          <w:spacing w:val="10"/>
        </w:rPr>
        <w:t>要求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10"/>
        </w:rPr>
        <w:t>,</w:t>
      </w:r>
      <w:r>
        <w:rPr>
          <w:spacing w:val="10"/>
        </w:rPr>
        <w:t xml:space="preserve"> </w:t>
      </w:r>
      <w:r>
        <w:rPr>
          <w:rFonts w:ascii="Microsoft YaHei" w:hAnsi="Microsoft YaHei" w:eastAsia="Microsoft YaHei" w:cs="Microsoft YaHei"/>
          <w:spacing w:val="10"/>
        </w:rPr>
        <w:t>具有安全意识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10"/>
        </w:rPr>
        <w:t>,</w:t>
      </w:r>
      <w:r>
        <w:rPr>
          <w:spacing w:val="10"/>
        </w:rPr>
        <w:t xml:space="preserve"> </w:t>
      </w:r>
      <w:r>
        <w:rPr>
          <w:rFonts w:ascii="Microsoft YaHei" w:hAnsi="Microsoft YaHei" w:eastAsia="Microsoft YaHei" w:cs="Microsoft YaHei"/>
          <w:spacing w:val="10"/>
        </w:rPr>
        <w:t>重视环境保护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10"/>
        </w:rPr>
        <w:t>,</w:t>
      </w:r>
      <w:r>
        <w:rPr>
          <w:spacing w:val="10"/>
        </w:rPr>
        <w:t xml:space="preserve"> </w:t>
      </w:r>
      <w:r>
        <w:rPr>
          <w:rFonts w:ascii="Microsoft YaHei" w:hAnsi="Microsoft YaHei" w:eastAsia="Microsoft YaHei" w:cs="Microsoft YaHei"/>
          <w:spacing w:val="10"/>
        </w:rPr>
        <w:t>并能解决一般性专业问</w:t>
      </w:r>
      <w:r>
        <w:rPr>
          <w:rFonts w:ascii="Microsoft YaHei" w:hAnsi="Microsoft YaHei" w:eastAsia="Microsoft YaHei" w:cs="Microsoft YaHei"/>
          <w:spacing w:val="9"/>
        </w:rPr>
        <w:t>题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9"/>
        </w:rPr>
        <w:t>。</w:t>
      </w:r>
      <w:r>
        <w:rPr>
          <w:rFonts w:ascii="Microsoft YaHei" w:hAnsi="Microsoft YaHei" w:eastAsia="Microsoft YaHei" w:cs="Microsoft YaHei"/>
          <w:spacing w:val="9"/>
        </w:rPr>
        <w:t>同时具有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下列专业能力</w:t>
      </w:r>
      <w:r>
        <w:rPr>
          <w:rFonts w:ascii="Microsoft YaHei" w:hAnsi="Microsoft YaHei" w:eastAsia="Microsoft YaHei" w:cs="Microsoft YaHei"/>
          <w:spacing w:val="-19"/>
        </w:rPr>
        <w:t xml:space="preserve"> </w:t>
      </w:r>
      <w:r>
        <w:rPr>
          <w:spacing w:val="7"/>
        </w:rPr>
        <w:t>:</w:t>
      </w:r>
    </w:p>
    <w:p>
      <w:pPr>
        <w:pStyle w:val="BodyText"/>
        <w:ind w:left="1" w:right="80" w:firstLine="432"/>
        <w:spacing w:before="13" w:line="217" w:lineRule="auto"/>
        <w:rPr/>
      </w:pPr>
      <w:r>
        <w:rPr>
          <w:spacing w:val="10"/>
        </w:rPr>
        <w:t>1.</w:t>
      </w:r>
      <w:r>
        <w:rPr>
          <w:spacing w:val="10"/>
        </w:rPr>
        <w:t xml:space="preserve"> </w:t>
      </w:r>
      <w:r>
        <w:rPr>
          <w:rFonts w:ascii="Microsoft YaHei" w:hAnsi="Microsoft YaHei" w:eastAsia="Microsoft YaHei" w:cs="Microsoft YaHei"/>
          <w:spacing w:val="10"/>
        </w:rPr>
        <w:t>能鉴别处方常用中药饮片及其外观质量</w:t>
      </w:r>
      <w:r>
        <w:rPr>
          <w:rFonts w:ascii="Microsoft YaHei" w:hAnsi="Microsoft YaHei" w:eastAsia="Microsoft YaHei" w:cs="Microsoft YaHei"/>
          <w:spacing w:val="-17"/>
        </w:rPr>
        <w:t xml:space="preserve"> </w:t>
      </w:r>
      <w:r>
        <w:rPr>
          <w:spacing w:val="10"/>
        </w:rPr>
        <w:t>,</w:t>
      </w:r>
      <w:r>
        <w:rPr>
          <w:spacing w:val="10"/>
        </w:rPr>
        <w:t xml:space="preserve"> </w:t>
      </w:r>
      <w:r>
        <w:rPr>
          <w:rFonts w:ascii="Microsoft YaHei" w:hAnsi="Microsoft YaHei" w:eastAsia="Microsoft YaHei" w:cs="Microsoft YaHei"/>
          <w:spacing w:val="10"/>
        </w:rPr>
        <w:t>掌握市场常用重点中药材和饮片的产地及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采收加工方法</w:t>
      </w:r>
      <w:r>
        <w:rPr>
          <w:rFonts w:ascii="Microsoft YaHei" w:hAnsi="Microsoft YaHei" w:eastAsia="Microsoft YaHei" w:cs="Microsoft YaHei"/>
          <w:spacing w:val="-18"/>
        </w:rPr>
        <w:t xml:space="preserve"> </w:t>
      </w:r>
      <w:r>
        <w:rPr>
          <w:spacing w:val="7"/>
        </w:rPr>
        <w:t>,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鉴别市场常见重点中药材和饮片的伪劣品</w:t>
      </w:r>
      <w:r>
        <w:rPr>
          <w:spacing w:val="7"/>
        </w:rPr>
        <w:t>。</w:t>
      </w:r>
    </w:p>
    <w:p>
      <w:pPr>
        <w:pStyle w:val="BodyText"/>
        <w:ind w:left="417"/>
        <w:spacing w:before="17" w:line="193" w:lineRule="auto"/>
        <w:rPr/>
      </w:pPr>
      <w:r>
        <w:rPr>
          <w:spacing w:val="5"/>
        </w:rPr>
        <w:t>2.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能按中药饮片计价常规要求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准确计算中药处方的价格</w:t>
      </w:r>
      <w:r>
        <w:rPr>
          <w:spacing w:val="5"/>
        </w:rPr>
        <w:t>。</w:t>
      </w:r>
    </w:p>
    <w:p>
      <w:pPr>
        <w:pStyle w:val="BodyText"/>
        <w:ind w:left="419"/>
        <w:spacing w:before="39" w:line="193" w:lineRule="auto"/>
        <w:rPr/>
      </w:pPr>
      <w:r>
        <w:rPr>
          <w:spacing w:val="6"/>
        </w:rPr>
        <w:t>3.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能应用中药配伍的基本知识和中药饮片质量管理知识</w:t>
      </w:r>
      <w:r>
        <w:rPr>
          <w:rFonts w:ascii="Microsoft YaHei" w:hAnsi="Microsoft YaHei" w:eastAsia="Microsoft YaHei" w:cs="Microsoft YaHei"/>
          <w:spacing w:val="-14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独立完成中药处方的调配</w:t>
      </w:r>
      <w:r>
        <w:rPr>
          <w:spacing w:val="6"/>
        </w:rPr>
        <w:t>。</w:t>
      </w:r>
    </w:p>
    <w:p>
      <w:pPr>
        <w:pStyle w:val="BodyText"/>
        <w:ind w:left="413"/>
        <w:spacing w:before="29" w:line="214" w:lineRule="auto"/>
        <w:rPr/>
      </w:pPr>
      <w:r>
        <w:rPr>
          <w:spacing w:val="5"/>
        </w:rPr>
        <w:t>4.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能掌握中药调剂中需要临时捣碎的品种</w:t>
      </w:r>
      <w:r>
        <w:rPr>
          <w:rFonts w:ascii="Microsoft YaHei" w:hAnsi="Microsoft YaHei" w:eastAsia="Microsoft YaHei" w:cs="Microsoft YaHei"/>
          <w:spacing w:val="-4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熟练地进行捣碎操作</w:t>
      </w:r>
      <w:r>
        <w:rPr>
          <w:spacing w:val="5"/>
        </w:rPr>
        <w:t>。</w:t>
      </w:r>
    </w:p>
    <w:p>
      <w:pPr>
        <w:pStyle w:val="BodyText"/>
        <w:ind w:left="417"/>
        <w:spacing w:before="18" w:line="186" w:lineRule="auto"/>
        <w:rPr/>
      </w:pPr>
      <w:r>
        <w:rPr>
          <w:spacing w:val="4"/>
        </w:rPr>
        <w:t>5.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能按常用临方炮制的操作方法进行炒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炙</w:t>
      </w:r>
      <w:r>
        <w:rPr>
          <w:spacing w:val="4"/>
        </w:rPr>
        <w:t>。</w:t>
      </w:r>
    </w:p>
    <w:p>
      <w:pPr>
        <w:pStyle w:val="BodyText"/>
        <w:ind w:left="417"/>
        <w:spacing w:before="49" w:line="185" w:lineRule="auto"/>
        <w:rPr/>
      </w:pPr>
      <w:r>
        <w:rPr>
          <w:spacing w:val="6"/>
        </w:rPr>
        <w:t>6.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能对常用中药饮片及贵细中药进行养护与保管</w:t>
      </w:r>
      <w:r>
        <w:rPr>
          <w:spacing w:val="6"/>
        </w:rPr>
        <w:t>。</w:t>
      </w:r>
    </w:p>
    <w:p>
      <w:pPr>
        <w:pStyle w:val="BodyText"/>
        <w:ind w:left="415"/>
        <w:spacing w:before="39" w:line="213" w:lineRule="auto"/>
        <w:rPr/>
      </w:pPr>
      <w:r>
        <w:rPr>
          <w:spacing w:val="5"/>
        </w:rPr>
        <w:t>7.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能介绍中药汤剂的煎煮和服用方法</w:t>
      </w:r>
      <w:r>
        <w:rPr>
          <w:spacing w:val="5"/>
        </w:rPr>
        <w:t>。</w:t>
      </w:r>
    </w:p>
    <w:p>
      <w:pPr>
        <w:pStyle w:val="BodyText"/>
        <w:ind w:left="422"/>
        <w:spacing w:before="19" w:line="185" w:lineRule="auto"/>
        <w:rPr/>
      </w:pPr>
      <w:r>
        <w:rPr>
          <w:spacing w:val="6"/>
        </w:rPr>
        <w:t>8.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能介绍临床常用中成药的功效主治和中成药的处方组成</w:t>
      </w:r>
      <w:r>
        <w:rPr>
          <w:spacing w:val="6"/>
        </w:rPr>
        <w:t>。</w:t>
      </w:r>
    </w:p>
    <w:p>
      <w:pPr>
        <w:pStyle w:val="BodyText"/>
        <w:ind w:left="3" w:right="80" w:firstLine="413"/>
        <w:spacing w:before="40" w:line="210" w:lineRule="auto"/>
        <w:rPr/>
      </w:pPr>
      <w:r>
        <w:rPr>
          <w:spacing w:val="9"/>
        </w:rPr>
        <w:t>9.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能按</w:t>
      </w:r>
      <w:r>
        <w:rPr>
          <w:spacing w:val="9"/>
        </w:rPr>
        <w:t>《</w:t>
      </w:r>
      <w:r>
        <w:rPr>
          <w:rFonts w:ascii="Microsoft YaHei" w:hAnsi="Microsoft YaHei" w:eastAsia="Microsoft YaHei" w:cs="Microsoft YaHei"/>
          <w:spacing w:val="9"/>
        </w:rPr>
        <w:t>处方药与非处方药分类管理办法</w:t>
      </w:r>
      <w:r>
        <w:rPr>
          <w:spacing w:val="9"/>
        </w:rPr>
        <w:t>》</w:t>
      </w:r>
      <w:r>
        <w:rPr>
          <w:spacing w:val="-3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销售中成药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9"/>
        </w:rPr>
        <w:t>,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能填报首营药品的经营审批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表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能进行调价操作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能处理销售中的咨询和投诉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能处理退换货</w:t>
      </w:r>
      <w:r>
        <w:rPr>
          <w:rFonts w:ascii="Microsoft YaHei" w:hAnsi="Microsoft YaHei" w:eastAsia="Microsoft YaHei" w:cs="Microsoft YaHei"/>
          <w:spacing w:val="4"/>
        </w:rPr>
        <w:t>事宜</w:t>
      </w:r>
      <w:r>
        <w:rPr>
          <w:spacing w:val="4"/>
        </w:rPr>
        <w:t>。</w:t>
      </w:r>
    </w:p>
    <w:p>
      <w:pPr>
        <w:pStyle w:val="BodyText"/>
        <w:ind w:left="8" w:firstLine="413"/>
        <w:spacing w:before="42" w:line="228" w:lineRule="auto"/>
        <w:jc w:val="both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0"/>
        </w:rPr>
        <w:t xml:space="preserve"> </w:t>
      </w:r>
      <w:r>
        <w:rPr>
          <w:spacing w:val="9"/>
        </w:rPr>
        <w:t>(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</w:t>
      </w:r>
      <w:r>
        <w:rPr>
          <w:spacing w:val="-40"/>
        </w:rPr>
        <w:t xml:space="preserve"> </w:t>
      </w:r>
      <w:r>
        <w:rPr>
          <w:spacing w:val="9"/>
        </w:rPr>
        <w:t>: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中药炮制工  </w:t>
      </w:r>
      <w:r>
        <w:rPr>
          <w:spacing w:val="9"/>
        </w:rPr>
        <w:t>(6-</w:t>
      </w:r>
      <w:r>
        <w:rPr>
          <w:spacing w:val="-58"/>
        </w:rPr>
        <w:t xml:space="preserve"> </w:t>
      </w:r>
      <w:r>
        <w:rPr>
          <w:spacing w:val="9"/>
        </w:rPr>
        <w:t>12-02-00)</w:t>
      </w:r>
      <w:r>
        <w:rPr>
          <w:spacing w:val="-57"/>
        </w:rPr>
        <w:t xml:space="preserve"> </w:t>
      </w:r>
      <w:r>
        <w:rPr>
          <w:spacing w:val="9"/>
        </w:rPr>
        <w:t>、</w:t>
      </w:r>
      <w:r>
        <w:rPr>
          <w:rFonts w:ascii="Microsoft YaHei" w:hAnsi="Microsoft YaHei" w:eastAsia="Microsoft YaHei" w:cs="Microsoft YaHei"/>
          <w:spacing w:val="9"/>
        </w:rPr>
        <w:t>药物制剂工  </w:t>
      </w:r>
      <w:r>
        <w:rPr>
          <w:spacing w:val="9"/>
        </w:rPr>
        <w:t>(6-</w:t>
      </w:r>
      <w:r>
        <w:rPr>
          <w:spacing w:val="-58"/>
        </w:rPr>
        <w:t xml:space="preserve"> </w:t>
      </w:r>
      <w:r>
        <w:rPr>
          <w:spacing w:val="9"/>
        </w:rPr>
        <w:t>12-0</w:t>
      </w:r>
      <w:r>
        <w:rPr>
          <w:spacing w:val="8"/>
        </w:rPr>
        <w:t>3-00)、</w:t>
      </w:r>
      <w:r>
        <w:rPr/>
        <w:t xml:space="preserve"> </w:t>
      </w:r>
      <w:r>
        <w:rPr>
          <w:rFonts w:ascii="Microsoft YaHei" w:hAnsi="Microsoft YaHei" w:eastAsia="Microsoft YaHei" w:cs="Microsoft YaHei"/>
          <w:spacing w:val="16"/>
        </w:rPr>
        <w:t>中药调剂员 </w:t>
      </w:r>
      <w:r>
        <w:rPr>
          <w:spacing w:val="16"/>
        </w:rPr>
        <w:t>∗</w:t>
      </w:r>
      <w:r>
        <w:rPr>
          <w:spacing w:val="16"/>
        </w:rPr>
        <w:t xml:space="preserve"> </w:t>
      </w:r>
      <w:r>
        <w:rPr>
          <w:spacing w:val="16"/>
        </w:rPr>
        <w:t>(4-01-05-02</w:t>
      </w:r>
      <w:r>
        <w:rPr>
          <w:spacing w:val="15"/>
        </w:rPr>
        <w:t>)</w:t>
      </w:r>
      <w:r>
        <w:rPr>
          <w:spacing w:val="-56"/>
        </w:rPr>
        <w:t xml:space="preserve"> </w:t>
      </w:r>
      <w:r>
        <w:rPr>
          <w:spacing w:val="15"/>
        </w:rPr>
        <w:t>、</w:t>
      </w:r>
      <w:r>
        <w:rPr>
          <w:rFonts w:ascii="Microsoft YaHei" w:hAnsi="Microsoft YaHei" w:eastAsia="Microsoft YaHei" w:cs="Microsoft YaHei"/>
          <w:spacing w:val="15"/>
        </w:rPr>
        <w:t>中药材购销员 </w:t>
      </w:r>
      <w:r>
        <w:rPr>
          <w:spacing w:val="15"/>
        </w:rPr>
        <w:t>∗</w:t>
      </w:r>
      <w:r>
        <w:rPr>
          <w:spacing w:val="15"/>
        </w:rPr>
        <w:t xml:space="preserve"> </w:t>
      </w:r>
      <w:r>
        <w:rPr>
          <w:spacing w:val="15"/>
        </w:rPr>
        <w:t>(4-01-05-02)</w:t>
      </w:r>
      <w:r>
        <w:rPr>
          <w:spacing w:val="-57"/>
        </w:rPr>
        <w:t xml:space="preserve"> </w:t>
      </w:r>
      <w:r>
        <w:rPr>
          <w:spacing w:val="15"/>
        </w:rPr>
        <w:t>、</w:t>
      </w:r>
      <w:r>
        <w:rPr>
          <w:rFonts w:ascii="Microsoft YaHei" w:hAnsi="Microsoft YaHei" w:eastAsia="Microsoft YaHei" w:cs="Microsoft YaHei"/>
          <w:spacing w:val="15"/>
        </w:rPr>
        <w:t>中药质检员</w:t>
      </w:r>
      <w:r>
        <w:rPr>
          <w:rFonts w:ascii="Microsoft YaHei" w:hAnsi="Microsoft YaHei" w:eastAsia="Microsoft YaHei" w:cs="Microsoft YaHei"/>
          <w:spacing w:val="19"/>
        </w:rPr>
        <w:t xml:space="preserve"> </w:t>
      </w:r>
      <w:r>
        <w:rPr>
          <w:spacing w:val="15"/>
        </w:rPr>
        <w:t>∗</w:t>
      </w:r>
      <w:r>
        <w:rPr>
          <w:spacing w:val="39"/>
        </w:rPr>
        <w:t xml:space="preserve"> </w:t>
      </w:r>
      <w:r>
        <w:rPr>
          <w:spacing w:val="15"/>
        </w:rPr>
        <w:t>(6-31</w:t>
      </w:r>
      <w:r>
        <w:rPr>
          <w:spacing w:val="15"/>
          <w:position w:val="1"/>
        </w:rPr>
        <w:t>-</w:t>
      </w:r>
      <w:r>
        <w:rPr>
          <w:position w:val="1"/>
        </w:rPr>
        <w:t xml:space="preserve">  </w:t>
      </w:r>
      <w:r>
        <w:rPr>
          <w:spacing w:val="8"/>
        </w:rPr>
        <w:t>03-05)</w:t>
      </w:r>
    </w:p>
    <w:p>
      <w:pPr>
        <w:pStyle w:val="BodyText"/>
        <w:ind w:left="428" w:right="3080" w:hanging="6"/>
        <w:spacing w:before="43" w:line="232" w:lineRule="auto"/>
        <w:rPr/>
      </w:pPr>
      <w:r>
        <w:rPr>
          <w:rFonts w:ascii="SimHei" w:hAnsi="SimHei" w:eastAsia="SimHei" w:cs="SimHei"/>
          <w:spacing w:val="4"/>
        </w:rPr>
        <w:t>职业资格</w:t>
      </w:r>
      <w:r>
        <w:rPr>
          <w:rFonts w:ascii="SimHei" w:hAnsi="SimHei" w:eastAsia="SimHei" w:cs="SimHei"/>
          <w:spacing w:val="40"/>
        </w:rPr>
        <w:t xml:space="preserve"> </w:t>
      </w:r>
      <w:r>
        <w:rPr>
          <w:spacing w:val="4"/>
        </w:rPr>
        <w:t>(</w:t>
      </w:r>
      <w:r>
        <w:rPr>
          <w:rFonts w:ascii="SimHei" w:hAnsi="SimHei" w:eastAsia="SimHei" w:cs="SimHei"/>
          <w:spacing w:val="4"/>
        </w:rPr>
        <w:t>职业技能等级</w:t>
      </w:r>
      <w:r>
        <w:rPr>
          <w:spacing w:val="4"/>
        </w:rPr>
        <w:t>)</w:t>
      </w:r>
      <w:r>
        <w:rPr>
          <w:spacing w:val="-41"/>
        </w:rPr>
        <w:t xml:space="preserve"> </w:t>
      </w:r>
      <w:r>
        <w:rPr>
          <w:spacing w:val="4"/>
        </w:rPr>
        <w:t>:</w:t>
      </w:r>
      <w:r>
        <w:rPr>
          <w:spacing w:val="32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中药炮制工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药物制剂工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6"/>
        </w:rPr>
        <w:t>:</w:t>
      </w:r>
    </w:p>
    <w:p>
      <w:pPr>
        <w:pStyle w:val="BodyText"/>
        <w:ind w:left="2" w:right="80" w:firstLine="431"/>
        <w:spacing w:before="45" w:line="218" w:lineRule="auto"/>
        <w:rPr/>
      </w:pPr>
      <w:r>
        <w:rPr>
          <w:rFonts w:ascii="Microsoft YaHei" w:hAnsi="Microsoft YaHei" w:eastAsia="Microsoft YaHei" w:cs="Microsoft YaHei"/>
          <w:spacing w:val="5"/>
        </w:rPr>
        <w:t>医药基础化学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中医学基础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中药学基础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药事法规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方剂学基础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中成药</w:t>
      </w:r>
      <w:r>
        <w:rPr>
          <w:rFonts w:ascii="Microsoft YaHei" w:hAnsi="Microsoft YaHei" w:eastAsia="Microsoft YaHei" w:cs="Microsoft YaHei"/>
          <w:spacing w:val="4"/>
        </w:rPr>
        <w:t>学基础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中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药制剂技术</w:t>
      </w:r>
      <w:r>
        <w:rPr>
          <w:rFonts w:ascii="Microsoft YaHei" w:hAnsi="Microsoft YaHei" w:eastAsia="Microsoft YaHei" w:cs="Microsoft YaHei"/>
          <w:spacing w:val="-27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制剂设备技术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中药化学技术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药用植物学基础等</w:t>
      </w:r>
      <w:r>
        <w:rPr>
          <w:spacing w:val="6"/>
        </w:rPr>
        <w:t>。</w:t>
      </w:r>
    </w:p>
    <w:p>
      <w:pPr>
        <w:pStyle w:val="BodyText"/>
        <w:ind w:left="428"/>
        <w:spacing w:before="6" w:line="182" w:lineRule="auto"/>
        <w:rPr>
          <w:rFonts w:ascii="Microsoft YaHei" w:hAnsi="Microsoft YaHei" w:eastAsia="Microsoft YaHei" w:cs="Microsoft YaHei"/>
        </w:rPr>
      </w:pPr>
      <w:r>
        <w:rPr>
          <w:rFonts w:ascii="SimHei" w:hAnsi="SimHei" w:eastAsia="SimHei" w:cs="SimHei"/>
          <w:spacing w:val="-1"/>
        </w:rPr>
        <w:t>专业方向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-1"/>
        </w:rPr>
        <w:t>:</w:t>
      </w:r>
      <w:r>
        <w:rPr>
          <w:spacing w:val="32"/>
        </w:rPr>
        <w:t xml:space="preserve"> </w:t>
      </w:r>
      <w:r>
        <w:rPr>
          <w:rFonts w:ascii="Microsoft YaHei" w:hAnsi="Microsoft YaHei" w:eastAsia="Microsoft YaHei" w:cs="Microsoft YaHei"/>
          <w:spacing w:val="-1"/>
        </w:rPr>
        <w:t>中药制剂</w:t>
      </w:r>
    </w:p>
    <w:p>
      <w:pPr>
        <w:pStyle w:val="BodyText"/>
        <w:ind w:left="421"/>
        <w:spacing w:before="56" w:line="212" w:lineRule="auto"/>
        <w:rPr/>
      </w:pPr>
      <w:r>
        <w:rPr>
          <w:rFonts w:ascii="SimHei" w:hAnsi="SimHei" w:eastAsia="SimHei" w:cs="SimHei"/>
          <w:spacing w:val="5"/>
        </w:rPr>
        <w:t>对应上一级专业编码</w:t>
      </w:r>
      <w:r>
        <w:rPr>
          <w:rFonts w:ascii="SimHei" w:hAnsi="SimHei" w:eastAsia="SimHei" w:cs="SimHei"/>
          <w:spacing w:val="-45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spacing w:val="5"/>
        </w:rPr>
        <w:t>1301-3</w:t>
      </w:r>
    </w:p>
    <w:p>
      <w:pPr>
        <w:spacing w:line="212" w:lineRule="auto"/>
        <w:sectPr>
          <w:footerReference w:type="default" r:id="rId1"/>
          <w:pgSz w:w="10772" w:h="15080"/>
          <w:pgMar w:top="1281" w:right="1004" w:bottom="1181" w:left="1308" w:header="0" w:footer="979" w:gutter="0"/>
        </w:sectPr>
        <w:rPr/>
      </w:pPr>
    </w:p>
    <w:p>
      <w:pPr>
        <w:spacing w:line="352" w:lineRule="auto"/>
        <w:rPr>
          <w:rFonts w:ascii="Arial"/>
          <w:sz w:val="21"/>
        </w:rPr>
      </w:pPr>
      <w:r/>
    </w:p>
    <w:p>
      <w:pPr>
        <w:pStyle w:val="BodyText"/>
        <w:ind w:left="3497"/>
        <w:spacing w:before="94" w:line="188" w:lineRule="auto"/>
        <w:rPr>
          <w:rFonts w:ascii="Microsoft YaHei" w:hAnsi="Microsoft YaHei" w:eastAsia="Microsoft YaHei" w:cs="Microsoft YaHei"/>
          <w:sz w:val="22"/>
          <w:szCs w:val="22"/>
        </w:rPr>
      </w:pPr>
      <w:r>
        <w:rPr>
          <w:sz w:val="22"/>
          <w:szCs w:val="22"/>
          <w:spacing w:val="6"/>
        </w:rPr>
        <w:t>1301-3</w:t>
      </w:r>
      <w:r>
        <w:rPr>
          <w:sz w:val="22"/>
          <w:szCs w:val="22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22"/>
          <w:szCs w:val="22"/>
          <w:spacing w:val="6"/>
        </w:rPr>
        <w:t>高级</w:t>
      </w:r>
    </w:p>
    <w:p>
      <w:pPr>
        <w:pStyle w:val="BodyText"/>
        <w:ind w:left="428" w:right="6349"/>
        <w:spacing w:before="191" w:line="249" w:lineRule="auto"/>
        <w:rPr>
          <w:rFonts w:ascii="Microsoft YaHei" w:hAnsi="Microsoft YaHei" w:eastAsia="Microsoft YaHei" w:cs="Microsoft YaHei"/>
        </w:rPr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1"/>
        </w:rPr>
        <w:t>:</w:t>
      </w:r>
      <w:r>
        <w:rPr>
          <w:spacing w:val="24"/>
        </w:rPr>
        <w:t xml:space="preserve"> </w:t>
      </w:r>
      <w:r>
        <w:rPr>
          <w:spacing w:val="1"/>
        </w:rPr>
        <w:t>1301-3</w:t>
      </w:r>
      <w:r>
        <w:rPr/>
        <w:t xml:space="preserve"> </w:t>
      </w:r>
      <w:r>
        <w:rPr>
          <w:rFonts w:ascii="SimHei" w:hAnsi="SimHei" w:eastAsia="SimHei" w:cs="SimHei"/>
          <w:spacing w:val="-4"/>
        </w:rPr>
        <w:t>专业名称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-4"/>
        </w:rPr>
        <w:t>:</w:t>
      </w:r>
      <w:r>
        <w:rPr>
          <w:spacing w:val="32"/>
        </w:rPr>
        <w:t xml:space="preserve"> </w:t>
      </w:r>
      <w:r>
        <w:rPr>
          <w:rFonts w:ascii="Microsoft YaHei" w:hAnsi="Microsoft YaHei" w:eastAsia="Microsoft YaHei" w:cs="Microsoft YaHei"/>
          <w:spacing w:val="-4"/>
        </w:rPr>
        <w:t>中药</w:t>
      </w:r>
    </w:p>
    <w:p>
      <w:pPr>
        <w:pStyle w:val="BodyText"/>
        <w:ind w:left="423"/>
        <w:spacing w:line="194" w:lineRule="auto"/>
        <w:rPr/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47"/>
        </w:rPr>
        <w:t xml:space="preserve"> </w:t>
      </w:r>
      <w:r>
        <w:rPr>
          <w:spacing w:val="7"/>
        </w:rPr>
        <w:t>: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培养从事中药调剂工作的高级技能人才  </w:t>
      </w:r>
      <w:r>
        <w:rPr>
          <w:spacing w:val="7"/>
        </w:rPr>
        <w:t>(</w:t>
      </w:r>
      <w:r>
        <w:rPr>
          <w:rFonts w:ascii="Microsoft YaHei" w:hAnsi="Microsoft YaHei" w:eastAsia="Microsoft YaHei" w:cs="Microsoft YaHei"/>
          <w:spacing w:val="7"/>
        </w:rPr>
        <w:t>高级工</w:t>
      </w:r>
      <w:r>
        <w:rPr>
          <w:spacing w:val="7"/>
        </w:rPr>
        <w:t>)。</w:t>
      </w:r>
    </w:p>
    <w:p>
      <w:pPr>
        <w:pStyle w:val="BodyText"/>
        <w:ind w:left="422" w:right="249" w:firstLine="7"/>
        <w:spacing w:before="36" w:line="232" w:lineRule="auto"/>
        <w:rPr/>
      </w:pPr>
      <w:r>
        <w:rPr>
          <w:rFonts w:ascii="SimHei" w:hAnsi="SimHei" w:eastAsia="SimHei" w:cs="SimHei"/>
          <w:spacing w:val="4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4"/>
        </w:rPr>
        <w:t>:</w:t>
      </w:r>
      <w:r>
        <w:rPr>
          <w:spacing w:val="4"/>
        </w:rPr>
        <w:t xml:space="preserve"> </w:t>
      </w:r>
      <w:r>
        <w:rPr>
          <w:spacing w:val="4"/>
        </w:rPr>
        <w:t>2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年  </w:t>
      </w:r>
      <w:r>
        <w:rPr>
          <w:spacing w:val="4"/>
        </w:rPr>
        <w:t>(</w:t>
      </w:r>
      <w:r>
        <w:rPr>
          <w:rFonts w:ascii="Microsoft YaHei" w:hAnsi="Microsoft YaHei" w:eastAsia="Microsoft YaHei" w:cs="Microsoft YaHei"/>
          <w:spacing w:val="4"/>
        </w:rPr>
        <w:t>达到中级技能水平学生</w:t>
      </w:r>
      <w:r>
        <w:rPr>
          <w:spacing w:val="4"/>
        </w:rPr>
        <w:t>)</w:t>
      </w:r>
      <w:r>
        <w:rPr>
          <w:spacing w:val="-44"/>
        </w:rPr>
        <w:t xml:space="preserve"> </w:t>
      </w:r>
      <w:r>
        <w:rPr>
          <w:spacing w:val="4"/>
        </w:rPr>
        <w:t>,</w:t>
      </w:r>
      <w:r>
        <w:rPr>
          <w:spacing w:val="4"/>
        </w:rPr>
        <w:t xml:space="preserve"> </w:t>
      </w:r>
      <w:r>
        <w:rPr>
          <w:spacing w:val="4"/>
        </w:rPr>
        <w:t>3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年  </w:t>
      </w:r>
      <w:r>
        <w:rPr>
          <w:spacing w:val="4"/>
        </w:rPr>
        <w:t>(</w:t>
      </w:r>
      <w:r>
        <w:rPr>
          <w:rFonts w:ascii="Microsoft YaHei" w:hAnsi="Microsoft YaHei" w:eastAsia="Microsoft YaHei" w:cs="Microsoft YaHei"/>
          <w:spacing w:val="4"/>
        </w:rPr>
        <w:t>高中毕</w:t>
      </w:r>
      <w:r>
        <w:rPr>
          <w:rFonts w:ascii="Microsoft YaHei" w:hAnsi="Microsoft YaHei" w:eastAsia="Microsoft YaHei" w:cs="Microsoft YaHei"/>
          <w:spacing w:val="3"/>
        </w:rPr>
        <w:t>业生</w:t>
      </w:r>
      <w:r>
        <w:rPr>
          <w:spacing w:val="3"/>
        </w:rPr>
        <w:t>)</w:t>
      </w:r>
      <w:r>
        <w:rPr>
          <w:spacing w:val="-44"/>
        </w:rPr>
        <w:t xml:space="preserve"> </w:t>
      </w:r>
      <w:r>
        <w:rPr>
          <w:spacing w:val="3"/>
        </w:rPr>
        <w:t>,</w:t>
      </w:r>
      <w:r>
        <w:rPr>
          <w:spacing w:val="3"/>
        </w:rPr>
        <w:t xml:space="preserve"> </w:t>
      </w:r>
      <w:r>
        <w:rPr>
          <w:spacing w:val="3"/>
        </w:rPr>
        <w:t>5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年  </w:t>
      </w:r>
      <w:r>
        <w:rPr>
          <w:spacing w:val="3"/>
        </w:rPr>
        <w:t>(</w:t>
      </w:r>
      <w:r>
        <w:rPr>
          <w:rFonts w:ascii="Microsoft YaHei" w:hAnsi="Microsoft YaHei" w:eastAsia="Microsoft YaHei" w:cs="Microsoft YaHei"/>
          <w:spacing w:val="3"/>
        </w:rPr>
        <w:t>初中毕业生</w:t>
      </w:r>
      <w:r>
        <w:rPr>
          <w:spacing w:val="3"/>
        </w:rPr>
        <w:t>)</w:t>
      </w:r>
      <w:r>
        <w:rPr/>
        <w:t xml:space="preserve"> </w:t>
      </w:r>
      <w:r>
        <w:rPr>
          <w:rFonts w:ascii="SimHei" w:hAnsi="SimHei" w:eastAsia="SimHei" w:cs="SimHei"/>
          <w:spacing w:val="5"/>
        </w:rPr>
        <w:t>职业能力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</w:p>
    <w:p>
      <w:pPr>
        <w:pStyle w:val="BodyText"/>
        <w:ind w:right="78" w:firstLine="420"/>
        <w:spacing w:before="43" w:line="217" w:lineRule="auto"/>
        <w:jc w:val="both"/>
        <w:rPr/>
      </w:pPr>
      <w:r>
        <w:rPr>
          <w:rFonts w:ascii="Microsoft YaHei" w:hAnsi="Microsoft YaHei" w:eastAsia="Microsoft YaHei" w:cs="Microsoft YaHei"/>
          <w:spacing w:val="7"/>
        </w:rPr>
        <w:t>具有积极的人生态度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健康的心理素质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良好的职业道德和较扎实的文化</w:t>
      </w:r>
      <w:r>
        <w:rPr>
          <w:rFonts w:ascii="Microsoft YaHei" w:hAnsi="Microsoft YaHei" w:eastAsia="Microsoft YaHei" w:cs="Microsoft YaHei"/>
          <w:spacing w:val="6"/>
        </w:rPr>
        <w:t>基础知识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具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有获取新知识</w:t>
      </w:r>
      <w:r>
        <w:rPr>
          <w:rFonts w:ascii="Microsoft YaHei" w:hAnsi="Microsoft YaHei" w:eastAsia="Microsoft YaHei" w:cs="Microsoft YaHei"/>
          <w:spacing w:val="-31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新技能的意识和能力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8"/>
        </w:rPr>
        <w:t>,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能适应不断变化的职业社会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8"/>
        </w:rPr>
        <w:t>;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熟悉药店的经营流程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8"/>
        </w:rPr>
        <w:t>,</w:t>
      </w:r>
      <w:r>
        <w:rPr/>
        <w:t xml:space="preserve"> </w:t>
      </w:r>
      <w:r>
        <w:rPr>
          <w:rFonts w:ascii="Microsoft YaHei" w:hAnsi="Microsoft YaHei" w:eastAsia="Microsoft YaHei" w:cs="Microsoft YaHei"/>
          <w:spacing w:val="11"/>
        </w:rPr>
        <w:t>严格执行 </w:t>
      </w:r>
      <w:r>
        <w:rPr/>
        <w:t>GSP</w:t>
      </w:r>
      <w:r>
        <w:rPr>
          <w:spacing w:val="-29"/>
        </w:rPr>
        <w:t xml:space="preserve"> </w:t>
      </w:r>
      <w:r>
        <w:rPr>
          <w:rFonts w:ascii="Microsoft YaHei" w:hAnsi="Microsoft YaHei" w:eastAsia="Microsoft YaHei" w:cs="Microsoft YaHei"/>
          <w:spacing w:val="11"/>
        </w:rPr>
        <w:t>要求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11"/>
        </w:rPr>
        <w:t>,</w:t>
      </w:r>
      <w:r>
        <w:rPr>
          <w:spacing w:val="11"/>
        </w:rPr>
        <w:t xml:space="preserve"> </w:t>
      </w:r>
      <w:r>
        <w:rPr>
          <w:rFonts w:ascii="Microsoft YaHei" w:hAnsi="Microsoft YaHei" w:eastAsia="Microsoft YaHei" w:cs="Microsoft YaHei"/>
          <w:spacing w:val="11"/>
        </w:rPr>
        <w:t>具有安全意识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11"/>
        </w:rPr>
        <w:t>,</w:t>
      </w:r>
      <w:r>
        <w:rPr>
          <w:spacing w:val="11"/>
        </w:rPr>
        <w:t xml:space="preserve"> </w:t>
      </w:r>
      <w:r>
        <w:rPr>
          <w:rFonts w:ascii="Microsoft YaHei" w:hAnsi="Microsoft YaHei" w:eastAsia="Microsoft YaHei" w:cs="Microsoft YaHei"/>
          <w:spacing w:val="11"/>
        </w:rPr>
        <w:t>重视环境保</w:t>
      </w:r>
      <w:r>
        <w:rPr>
          <w:rFonts w:ascii="Microsoft YaHei" w:hAnsi="Microsoft YaHei" w:eastAsia="Microsoft YaHei" w:cs="Microsoft YaHei"/>
          <w:spacing w:val="10"/>
        </w:rPr>
        <w:t>护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10"/>
        </w:rPr>
        <w:t>,</w:t>
      </w:r>
      <w:r>
        <w:rPr>
          <w:spacing w:val="10"/>
        </w:rPr>
        <w:t xml:space="preserve"> </w:t>
      </w:r>
      <w:r>
        <w:rPr>
          <w:rFonts w:ascii="Microsoft YaHei" w:hAnsi="Microsoft YaHei" w:eastAsia="Microsoft YaHei" w:cs="Microsoft YaHei"/>
          <w:spacing w:val="10"/>
        </w:rPr>
        <w:t>并具有独立解决非常规问题的基本能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力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7"/>
        </w:rPr>
        <w:t>;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能指导他人进行工作或协助培训一般操作人员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7"/>
        </w:rPr>
        <w:t>。</w:t>
      </w:r>
      <w:r>
        <w:rPr>
          <w:rFonts w:ascii="Microsoft YaHei" w:hAnsi="Microsoft YaHei" w:eastAsia="Microsoft YaHei" w:cs="Microsoft YaHei"/>
          <w:spacing w:val="7"/>
        </w:rPr>
        <w:t>同时具有下列专业能力</w:t>
      </w:r>
      <w:r>
        <w:rPr>
          <w:rFonts w:ascii="Microsoft YaHei" w:hAnsi="Microsoft YaHei" w:eastAsia="Microsoft YaHei" w:cs="Microsoft YaHei"/>
          <w:spacing w:val="-20"/>
        </w:rPr>
        <w:t xml:space="preserve"> </w:t>
      </w:r>
      <w:r>
        <w:rPr>
          <w:spacing w:val="7"/>
        </w:rPr>
        <w:t>:</w:t>
      </w:r>
    </w:p>
    <w:p>
      <w:pPr>
        <w:pStyle w:val="BodyText"/>
        <w:ind w:right="80" w:firstLine="433"/>
        <w:spacing w:before="10" w:line="217" w:lineRule="auto"/>
        <w:rPr/>
      </w:pPr>
      <w:r>
        <w:rPr>
          <w:spacing w:val="9"/>
        </w:rPr>
        <w:t>1.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能鉴别常用中药材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9"/>
        </w:rPr>
        <w:t>、</w:t>
      </w:r>
      <w:r>
        <w:rPr>
          <w:rFonts w:ascii="Microsoft YaHei" w:hAnsi="Microsoft YaHei" w:eastAsia="Microsoft YaHei" w:cs="Microsoft YaHei"/>
          <w:spacing w:val="9"/>
        </w:rPr>
        <w:t>中药饮片和评价其质量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9"/>
        </w:rPr>
        <w:t>,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掌握常用中药材和</w:t>
      </w:r>
      <w:r>
        <w:rPr>
          <w:rFonts w:ascii="Microsoft YaHei" w:hAnsi="Microsoft YaHei" w:eastAsia="Microsoft YaHei" w:cs="Microsoft YaHei"/>
          <w:spacing w:val="8"/>
        </w:rPr>
        <w:t>饮片的来源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产地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及采收加工</w:t>
      </w:r>
      <w:r>
        <w:rPr>
          <w:rFonts w:ascii="Microsoft YaHei" w:hAnsi="Microsoft YaHei" w:eastAsia="Microsoft YaHei" w:cs="Microsoft YaHei"/>
          <w:spacing w:val="-7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鉴别中药材和饮片的常见伪劣品</w:t>
      </w:r>
      <w:r>
        <w:rPr>
          <w:spacing w:val="6"/>
        </w:rPr>
        <w:t>。</w:t>
      </w:r>
    </w:p>
    <w:p>
      <w:pPr>
        <w:pStyle w:val="BodyText"/>
        <w:ind w:left="417"/>
        <w:spacing w:before="17" w:line="186" w:lineRule="auto"/>
        <w:rPr/>
      </w:pPr>
      <w:r>
        <w:rPr>
          <w:spacing w:val="7"/>
        </w:rPr>
        <w:t>2.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能在执业药师指导下对中药处方按审方的常</w:t>
      </w:r>
      <w:r>
        <w:rPr>
          <w:rFonts w:ascii="Microsoft YaHei" w:hAnsi="Microsoft YaHei" w:eastAsia="Microsoft YaHei" w:cs="Microsoft YaHei"/>
          <w:spacing w:val="6"/>
        </w:rPr>
        <w:t>规要求进行审核</w:t>
      </w:r>
      <w:r>
        <w:rPr>
          <w:spacing w:val="6"/>
        </w:rPr>
        <w:t>。</w:t>
      </w:r>
    </w:p>
    <w:p>
      <w:pPr>
        <w:pStyle w:val="BodyText"/>
        <w:ind w:left="419"/>
        <w:spacing w:before="50" w:line="185" w:lineRule="auto"/>
        <w:rPr/>
      </w:pPr>
      <w:r>
        <w:rPr>
          <w:spacing w:val="4"/>
        </w:rPr>
        <w:t>3.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能掌握常用中药饮片的规范名称</w:t>
      </w:r>
      <w:r>
        <w:rPr>
          <w:spacing w:val="4"/>
        </w:rPr>
        <w:t>。</w:t>
      </w:r>
    </w:p>
    <w:p>
      <w:pPr>
        <w:pStyle w:val="BodyText"/>
        <w:ind w:left="413"/>
        <w:spacing w:before="39" w:line="214" w:lineRule="auto"/>
        <w:rPr/>
      </w:pPr>
      <w:r>
        <w:rPr>
          <w:spacing w:val="6"/>
        </w:rPr>
        <w:t>4.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能正确处理中药处方中需要特殊处理的品种</w:t>
      </w:r>
      <w:r>
        <w:rPr>
          <w:spacing w:val="6"/>
        </w:rPr>
        <w:t>。</w:t>
      </w:r>
    </w:p>
    <w:p>
      <w:pPr>
        <w:pStyle w:val="BodyText"/>
        <w:ind w:left="417"/>
        <w:spacing w:before="8" w:line="214" w:lineRule="auto"/>
        <w:rPr/>
      </w:pPr>
      <w:r>
        <w:rPr>
          <w:spacing w:val="6"/>
        </w:rPr>
        <w:t>5.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能掌握常用中药饮片不同炮制品的功效</w:t>
      </w:r>
      <w:r>
        <w:rPr>
          <w:rFonts w:ascii="Microsoft YaHei" w:hAnsi="Microsoft YaHei" w:eastAsia="Microsoft YaHei" w:cs="Microsoft YaHei"/>
          <w:spacing w:val="5"/>
        </w:rPr>
        <w:t>差异</w:t>
      </w:r>
      <w:r>
        <w:rPr>
          <w:spacing w:val="5"/>
        </w:rPr>
        <w:t>。</w:t>
      </w:r>
    </w:p>
    <w:p>
      <w:pPr>
        <w:pStyle w:val="BodyText"/>
        <w:ind w:left="3" w:right="80" w:firstLine="413"/>
        <w:spacing w:before="20" w:line="208" w:lineRule="auto"/>
        <w:rPr/>
      </w:pPr>
      <w:r>
        <w:rPr>
          <w:spacing w:val="8"/>
        </w:rPr>
        <w:t>6.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能在执业药师指导下进行复核  </w:t>
      </w:r>
      <w:r>
        <w:rPr>
          <w:spacing w:val="8"/>
        </w:rPr>
        <w:t>(</w:t>
      </w:r>
      <w:r>
        <w:rPr>
          <w:rFonts w:ascii="Microsoft YaHei" w:hAnsi="Microsoft YaHei" w:eastAsia="Microsoft YaHei" w:cs="Microsoft YaHei"/>
          <w:spacing w:val="8"/>
        </w:rPr>
        <w:t>错配</w:t>
      </w:r>
      <w:r>
        <w:rPr>
          <w:rFonts w:ascii="Microsoft YaHei" w:hAnsi="Microsoft YaHei" w:eastAsia="Microsoft YaHei" w:cs="Microsoft YaHei"/>
          <w:spacing w:val="-26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漏配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剂量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需特殊处理的药物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饮片质量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10"/>
        </w:rPr>
        <w:t>等</w:t>
      </w:r>
      <w:r>
        <w:rPr>
          <w:spacing w:val="10"/>
        </w:rPr>
        <w:t>)。</w:t>
      </w:r>
    </w:p>
    <w:p>
      <w:pPr>
        <w:pStyle w:val="BodyText"/>
        <w:ind w:left="415"/>
        <w:spacing w:before="23" w:line="213" w:lineRule="auto"/>
        <w:rPr/>
      </w:pPr>
      <w:r>
        <w:rPr>
          <w:spacing w:val="4"/>
        </w:rPr>
        <w:t>7.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能介绍贵细药材的服用方法</w:t>
      </w:r>
      <w:r>
        <w:rPr>
          <w:spacing w:val="4"/>
        </w:rPr>
        <w:t>。</w:t>
      </w:r>
    </w:p>
    <w:p>
      <w:pPr>
        <w:pStyle w:val="BodyText"/>
        <w:ind w:left="422"/>
        <w:spacing w:before="21" w:line="184" w:lineRule="auto"/>
        <w:rPr/>
      </w:pPr>
      <w:r>
        <w:rPr>
          <w:spacing w:val="4"/>
        </w:rPr>
        <w:t>8.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能介绍中成药在疾病治疗中的应用</w:t>
      </w:r>
      <w:r>
        <w:rPr>
          <w:spacing w:val="4"/>
        </w:rPr>
        <w:t>。</w:t>
      </w:r>
    </w:p>
    <w:p>
      <w:pPr>
        <w:pStyle w:val="BodyText"/>
        <w:ind w:left="3" w:right="80" w:firstLine="413"/>
        <w:spacing w:before="49" w:line="203" w:lineRule="auto"/>
        <w:rPr/>
      </w:pPr>
      <w:r>
        <w:rPr>
          <w:spacing w:val="9"/>
        </w:rPr>
        <w:t>9.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能对柜台中成药进行外观质量判别和处理</w:t>
      </w:r>
      <w:r>
        <w:rPr>
          <w:rFonts w:ascii="Microsoft YaHei" w:hAnsi="Microsoft YaHei" w:eastAsia="Microsoft YaHei" w:cs="Microsoft YaHei"/>
          <w:spacing w:val="-7"/>
        </w:rPr>
        <w:t xml:space="preserve"> </w:t>
      </w:r>
      <w:r>
        <w:rPr>
          <w:spacing w:val="9"/>
        </w:rPr>
        <w:t>,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能运用促销技巧对症销售中成药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9"/>
        </w:rPr>
        <w:t>,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能处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理与顾客的纠纷和矛盾</w:t>
      </w:r>
      <w:r>
        <w:rPr>
          <w:spacing w:val="7"/>
        </w:rPr>
        <w:t>。</w:t>
      </w:r>
    </w:p>
    <w:p>
      <w:pPr>
        <w:pStyle w:val="BodyText"/>
        <w:ind w:left="8" w:firstLine="413"/>
        <w:spacing w:before="53" w:line="228" w:lineRule="auto"/>
        <w:jc w:val="both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0"/>
        </w:rPr>
        <w:t xml:space="preserve"> </w:t>
      </w:r>
      <w:r>
        <w:rPr>
          <w:spacing w:val="9"/>
        </w:rPr>
        <w:t>(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</w:t>
      </w:r>
      <w:r>
        <w:rPr>
          <w:spacing w:val="-40"/>
        </w:rPr>
        <w:t xml:space="preserve"> </w:t>
      </w:r>
      <w:r>
        <w:rPr>
          <w:spacing w:val="9"/>
        </w:rPr>
        <w:t>: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中药炮制工  </w:t>
      </w:r>
      <w:r>
        <w:rPr>
          <w:spacing w:val="9"/>
        </w:rPr>
        <w:t>(6-</w:t>
      </w:r>
      <w:r>
        <w:rPr>
          <w:spacing w:val="-58"/>
        </w:rPr>
        <w:t xml:space="preserve"> </w:t>
      </w:r>
      <w:r>
        <w:rPr>
          <w:spacing w:val="9"/>
        </w:rPr>
        <w:t>12-02-00)</w:t>
      </w:r>
      <w:r>
        <w:rPr>
          <w:spacing w:val="-56"/>
        </w:rPr>
        <w:t xml:space="preserve"> </w:t>
      </w:r>
      <w:r>
        <w:rPr>
          <w:spacing w:val="9"/>
        </w:rPr>
        <w:t>、</w:t>
      </w:r>
      <w:r>
        <w:rPr>
          <w:rFonts w:ascii="Microsoft YaHei" w:hAnsi="Microsoft YaHei" w:eastAsia="Microsoft YaHei" w:cs="Microsoft YaHei"/>
          <w:spacing w:val="9"/>
        </w:rPr>
        <w:t>药物制剂工  </w:t>
      </w:r>
      <w:r>
        <w:rPr>
          <w:spacing w:val="9"/>
        </w:rPr>
        <w:t>(6-</w:t>
      </w:r>
      <w:r>
        <w:rPr>
          <w:spacing w:val="-59"/>
        </w:rPr>
        <w:t xml:space="preserve"> </w:t>
      </w:r>
      <w:r>
        <w:rPr>
          <w:spacing w:val="9"/>
        </w:rPr>
        <w:t>12-0</w:t>
      </w:r>
      <w:r>
        <w:rPr>
          <w:spacing w:val="8"/>
        </w:rPr>
        <w:t>3-00)、</w:t>
      </w:r>
      <w:r>
        <w:rPr/>
        <w:t xml:space="preserve"> </w:t>
      </w:r>
      <w:r>
        <w:rPr>
          <w:rFonts w:ascii="Microsoft YaHei" w:hAnsi="Microsoft YaHei" w:eastAsia="Microsoft YaHei" w:cs="Microsoft YaHei"/>
          <w:spacing w:val="16"/>
        </w:rPr>
        <w:t>中药调剂员 </w:t>
      </w:r>
      <w:r>
        <w:rPr>
          <w:spacing w:val="16"/>
        </w:rPr>
        <w:t>∗</w:t>
      </w:r>
      <w:r>
        <w:rPr>
          <w:spacing w:val="16"/>
        </w:rPr>
        <w:t xml:space="preserve"> </w:t>
      </w:r>
      <w:r>
        <w:rPr>
          <w:spacing w:val="16"/>
        </w:rPr>
        <w:t>(4-01-05-02</w:t>
      </w:r>
      <w:r>
        <w:rPr>
          <w:spacing w:val="15"/>
        </w:rPr>
        <w:t>)</w:t>
      </w:r>
      <w:r>
        <w:rPr>
          <w:spacing w:val="-56"/>
        </w:rPr>
        <w:t xml:space="preserve"> </w:t>
      </w:r>
      <w:r>
        <w:rPr>
          <w:spacing w:val="15"/>
        </w:rPr>
        <w:t>、</w:t>
      </w:r>
      <w:r>
        <w:rPr>
          <w:rFonts w:ascii="Microsoft YaHei" w:hAnsi="Microsoft YaHei" w:eastAsia="Microsoft YaHei" w:cs="Microsoft YaHei"/>
          <w:spacing w:val="15"/>
        </w:rPr>
        <w:t>中药材购销员 </w:t>
      </w:r>
      <w:r>
        <w:rPr>
          <w:spacing w:val="15"/>
        </w:rPr>
        <w:t>∗</w:t>
      </w:r>
      <w:r>
        <w:rPr>
          <w:spacing w:val="15"/>
        </w:rPr>
        <w:t xml:space="preserve"> </w:t>
      </w:r>
      <w:r>
        <w:rPr>
          <w:spacing w:val="15"/>
        </w:rPr>
        <w:t>(4-01-05-02)</w:t>
      </w:r>
      <w:r>
        <w:rPr>
          <w:spacing w:val="-57"/>
        </w:rPr>
        <w:t xml:space="preserve"> </w:t>
      </w:r>
      <w:r>
        <w:rPr>
          <w:spacing w:val="15"/>
        </w:rPr>
        <w:t>、</w:t>
      </w:r>
      <w:r>
        <w:rPr>
          <w:rFonts w:ascii="Microsoft YaHei" w:hAnsi="Microsoft YaHei" w:eastAsia="Microsoft YaHei" w:cs="Microsoft YaHei"/>
          <w:spacing w:val="15"/>
        </w:rPr>
        <w:t>中药质检员</w:t>
      </w:r>
      <w:r>
        <w:rPr>
          <w:rFonts w:ascii="Microsoft YaHei" w:hAnsi="Microsoft YaHei" w:eastAsia="Microsoft YaHei" w:cs="Microsoft YaHei"/>
          <w:spacing w:val="19"/>
        </w:rPr>
        <w:t xml:space="preserve"> </w:t>
      </w:r>
      <w:r>
        <w:rPr>
          <w:spacing w:val="15"/>
        </w:rPr>
        <w:t>∗</w:t>
      </w:r>
      <w:r>
        <w:rPr>
          <w:spacing w:val="39"/>
        </w:rPr>
        <w:t xml:space="preserve"> </w:t>
      </w:r>
      <w:r>
        <w:rPr>
          <w:spacing w:val="15"/>
        </w:rPr>
        <w:t>(6-31</w:t>
      </w:r>
      <w:r>
        <w:rPr>
          <w:spacing w:val="15"/>
          <w:position w:val="1"/>
        </w:rPr>
        <w:t>-</w:t>
      </w:r>
      <w:r>
        <w:rPr>
          <w:position w:val="1"/>
        </w:rPr>
        <w:t xml:space="preserve">  </w:t>
      </w:r>
      <w:r>
        <w:rPr>
          <w:spacing w:val="8"/>
        </w:rPr>
        <w:t>03-05)</w:t>
      </w:r>
    </w:p>
    <w:p>
      <w:pPr>
        <w:pStyle w:val="BodyText"/>
        <w:ind w:left="428" w:right="3080" w:hanging="6"/>
        <w:spacing w:before="42" w:line="232" w:lineRule="auto"/>
        <w:rPr/>
      </w:pPr>
      <w:r>
        <w:rPr>
          <w:rFonts w:ascii="SimHei" w:hAnsi="SimHei" w:eastAsia="SimHei" w:cs="SimHei"/>
          <w:spacing w:val="4"/>
        </w:rPr>
        <w:t>职业资格</w:t>
      </w:r>
      <w:r>
        <w:rPr>
          <w:rFonts w:ascii="SimHei" w:hAnsi="SimHei" w:eastAsia="SimHei" w:cs="SimHei"/>
          <w:spacing w:val="40"/>
        </w:rPr>
        <w:t xml:space="preserve"> </w:t>
      </w:r>
      <w:r>
        <w:rPr>
          <w:spacing w:val="4"/>
        </w:rPr>
        <w:t>(</w:t>
      </w:r>
      <w:r>
        <w:rPr>
          <w:rFonts w:ascii="SimHei" w:hAnsi="SimHei" w:eastAsia="SimHei" w:cs="SimHei"/>
          <w:spacing w:val="4"/>
        </w:rPr>
        <w:t>职业技能等级</w:t>
      </w:r>
      <w:r>
        <w:rPr>
          <w:spacing w:val="4"/>
        </w:rPr>
        <w:t>)</w:t>
      </w:r>
      <w:r>
        <w:rPr>
          <w:spacing w:val="-41"/>
        </w:rPr>
        <w:t xml:space="preserve"> </w:t>
      </w:r>
      <w:r>
        <w:rPr>
          <w:spacing w:val="4"/>
        </w:rPr>
        <w:t>:</w:t>
      </w:r>
      <w:r>
        <w:rPr>
          <w:spacing w:val="32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中药炮制工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药物制剂工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6"/>
        </w:rPr>
        <w:t>:</w:t>
      </w:r>
    </w:p>
    <w:p>
      <w:pPr>
        <w:pStyle w:val="BodyText"/>
        <w:ind w:left="1" w:right="78" w:firstLine="439"/>
        <w:spacing w:before="47" w:line="212" w:lineRule="auto"/>
        <w:jc w:val="both"/>
        <w:rPr/>
      </w:pPr>
      <w:r>
        <w:rPr>
          <w:rFonts w:ascii="Microsoft YaHei" w:hAnsi="Microsoft YaHei" w:eastAsia="Microsoft YaHei" w:cs="Microsoft YaHei"/>
          <w:spacing w:val="13"/>
        </w:rPr>
        <w:t>中药制剂技术及实验实训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13"/>
        </w:rPr>
        <w:t>、</w:t>
      </w:r>
      <w:r>
        <w:rPr>
          <w:rFonts w:ascii="Microsoft YaHei" w:hAnsi="Microsoft YaHei" w:eastAsia="Microsoft YaHei" w:cs="Microsoft YaHei"/>
          <w:spacing w:val="13"/>
        </w:rPr>
        <w:t>中药炮制技术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13"/>
        </w:rPr>
        <w:t>、</w:t>
      </w:r>
      <w:r>
        <w:rPr>
          <w:rFonts w:ascii="Microsoft YaHei" w:hAnsi="Microsoft YaHei" w:eastAsia="Microsoft YaHei" w:cs="Microsoft YaHei"/>
          <w:spacing w:val="13"/>
        </w:rPr>
        <w:t>中药鉴定技</w:t>
      </w:r>
      <w:r>
        <w:rPr>
          <w:rFonts w:ascii="Microsoft YaHei" w:hAnsi="Microsoft YaHei" w:eastAsia="Microsoft YaHei" w:cs="Microsoft YaHei"/>
          <w:spacing w:val="12"/>
        </w:rPr>
        <w:t>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12"/>
        </w:rPr>
        <w:t>、</w:t>
      </w:r>
      <w:r>
        <w:rPr>
          <w:rFonts w:ascii="Microsoft YaHei" w:hAnsi="Microsoft YaHei" w:eastAsia="Microsoft YaHei" w:cs="Microsoft YaHei"/>
          <w:spacing w:val="12"/>
        </w:rPr>
        <w:t>中药调剂技术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12"/>
        </w:rPr>
        <w:t>、</w:t>
      </w:r>
      <w:r>
        <w:rPr/>
        <w:t>GMP</w:t>
      </w:r>
      <w:r>
        <w:rPr>
          <w:spacing w:val="-14"/>
        </w:rPr>
        <w:t xml:space="preserve"> </w:t>
      </w:r>
      <w:r>
        <w:rPr>
          <w:rFonts w:ascii="Microsoft YaHei" w:hAnsi="Microsoft YaHei" w:eastAsia="Microsoft YaHei" w:cs="Microsoft YaHei"/>
          <w:spacing w:val="12"/>
        </w:rPr>
        <w:t>实施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技术</w:t>
      </w:r>
      <w:r>
        <w:rPr>
          <w:rFonts w:ascii="Microsoft YaHei" w:hAnsi="Microsoft YaHei" w:eastAsia="Microsoft YaHei" w:cs="Microsoft YaHei"/>
          <w:spacing w:val="-18"/>
        </w:rPr>
        <w:t xml:space="preserve"> </w:t>
      </w:r>
      <w:r>
        <w:rPr>
          <w:spacing w:val="6"/>
        </w:rPr>
        <w:t>、</w:t>
      </w:r>
      <w:r>
        <w:rPr/>
        <w:t>GSP</w:t>
      </w:r>
      <w:r>
        <w:rPr>
          <w:spacing w:val="-24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实施技术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药理学基础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医药商品营销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药店零售及实训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中药检验技术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中药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制剂生产技术等</w:t>
      </w:r>
      <w:r>
        <w:rPr>
          <w:spacing w:val="7"/>
        </w:rPr>
        <w:t>。</w:t>
      </w:r>
    </w:p>
    <w:p>
      <w:pPr>
        <w:pStyle w:val="BodyText"/>
        <w:ind w:left="428"/>
        <w:spacing w:before="33" w:line="182" w:lineRule="auto"/>
        <w:rPr>
          <w:rFonts w:ascii="Microsoft YaHei" w:hAnsi="Microsoft YaHei" w:eastAsia="Microsoft YaHei" w:cs="Microsoft YaHei"/>
        </w:rPr>
      </w:pPr>
      <w:r>
        <w:rPr>
          <w:rFonts w:ascii="SimHei" w:hAnsi="SimHei" w:eastAsia="SimHei" w:cs="SimHei"/>
          <w:spacing w:val="-1"/>
        </w:rPr>
        <w:t>专业方向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-1"/>
        </w:rPr>
        <w:t>:</w:t>
      </w:r>
      <w:r>
        <w:rPr>
          <w:spacing w:val="32"/>
        </w:rPr>
        <w:t xml:space="preserve"> </w:t>
      </w:r>
      <w:r>
        <w:rPr>
          <w:rFonts w:ascii="Microsoft YaHei" w:hAnsi="Microsoft YaHei" w:eastAsia="Microsoft YaHei" w:cs="Microsoft YaHei"/>
          <w:spacing w:val="-1"/>
        </w:rPr>
        <w:t>中药制剂</w:t>
      </w:r>
    </w:p>
    <w:p>
      <w:pPr>
        <w:pStyle w:val="BodyText"/>
        <w:ind w:left="421"/>
        <w:spacing w:before="56" w:line="212" w:lineRule="auto"/>
        <w:rPr/>
      </w:pPr>
      <w:r>
        <w:rPr>
          <w:rFonts w:ascii="SimHei" w:hAnsi="SimHei" w:eastAsia="SimHei" w:cs="SimHei"/>
          <w:spacing w:val="5"/>
        </w:rPr>
        <w:t>对应下一级专业编码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spacing w:val="5"/>
        </w:rPr>
        <w:t>1301-4</w:t>
      </w:r>
    </w:p>
    <w:p>
      <w:pPr>
        <w:spacing w:line="259" w:lineRule="auto"/>
        <w:rPr>
          <w:rFonts w:ascii="Arial"/>
          <w:sz w:val="21"/>
        </w:rPr>
      </w:pPr>
      <w:r/>
    </w:p>
    <w:p>
      <w:pPr>
        <w:pStyle w:val="BodyText"/>
        <w:ind w:left="3497" w:right="3375" w:hanging="198"/>
        <w:spacing w:before="107" w:line="274" w:lineRule="auto"/>
        <w:rPr>
          <w:rFonts w:ascii="Microsoft YaHei" w:hAnsi="Microsoft YaHei" w:eastAsia="Microsoft YaHei" w:cs="Microsoft YaHei"/>
          <w:sz w:val="22"/>
          <w:szCs w:val="22"/>
        </w:rPr>
      </w:pPr>
      <w:r>
        <w:rPr>
          <w:sz w:val="25"/>
          <w:szCs w:val="25"/>
          <w:spacing w:val="1"/>
        </w:rPr>
        <w:t>1302</w:t>
      </w:r>
      <w:r>
        <w:rPr>
          <w:sz w:val="25"/>
          <w:szCs w:val="25"/>
          <w:spacing w:val="11"/>
        </w:rPr>
        <w:t xml:space="preserve">  </w:t>
      </w:r>
      <w:r>
        <w:rPr>
          <w:rFonts w:ascii="Microsoft YaHei" w:hAnsi="Microsoft YaHei" w:eastAsia="Microsoft YaHei" w:cs="Microsoft YaHei"/>
          <w:sz w:val="25"/>
          <w:szCs w:val="25"/>
          <w:spacing w:val="1"/>
        </w:rPr>
        <w:t>药物制剂 </w:t>
      </w:r>
      <w:r>
        <w:rPr>
          <w:sz w:val="22"/>
          <w:szCs w:val="22"/>
          <w:spacing w:val="5"/>
        </w:rPr>
        <w:t>1302-4</w:t>
      </w:r>
      <w:r>
        <w:rPr>
          <w:sz w:val="22"/>
          <w:szCs w:val="22"/>
          <w:spacing w:val="12"/>
        </w:rPr>
        <w:t xml:space="preserve">  </w:t>
      </w:r>
      <w:r>
        <w:rPr>
          <w:rFonts w:ascii="Microsoft YaHei" w:hAnsi="Microsoft YaHei" w:eastAsia="Microsoft YaHei" w:cs="Microsoft YaHei"/>
          <w:sz w:val="22"/>
          <w:szCs w:val="22"/>
          <w:spacing w:val="5"/>
        </w:rPr>
        <w:t>中级</w:t>
      </w:r>
    </w:p>
    <w:p>
      <w:pPr>
        <w:pStyle w:val="BodyText"/>
        <w:ind w:left="428"/>
        <w:spacing w:before="54" w:line="212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1"/>
        </w:rPr>
        <w:t>:</w:t>
      </w:r>
      <w:r>
        <w:rPr>
          <w:spacing w:val="24"/>
        </w:rPr>
        <w:t xml:space="preserve"> </w:t>
      </w:r>
      <w:r>
        <w:rPr>
          <w:spacing w:val="1"/>
        </w:rPr>
        <w:t>1302-4</w:t>
      </w:r>
    </w:p>
    <w:p>
      <w:pPr>
        <w:pStyle w:val="BodyText"/>
        <w:ind w:left="428"/>
        <w:spacing w:before="83" w:line="182" w:lineRule="auto"/>
        <w:rPr>
          <w:rFonts w:ascii="Microsoft YaHei" w:hAnsi="Microsoft YaHei" w:eastAsia="Microsoft YaHei" w:cs="Microsoft YaHei"/>
        </w:rPr>
      </w:pPr>
      <w:r>
        <w:rPr>
          <w:rFonts w:ascii="SimHei" w:hAnsi="SimHei" w:eastAsia="SimHei" w:cs="SimHei"/>
          <w:spacing w:val="2"/>
        </w:rPr>
        <w:t>专业名称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2"/>
        </w:rPr>
        <w:t>:</w:t>
      </w:r>
      <w:r>
        <w:rPr>
          <w:spacing w:val="2"/>
        </w:rPr>
        <w:t xml:space="preserve"> </w:t>
      </w:r>
      <w:r>
        <w:rPr>
          <w:rFonts w:ascii="Microsoft YaHei" w:hAnsi="Microsoft YaHei" w:eastAsia="Microsoft YaHei" w:cs="Microsoft YaHei"/>
          <w:spacing w:val="2"/>
        </w:rPr>
        <w:t>药物制剂</w:t>
      </w:r>
    </w:p>
    <w:p>
      <w:pPr>
        <w:spacing w:line="182" w:lineRule="auto"/>
        <w:sectPr>
          <w:footerReference w:type="default" r:id="rId2"/>
          <w:pgSz w:w="10772" w:h="15080"/>
          <w:pgMar w:top="1281" w:right="1229" w:bottom="1181" w:left="1084" w:header="0" w:footer="978" w:gutter="0"/>
        </w:sectPr>
        <w:rPr>
          <w:rFonts w:ascii="Microsoft YaHei" w:hAnsi="Microsoft YaHei" w:eastAsia="Microsoft YaHei" w:cs="Microsoft YaHei"/>
        </w:rPr>
      </w:pPr>
    </w:p>
    <w:p>
      <w:pPr>
        <w:pStyle w:val="BodyText"/>
        <w:ind w:left="423" w:right="3251" w:firstLine="1"/>
        <w:spacing w:before="306" w:line="228" w:lineRule="auto"/>
        <w:jc w:val="both"/>
        <w:rPr/>
      </w:pPr>
      <w:r>
        <w:rPr>
          <w:rFonts w:ascii="SimHei" w:hAnsi="SimHei" w:eastAsia="SimHei" w:cs="SimHei"/>
          <w:spacing w:val="6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6"/>
        </w:rPr>
        <w:t>: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培养从事药物制剂生产的中级技</w:t>
      </w:r>
      <w:r>
        <w:rPr>
          <w:rFonts w:ascii="Microsoft YaHei" w:hAnsi="Microsoft YaHei" w:eastAsia="Microsoft YaHei" w:cs="Microsoft YaHei"/>
          <w:spacing w:val="5"/>
        </w:rPr>
        <w:t>能人才</w:t>
      </w:r>
      <w:r>
        <w:rPr>
          <w:spacing w:val="5"/>
        </w:rPr>
        <w:t>。</w:t>
      </w:r>
      <w:r>
        <w:rPr/>
        <w:t xml:space="preserve"> </w:t>
      </w:r>
      <w:r>
        <w:rPr>
          <w:rFonts w:ascii="SimHei" w:hAnsi="SimHei" w:eastAsia="SimHei" w:cs="SimHei"/>
          <w:spacing w:val="3"/>
        </w:rPr>
        <w:t>学习年限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3"/>
        </w:rPr>
        <w:t>:</w:t>
      </w:r>
      <w:r>
        <w:rPr>
          <w:spacing w:val="3"/>
        </w:rPr>
        <w:t xml:space="preserve"> </w:t>
      </w:r>
      <w:r>
        <w:rPr>
          <w:spacing w:val="3"/>
        </w:rPr>
        <w:t>3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年  </w:t>
      </w:r>
      <w:r>
        <w:rPr>
          <w:spacing w:val="3"/>
        </w:rPr>
        <w:t>(</w:t>
      </w:r>
      <w:r>
        <w:rPr>
          <w:rFonts w:ascii="Microsoft YaHei" w:hAnsi="Microsoft YaHei" w:eastAsia="Microsoft YaHei" w:cs="Microsoft YaHei"/>
          <w:spacing w:val="3"/>
        </w:rPr>
        <w:t>初中毕业生</w:t>
      </w:r>
      <w:r>
        <w:rPr>
          <w:spacing w:val="3"/>
        </w:rPr>
        <w:t>)</w:t>
      </w:r>
      <w:r>
        <w:rPr>
          <w:spacing w:val="-44"/>
        </w:rPr>
        <w:t xml:space="preserve"> </w:t>
      </w:r>
      <w:r>
        <w:rPr>
          <w:spacing w:val="3"/>
        </w:rPr>
        <w:t>,</w:t>
      </w:r>
      <w:r>
        <w:rPr>
          <w:spacing w:val="3"/>
        </w:rPr>
        <w:t xml:space="preserve"> </w:t>
      </w:r>
      <w:r>
        <w:rPr>
          <w:spacing w:val="3"/>
        </w:rPr>
        <w:t>2</w:t>
      </w:r>
      <w:r>
        <w:rPr>
          <w:spacing w:val="-35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年</w:t>
      </w:r>
      <w:r>
        <w:rPr>
          <w:rFonts w:ascii="Microsoft YaHei" w:hAnsi="Microsoft YaHei" w:eastAsia="Microsoft YaHei" w:cs="Microsoft YaHei"/>
          <w:spacing w:val="7"/>
        </w:rPr>
        <w:t xml:space="preserve">  </w:t>
      </w:r>
      <w:r>
        <w:rPr>
          <w:spacing w:val="3"/>
        </w:rPr>
        <w:t>(</w:t>
      </w:r>
      <w:r>
        <w:rPr>
          <w:rFonts w:ascii="Microsoft YaHei" w:hAnsi="Microsoft YaHei" w:eastAsia="Microsoft YaHei" w:cs="Microsoft YaHei"/>
          <w:spacing w:val="3"/>
        </w:rPr>
        <w:t>高中毕业生</w:t>
      </w:r>
      <w:r>
        <w:rPr>
          <w:spacing w:val="3"/>
        </w:rPr>
        <w:t>)</w:t>
      </w:r>
      <w:r>
        <w:rPr>
          <w:spacing w:val="1"/>
        </w:rPr>
        <w:t xml:space="preserve"> </w:t>
      </w:r>
      <w:r>
        <w:rPr>
          <w:rFonts w:ascii="SimHei" w:hAnsi="SimHei" w:eastAsia="SimHei" w:cs="SimHei"/>
          <w:spacing w:val="5"/>
        </w:rPr>
        <w:t>职业能力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</w:p>
    <w:p>
      <w:pPr>
        <w:pStyle w:val="BodyText"/>
        <w:ind w:left="3" w:right="80" w:firstLine="418"/>
        <w:spacing w:before="43" w:line="216" w:lineRule="auto"/>
        <w:jc w:val="both"/>
        <w:rPr/>
      </w:pPr>
      <w:r>
        <w:rPr>
          <w:rFonts w:ascii="Microsoft YaHei" w:hAnsi="Microsoft YaHei" w:eastAsia="Microsoft YaHei" w:cs="Microsoft YaHei"/>
          <w:spacing w:val="7"/>
        </w:rPr>
        <w:t>具有积极的人生态度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健康的心理素质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良好的职业道德和较扎实的文化</w:t>
      </w:r>
      <w:r>
        <w:rPr>
          <w:rFonts w:ascii="Microsoft YaHei" w:hAnsi="Microsoft YaHei" w:eastAsia="Microsoft YaHei" w:cs="Microsoft YaHei"/>
          <w:spacing w:val="6"/>
        </w:rPr>
        <w:t>基础知识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具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有获取新知识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新技能的意识和能力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</w:t>
      </w:r>
      <w:r>
        <w:rPr>
          <w:rFonts w:ascii="Microsoft YaHei" w:hAnsi="Microsoft YaHei" w:eastAsia="Microsoft YaHei" w:cs="Microsoft YaHei"/>
          <w:spacing w:val="5"/>
        </w:rPr>
        <w:t>适应不断变化的职业社会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;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了解企业生产流程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严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10"/>
        </w:rPr>
        <w:t>格执行 </w:t>
      </w:r>
      <w:r>
        <w:rPr/>
        <w:t>GMP</w:t>
      </w:r>
      <w:r>
        <w:rPr>
          <w:spacing w:val="-29"/>
        </w:rPr>
        <w:t xml:space="preserve"> </w:t>
      </w:r>
      <w:r>
        <w:rPr>
          <w:rFonts w:ascii="Microsoft YaHei" w:hAnsi="Microsoft YaHei" w:eastAsia="Microsoft YaHei" w:cs="Microsoft YaHei"/>
          <w:spacing w:val="10"/>
        </w:rPr>
        <w:t>要求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10"/>
        </w:rPr>
        <w:t>,</w:t>
      </w:r>
      <w:r>
        <w:rPr>
          <w:spacing w:val="10"/>
        </w:rPr>
        <w:t xml:space="preserve"> </w:t>
      </w:r>
      <w:r>
        <w:rPr>
          <w:rFonts w:ascii="Microsoft YaHei" w:hAnsi="Microsoft YaHei" w:eastAsia="Microsoft YaHei" w:cs="Microsoft YaHei"/>
          <w:spacing w:val="10"/>
        </w:rPr>
        <w:t>具有安全意识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10"/>
        </w:rPr>
        <w:t>,</w:t>
      </w:r>
      <w:r>
        <w:rPr>
          <w:spacing w:val="10"/>
        </w:rPr>
        <w:t xml:space="preserve"> </w:t>
      </w:r>
      <w:r>
        <w:rPr>
          <w:rFonts w:ascii="Microsoft YaHei" w:hAnsi="Microsoft YaHei" w:eastAsia="Microsoft YaHei" w:cs="Microsoft YaHei"/>
          <w:spacing w:val="10"/>
        </w:rPr>
        <w:t>重视环境保护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10"/>
        </w:rPr>
        <w:t>,</w:t>
      </w:r>
      <w:r>
        <w:rPr>
          <w:spacing w:val="10"/>
        </w:rPr>
        <w:t xml:space="preserve"> </w:t>
      </w:r>
      <w:r>
        <w:rPr>
          <w:rFonts w:ascii="Microsoft YaHei" w:hAnsi="Microsoft YaHei" w:eastAsia="Microsoft YaHei" w:cs="Microsoft YaHei"/>
          <w:spacing w:val="10"/>
        </w:rPr>
        <w:t>并能解决一般性专业问</w:t>
      </w:r>
      <w:r>
        <w:rPr>
          <w:rFonts w:ascii="Microsoft YaHei" w:hAnsi="Microsoft YaHei" w:eastAsia="Microsoft YaHei" w:cs="Microsoft YaHei"/>
          <w:spacing w:val="9"/>
        </w:rPr>
        <w:t>题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9"/>
        </w:rPr>
        <w:t>。</w:t>
      </w:r>
      <w:r>
        <w:rPr>
          <w:rFonts w:ascii="Microsoft YaHei" w:hAnsi="Microsoft YaHei" w:eastAsia="Microsoft YaHei" w:cs="Microsoft YaHei"/>
          <w:spacing w:val="9"/>
        </w:rPr>
        <w:t>同时具有下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列专业能力</w:t>
      </w:r>
      <w:r>
        <w:rPr>
          <w:rFonts w:ascii="Microsoft YaHei" w:hAnsi="Microsoft YaHei" w:eastAsia="Microsoft YaHei" w:cs="Microsoft YaHei"/>
          <w:spacing w:val="-17"/>
        </w:rPr>
        <w:t xml:space="preserve"> </w:t>
      </w:r>
      <w:r>
        <w:rPr>
          <w:spacing w:val="6"/>
        </w:rPr>
        <w:t>:</w:t>
      </w:r>
    </w:p>
    <w:p>
      <w:pPr>
        <w:pStyle w:val="BodyText"/>
        <w:ind w:left="3" w:right="80" w:firstLine="432"/>
        <w:spacing w:before="22" w:line="211" w:lineRule="auto"/>
        <w:rPr/>
      </w:pPr>
      <w:r>
        <w:rPr>
          <w:spacing w:val="8"/>
        </w:rPr>
        <w:t>1.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能独立接受生产指令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8"/>
        </w:rPr>
        <w:t>;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能按生产指令领取生产用物料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8"/>
        </w:rPr>
        <w:t>,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并进行核对和</w:t>
      </w:r>
      <w:r>
        <w:rPr>
          <w:rFonts w:ascii="Microsoft YaHei" w:hAnsi="Microsoft YaHei" w:eastAsia="Microsoft YaHei" w:cs="Microsoft YaHei"/>
          <w:spacing w:val="7"/>
        </w:rPr>
        <w:t>复核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7"/>
        </w:rPr>
        <w:t>;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能按要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求及时准确填写生产记录</w:t>
      </w:r>
      <w:r>
        <w:rPr>
          <w:rFonts w:ascii="Microsoft YaHei" w:hAnsi="Microsoft YaHei" w:eastAsia="Microsoft YaHei" w:cs="Microsoft YaHei"/>
          <w:spacing w:val="-18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并能独立进行工艺计算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明确清场与清洁的内容和要求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能正确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处理头尾料</w:t>
      </w:r>
      <w:r>
        <w:rPr>
          <w:rFonts w:ascii="Microsoft YaHei" w:hAnsi="Microsoft YaHei" w:eastAsia="Microsoft YaHei" w:cs="Microsoft YaHei"/>
          <w:spacing w:val="-16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生产废弃物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容器工具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物料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文件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;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能在生产结束后进行彻底清洁和清场</w:t>
      </w:r>
      <w:r>
        <w:rPr>
          <w:spacing w:val="5"/>
        </w:rPr>
        <w:t>。</w:t>
      </w:r>
    </w:p>
    <w:p>
      <w:pPr>
        <w:pStyle w:val="BodyText"/>
        <w:ind w:right="80" w:firstLine="418"/>
        <w:spacing w:before="37" w:line="207" w:lineRule="auto"/>
        <w:rPr/>
      </w:pPr>
      <w:r>
        <w:rPr>
          <w:spacing w:val="9"/>
        </w:rPr>
        <w:t>2.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能掌握本岗位设备的标准操作规程</w:t>
      </w:r>
      <w:r>
        <w:rPr>
          <w:rFonts w:ascii="Microsoft YaHei" w:hAnsi="Microsoft YaHei" w:eastAsia="Microsoft YaHei" w:cs="Microsoft YaHei"/>
          <w:spacing w:val="-7"/>
        </w:rPr>
        <w:t xml:space="preserve"> </w:t>
      </w:r>
      <w:r>
        <w:rPr>
          <w:spacing w:val="9"/>
        </w:rPr>
        <w:t>,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能正确操作本岗位的主要设备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9"/>
        </w:rPr>
        <w:t>,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能对本岗位的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设备进行常规维护保养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7"/>
        </w:rPr>
        <w:t>,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能正确清洁设备</w:t>
      </w:r>
      <w:r>
        <w:rPr>
          <w:rFonts w:ascii="Microsoft YaHei" w:hAnsi="Microsoft YaHei" w:eastAsia="Microsoft YaHei" w:cs="Microsoft YaHei"/>
          <w:spacing w:val="6"/>
        </w:rPr>
        <w:t xml:space="preserve">  </w:t>
      </w:r>
      <w:r>
        <w:rPr>
          <w:spacing w:val="6"/>
        </w:rPr>
        <w:t>(</w:t>
      </w:r>
      <w:r>
        <w:rPr>
          <w:rFonts w:ascii="Microsoft YaHei" w:hAnsi="Microsoft YaHei" w:eastAsia="Microsoft YaHei" w:cs="Microsoft YaHei"/>
          <w:spacing w:val="6"/>
        </w:rPr>
        <w:t>包括灭菌消毒</w:t>
      </w:r>
      <w:r>
        <w:rPr>
          <w:spacing w:val="6"/>
        </w:rPr>
        <w:t>)</w:t>
      </w:r>
      <w:r>
        <w:rPr>
          <w:spacing w:val="-45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了解本工种的其他设备</w:t>
      </w:r>
      <w:r>
        <w:rPr>
          <w:spacing w:val="6"/>
        </w:rPr>
        <w:t>。</w:t>
      </w:r>
    </w:p>
    <w:p>
      <w:pPr>
        <w:pStyle w:val="BodyText"/>
        <w:ind w:left="421"/>
        <w:spacing w:before="37" w:line="185" w:lineRule="auto"/>
        <w:rPr/>
      </w:pPr>
      <w:r>
        <w:rPr>
          <w:spacing w:val="4"/>
        </w:rPr>
        <w:t>3.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能发现本岗位污染和交叉污染</w:t>
      </w:r>
      <w:r>
        <w:rPr>
          <w:spacing w:val="4"/>
        </w:rPr>
        <w:t>。</w:t>
      </w:r>
    </w:p>
    <w:p>
      <w:pPr>
        <w:pStyle w:val="BodyText"/>
        <w:ind w:left="415"/>
        <w:spacing w:before="40" w:line="214" w:lineRule="auto"/>
        <w:rPr/>
      </w:pPr>
      <w:r>
        <w:rPr>
          <w:spacing w:val="5"/>
        </w:rPr>
        <w:t>4.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能进行物料外观检验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中间产品检验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本岗</w:t>
      </w:r>
      <w:r>
        <w:rPr>
          <w:rFonts w:ascii="Microsoft YaHei" w:hAnsi="Microsoft YaHei" w:eastAsia="Microsoft YaHei" w:cs="Microsoft YaHei"/>
          <w:spacing w:val="4"/>
        </w:rPr>
        <w:t>位产品检验</w:t>
      </w:r>
      <w:r>
        <w:rPr>
          <w:spacing w:val="4"/>
        </w:rPr>
        <w:t>。</w:t>
      </w:r>
    </w:p>
    <w:p>
      <w:pPr>
        <w:pStyle w:val="BodyText"/>
        <w:ind w:right="80" w:firstLine="418"/>
        <w:spacing w:before="7" w:line="216" w:lineRule="auto"/>
        <w:rPr/>
      </w:pPr>
      <w:r>
        <w:rPr>
          <w:spacing w:val="7"/>
        </w:rPr>
        <w:t>5.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复核中发现物料外观</w:t>
      </w:r>
      <w:r>
        <w:rPr>
          <w:rFonts w:ascii="Microsoft YaHei" w:hAnsi="Microsoft YaHei" w:eastAsia="Microsoft YaHei" w:cs="Microsoft YaHei"/>
          <w:spacing w:val="-16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数量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品名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批号等异常时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7"/>
        </w:rPr>
        <w:t>,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能及时报告上一级人员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7"/>
        </w:rPr>
        <w:t>;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生产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前和生产中厂房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设备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工器具出现异常时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能立即停止生产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并做好防污染措施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4"/>
        </w:rPr>
        <w:t>,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立即报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告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对常见设备故障有一定的分析判断能力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生产过程中发现质量异常时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能立即停止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检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验</w:t>
      </w:r>
      <w:r>
        <w:rPr>
          <w:rFonts w:ascii="Microsoft YaHei" w:hAnsi="Microsoft YaHei" w:eastAsia="Microsoft YaHei" w:cs="Microsoft YaHei"/>
          <w:spacing w:val="-16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属本岗位参数控制不当的能立即纠正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并能用可靠方法区分合格品与不合格品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物料平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衡发生异常时</w:t>
      </w:r>
      <w:r>
        <w:rPr>
          <w:rFonts w:ascii="Microsoft YaHei" w:hAnsi="Microsoft YaHei" w:eastAsia="Microsoft YaHei" w:cs="Microsoft YaHei"/>
          <w:spacing w:val="-12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能主动查找原因</w:t>
      </w:r>
      <w:r>
        <w:rPr>
          <w:spacing w:val="5"/>
        </w:rPr>
        <w:t>。</w:t>
      </w:r>
    </w:p>
    <w:p>
      <w:pPr>
        <w:pStyle w:val="BodyText"/>
        <w:ind w:left="423"/>
        <w:spacing w:before="39" w:line="193" w:lineRule="auto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</w:t>
      </w:r>
      <w:r>
        <w:rPr>
          <w:spacing w:val="-41"/>
        </w:rPr>
        <w:t xml:space="preserve"> </w:t>
      </w:r>
      <w:r>
        <w:rPr>
          <w:spacing w:val="8"/>
        </w:rPr>
        <w:t>: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药物制剂工  </w:t>
      </w:r>
      <w:r>
        <w:rPr>
          <w:spacing w:val="8"/>
        </w:rPr>
        <w:t>(6-12-03-00)</w:t>
      </w:r>
      <w:r>
        <w:rPr>
          <w:spacing w:val="-56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药物检验员  </w:t>
      </w:r>
      <w:r>
        <w:rPr>
          <w:spacing w:val="8"/>
        </w:rPr>
        <w:t>(4-0</w:t>
      </w:r>
      <w:r>
        <w:rPr>
          <w:spacing w:val="7"/>
        </w:rPr>
        <w:t>8-05-04)</w:t>
      </w:r>
    </w:p>
    <w:p>
      <w:pPr>
        <w:pStyle w:val="BodyText"/>
        <w:ind w:left="429" w:right="4338" w:hanging="6"/>
        <w:spacing w:before="39" w:line="232" w:lineRule="auto"/>
        <w:rPr/>
      </w:pPr>
      <w:r>
        <w:rPr>
          <w:rFonts w:ascii="SimHei" w:hAnsi="SimHei" w:eastAsia="SimHei" w:cs="SimHei"/>
          <w:spacing w:val="5"/>
        </w:rPr>
        <w:t>职业资格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5"/>
        </w:rPr>
        <w:t>(</w:t>
      </w:r>
      <w:r>
        <w:rPr>
          <w:rFonts w:ascii="SimHei" w:hAnsi="SimHei" w:eastAsia="SimHei" w:cs="SimHei"/>
          <w:spacing w:val="5"/>
        </w:rPr>
        <w:t>职业技能等级</w:t>
      </w:r>
      <w:r>
        <w:rPr>
          <w:spacing w:val="5"/>
        </w:rPr>
        <w:t>)</w:t>
      </w:r>
      <w:r>
        <w:rPr>
          <w:spacing w:val="-40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药物制剂工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6"/>
        </w:rPr>
        <w:t>:</w:t>
      </w:r>
    </w:p>
    <w:p>
      <w:pPr>
        <w:pStyle w:val="BodyText"/>
        <w:ind w:left="3" w:firstLine="431"/>
        <w:spacing w:before="34" w:line="209" w:lineRule="auto"/>
        <w:rPr/>
      </w:pPr>
      <w:r>
        <w:rPr>
          <w:rFonts w:ascii="Microsoft YaHei" w:hAnsi="Microsoft YaHei" w:eastAsia="Microsoft YaHei" w:cs="Microsoft YaHei"/>
          <w:spacing w:val="8"/>
        </w:rPr>
        <w:t>医药基础化学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医学基础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生药学基础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药事法规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药品</w:t>
      </w:r>
      <w:r>
        <w:rPr>
          <w:rFonts w:ascii="Microsoft YaHei" w:hAnsi="Microsoft YaHei" w:eastAsia="Microsoft YaHei" w:cs="Microsoft YaHei"/>
          <w:spacing w:val="7"/>
        </w:rPr>
        <w:t>检验与养护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药物制剂技术</w:t>
      </w:r>
      <w:r>
        <w:rPr>
          <w:spacing w:val="7"/>
        </w:rPr>
        <w:t>、</w:t>
      </w:r>
      <w:r>
        <w:rPr/>
        <w:t xml:space="preserve"> </w:t>
      </w:r>
      <w:r>
        <w:rPr>
          <w:rFonts w:ascii="Microsoft YaHei" w:hAnsi="Microsoft YaHei" w:eastAsia="Microsoft YaHei" w:cs="Microsoft YaHei"/>
          <w:spacing w:val="6"/>
        </w:rPr>
        <w:t>制剂设备技术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药物化学等</w:t>
      </w:r>
      <w:r>
        <w:rPr>
          <w:spacing w:val="6"/>
        </w:rPr>
        <w:t>。</w:t>
      </w:r>
    </w:p>
    <w:p>
      <w:pPr>
        <w:pStyle w:val="BodyText"/>
        <w:ind w:left="423"/>
        <w:spacing w:before="44" w:line="212" w:lineRule="auto"/>
        <w:rPr/>
      </w:pPr>
      <w:r>
        <w:rPr>
          <w:rFonts w:ascii="SimHei" w:hAnsi="SimHei" w:eastAsia="SimHei" w:cs="SimHei"/>
          <w:spacing w:val="5"/>
        </w:rPr>
        <w:t>对应上一级专业编码</w:t>
      </w:r>
      <w:r>
        <w:rPr>
          <w:rFonts w:ascii="SimHei" w:hAnsi="SimHei" w:eastAsia="SimHei" w:cs="SimHei"/>
          <w:spacing w:val="-45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spacing w:val="5"/>
        </w:rPr>
        <w:t>1302-3</w:t>
      </w:r>
    </w:p>
    <w:p>
      <w:pPr>
        <w:pStyle w:val="BodyText"/>
        <w:ind w:left="3499"/>
        <w:spacing w:before="226" w:line="188" w:lineRule="auto"/>
        <w:rPr>
          <w:rFonts w:ascii="Microsoft YaHei" w:hAnsi="Microsoft YaHei" w:eastAsia="Microsoft YaHei" w:cs="Microsoft YaHei"/>
          <w:sz w:val="22"/>
          <w:szCs w:val="22"/>
        </w:rPr>
      </w:pPr>
      <w:r>
        <w:rPr>
          <w:sz w:val="22"/>
          <w:szCs w:val="22"/>
          <w:spacing w:val="6"/>
        </w:rPr>
        <w:t>1302-3</w:t>
      </w:r>
      <w:r>
        <w:rPr>
          <w:sz w:val="22"/>
          <w:szCs w:val="22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22"/>
          <w:szCs w:val="22"/>
          <w:spacing w:val="6"/>
        </w:rPr>
        <w:t>高级</w:t>
      </w:r>
    </w:p>
    <w:p>
      <w:pPr>
        <w:pStyle w:val="BodyText"/>
        <w:ind w:left="430"/>
        <w:spacing w:before="192" w:line="212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0"/>
        </w:rPr>
        <w:t xml:space="preserve"> </w:t>
      </w:r>
      <w:r>
        <w:rPr>
          <w:spacing w:val="1"/>
        </w:rPr>
        <w:t>:</w:t>
      </w:r>
      <w:r>
        <w:rPr>
          <w:spacing w:val="24"/>
        </w:rPr>
        <w:t xml:space="preserve"> </w:t>
      </w:r>
      <w:r>
        <w:rPr>
          <w:spacing w:val="1"/>
        </w:rPr>
        <w:t>1302-3</w:t>
      </w:r>
    </w:p>
    <w:p>
      <w:pPr>
        <w:pStyle w:val="BodyText"/>
        <w:ind w:left="430"/>
        <w:spacing w:before="83" w:line="182" w:lineRule="auto"/>
        <w:rPr>
          <w:rFonts w:ascii="Microsoft YaHei" w:hAnsi="Microsoft YaHei" w:eastAsia="Microsoft YaHei" w:cs="Microsoft YaHei"/>
        </w:rPr>
      </w:pPr>
      <w:r>
        <w:rPr>
          <w:rFonts w:ascii="SimHei" w:hAnsi="SimHei" w:eastAsia="SimHei" w:cs="SimHei"/>
          <w:spacing w:val="2"/>
        </w:rPr>
        <w:t>专业名称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2"/>
        </w:rPr>
        <w:t>:</w:t>
      </w:r>
      <w:r>
        <w:rPr>
          <w:spacing w:val="2"/>
        </w:rPr>
        <w:t xml:space="preserve"> </w:t>
      </w:r>
      <w:r>
        <w:rPr>
          <w:rFonts w:ascii="Microsoft YaHei" w:hAnsi="Microsoft YaHei" w:eastAsia="Microsoft YaHei" w:cs="Microsoft YaHei"/>
          <w:spacing w:val="2"/>
        </w:rPr>
        <w:t>药物制剂</w:t>
      </w:r>
    </w:p>
    <w:p>
      <w:pPr>
        <w:pStyle w:val="BodyText"/>
        <w:ind w:left="425"/>
        <w:spacing w:before="53" w:line="194" w:lineRule="auto"/>
        <w:rPr/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47"/>
        </w:rPr>
        <w:t xml:space="preserve"> </w:t>
      </w:r>
      <w:r>
        <w:rPr>
          <w:spacing w:val="7"/>
        </w:rPr>
        <w:t>: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培养从事药物制剂生产的高级技能人才  </w:t>
      </w:r>
      <w:r>
        <w:rPr>
          <w:spacing w:val="7"/>
        </w:rPr>
        <w:t>(</w:t>
      </w:r>
      <w:r>
        <w:rPr>
          <w:rFonts w:ascii="Microsoft YaHei" w:hAnsi="Microsoft YaHei" w:eastAsia="Microsoft YaHei" w:cs="Microsoft YaHei"/>
          <w:spacing w:val="7"/>
        </w:rPr>
        <w:t>高级工</w:t>
      </w:r>
      <w:r>
        <w:rPr>
          <w:spacing w:val="7"/>
        </w:rPr>
        <w:t>)。</w:t>
      </w:r>
    </w:p>
    <w:p>
      <w:pPr>
        <w:pStyle w:val="BodyText"/>
        <w:ind w:left="423" w:right="249" w:firstLine="7"/>
        <w:spacing w:before="36" w:line="232" w:lineRule="auto"/>
        <w:rPr/>
      </w:pPr>
      <w:r>
        <w:rPr>
          <w:rFonts w:ascii="SimHei" w:hAnsi="SimHei" w:eastAsia="SimHei" w:cs="SimHei"/>
          <w:spacing w:val="4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4"/>
        </w:rPr>
        <w:t>:</w:t>
      </w:r>
      <w:r>
        <w:rPr>
          <w:spacing w:val="4"/>
        </w:rPr>
        <w:t xml:space="preserve"> </w:t>
      </w:r>
      <w:r>
        <w:rPr>
          <w:spacing w:val="4"/>
        </w:rPr>
        <w:t>2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年  </w:t>
      </w:r>
      <w:r>
        <w:rPr>
          <w:spacing w:val="4"/>
        </w:rPr>
        <w:t>(</w:t>
      </w:r>
      <w:r>
        <w:rPr>
          <w:rFonts w:ascii="Microsoft YaHei" w:hAnsi="Microsoft YaHei" w:eastAsia="Microsoft YaHei" w:cs="Microsoft YaHei"/>
          <w:spacing w:val="4"/>
        </w:rPr>
        <w:t>达到中级技能水平学生</w:t>
      </w:r>
      <w:r>
        <w:rPr>
          <w:spacing w:val="4"/>
        </w:rPr>
        <w:t>)</w:t>
      </w:r>
      <w:r>
        <w:rPr>
          <w:spacing w:val="-44"/>
        </w:rPr>
        <w:t xml:space="preserve"> </w:t>
      </w:r>
      <w:r>
        <w:rPr>
          <w:spacing w:val="4"/>
        </w:rPr>
        <w:t>,</w:t>
      </w:r>
      <w:r>
        <w:rPr>
          <w:spacing w:val="4"/>
        </w:rPr>
        <w:t xml:space="preserve"> </w:t>
      </w:r>
      <w:r>
        <w:rPr>
          <w:spacing w:val="4"/>
        </w:rPr>
        <w:t>3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年  </w:t>
      </w:r>
      <w:r>
        <w:rPr>
          <w:spacing w:val="4"/>
        </w:rPr>
        <w:t>(</w:t>
      </w:r>
      <w:r>
        <w:rPr>
          <w:rFonts w:ascii="Microsoft YaHei" w:hAnsi="Microsoft YaHei" w:eastAsia="Microsoft YaHei" w:cs="Microsoft YaHei"/>
          <w:spacing w:val="4"/>
        </w:rPr>
        <w:t>高中毕</w:t>
      </w:r>
      <w:r>
        <w:rPr>
          <w:rFonts w:ascii="Microsoft YaHei" w:hAnsi="Microsoft YaHei" w:eastAsia="Microsoft YaHei" w:cs="Microsoft YaHei"/>
          <w:spacing w:val="3"/>
        </w:rPr>
        <w:t>业生</w:t>
      </w:r>
      <w:r>
        <w:rPr>
          <w:spacing w:val="3"/>
        </w:rPr>
        <w:t>)</w:t>
      </w:r>
      <w:r>
        <w:rPr>
          <w:spacing w:val="-44"/>
        </w:rPr>
        <w:t xml:space="preserve"> </w:t>
      </w:r>
      <w:r>
        <w:rPr>
          <w:spacing w:val="3"/>
        </w:rPr>
        <w:t>,</w:t>
      </w:r>
      <w:r>
        <w:rPr>
          <w:spacing w:val="3"/>
        </w:rPr>
        <w:t xml:space="preserve"> </w:t>
      </w:r>
      <w:r>
        <w:rPr>
          <w:spacing w:val="3"/>
        </w:rPr>
        <w:t>5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年  </w:t>
      </w:r>
      <w:r>
        <w:rPr>
          <w:spacing w:val="3"/>
        </w:rPr>
        <w:t>(</w:t>
      </w:r>
      <w:r>
        <w:rPr>
          <w:rFonts w:ascii="Microsoft YaHei" w:hAnsi="Microsoft YaHei" w:eastAsia="Microsoft YaHei" w:cs="Microsoft YaHei"/>
          <w:spacing w:val="3"/>
        </w:rPr>
        <w:t>初中毕业生</w:t>
      </w:r>
      <w:r>
        <w:rPr>
          <w:spacing w:val="3"/>
        </w:rPr>
        <w:t>)</w:t>
      </w:r>
      <w:r>
        <w:rPr/>
        <w:t xml:space="preserve"> </w:t>
      </w:r>
      <w:r>
        <w:rPr>
          <w:rFonts w:ascii="SimHei" w:hAnsi="SimHei" w:eastAsia="SimHei" w:cs="SimHei"/>
          <w:spacing w:val="5"/>
        </w:rPr>
        <w:t>职业能力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</w:p>
    <w:p>
      <w:pPr>
        <w:pStyle w:val="BodyText"/>
        <w:ind w:left="3" w:right="72" w:firstLine="418"/>
        <w:spacing w:before="47" w:line="214" w:lineRule="auto"/>
        <w:jc w:val="both"/>
        <w:rPr/>
      </w:pPr>
      <w:r>
        <w:rPr>
          <w:rFonts w:ascii="Microsoft YaHei" w:hAnsi="Microsoft YaHei" w:eastAsia="Microsoft YaHei" w:cs="Microsoft YaHei"/>
          <w:spacing w:val="7"/>
        </w:rPr>
        <w:t>具有积极的人生态度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健康的心理素质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良好的职业道德和较扎实的文化</w:t>
      </w:r>
      <w:r>
        <w:rPr>
          <w:rFonts w:ascii="Microsoft YaHei" w:hAnsi="Microsoft YaHei" w:eastAsia="Microsoft YaHei" w:cs="Microsoft YaHei"/>
          <w:spacing w:val="6"/>
        </w:rPr>
        <w:t>基础知识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具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有获取新知识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新技能的意识和能力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</w:t>
      </w:r>
      <w:r>
        <w:rPr>
          <w:rFonts w:ascii="Microsoft YaHei" w:hAnsi="Microsoft YaHei" w:eastAsia="Microsoft YaHei" w:cs="Microsoft YaHei"/>
          <w:spacing w:val="5"/>
        </w:rPr>
        <w:t>适应不断变化的职业社会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;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熟悉企业生产流程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严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格执行 </w:t>
      </w:r>
      <w:r>
        <w:rPr/>
        <w:t>GMP</w:t>
      </w:r>
      <w:r>
        <w:rPr>
          <w:spacing w:val="-23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要求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7"/>
        </w:rPr>
        <w:t>,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具有安全意识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7"/>
        </w:rPr>
        <w:t>,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重视环境保护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7"/>
        </w:rPr>
        <w:t>,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并具有独立解决非常规问题的基本能力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7"/>
        </w:rPr>
        <w:t>;</w:t>
      </w:r>
      <w:r>
        <w:rPr/>
        <w:t xml:space="preserve"> </w:t>
      </w:r>
      <w:r>
        <w:rPr>
          <w:rFonts w:ascii="Microsoft YaHei" w:hAnsi="Microsoft YaHei" w:eastAsia="Microsoft YaHei" w:cs="Microsoft YaHei"/>
          <w:spacing w:val="8"/>
        </w:rPr>
        <w:t>能指导他人进行工作或协助培训一般操作人员</w:t>
      </w:r>
      <w:r>
        <w:rPr>
          <w:rFonts w:ascii="Microsoft YaHei" w:hAnsi="Microsoft YaHei" w:eastAsia="Microsoft YaHei" w:cs="Microsoft YaHei"/>
          <w:spacing w:val="-27"/>
        </w:rPr>
        <w:t xml:space="preserve"> </w:t>
      </w:r>
      <w:r>
        <w:rPr>
          <w:spacing w:val="8"/>
        </w:rPr>
        <w:t>。</w:t>
      </w:r>
      <w:r>
        <w:rPr>
          <w:rFonts w:ascii="Microsoft YaHei" w:hAnsi="Microsoft YaHei" w:eastAsia="Microsoft YaHei" w:cs="Microsoft YaHei"/>
          <w:spacing w:val="8"/>
        </w:rPr>
        <w:t>同时具有下列专业能力</w:t>
      </w:r>
      <w:r>
        <w:rPr>
          <w:rFonts w:ascii="Microsoft YaHei" w:hAnsi="Microsoft YaHei" w:eastAsia="Microsoft YaHei" w:cs="Microsoft YaHei"/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3" w:right="80" w:firstLine="431"/>
        <w:spacing w:before="22" w:line="218" w:lineRule="auto"/>
        <w:jc w:val="both"/>
        <w:rPr/>
      </w:pPr>
      <w:r>
        <w:rPr>
          <w:spacing w:val="8"/>
        </w:rPr>
        <w:t>1.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能接受生产指令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8"/>
        </w:rPr>
        <w:t>,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安排生产工序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8"/>
        </w:rPr>
        <w:t>;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能掌握本工序的标准操作规程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8"/>
        </w:rPr>
        <w:t>;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熟悉生产品种的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工艺</w:t>
      </w:r>
      <w:r>
        <w:rPr>
          <w:rFonts w:ascii="Microsoft YaHei" w:hAnsi="Microsoft YaHei" w:eastAsia="Microsoft YaHei" w:cs="Microsoft YaHei"/>
          <w:spacing w:val="-19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能按照工艺要求进行生产过程中的质量控制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能按要求及时准确填写生产记录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能汇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总审核本工序的生产记录</w:t>
      </w:r>
      <w:r>
        <w:rPr>
          <w:rFonts w:ascii="Microsoft YaHei" w:hAnsi="Microsoft YaHei" w:eastAsia="Microsoft YaHei" w:cs="Microsoft YaHei"/>
          <w:spacing w:val="-18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能处理清场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清洁不合格情况</w:t>
      </w:r>
      <w:r>
        <w:rPr>
          <w:spacing w:val="6"/>
        </w:rPr>
        <w:t>。</w:t>
      </w:r>
    </w:p>
    <w:p>
      <w:pPr>
        <w:spacing w:line="218" w:lineRule="auto"/>
        <w:sectPr>
          <w:footerReference w:type="default" r:id="rId3"/>
          <w:pgSz w:w="10772" w:h="15080"/>
          <w:pgMar w:top="1281" w:right="1004" w:bottom="1181" w:left="1307" w:header="0" w:footer="976" w:gutter="0"/>
        </w:sectPr>
        <w:rPr/>
      </w:pPr>
    </w:p>
    <w:p>
      <w:pPr>
        <w:pStyle w:val="BodyText"/>
        <w:ind w:left="1" w:right="7" w:firstLine="415"/>
        <w:spacing w:before="295" w:line="213" w:lineRule="auto"/>
        <w:rPr/>
      </w:pPr>
      <w:r>
        <w:rPr>
          <w:spacing w:val="8"/>
        </w:rPr>
        <w:t>2.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能熟练操作本工序的主要设备</w:t>
      </w:r>
      <w:r>
        <w:rPr>
          <w:rFonts w:ascii="Microsoft YaHei" w:hAnsi="Microsoft YaHei" w:eastAsia="Microsoft YaHei" w:cs="Microsoft YaHei"/>
          <w:spacing w:val="-12"/>
        </w:rPr>
        <w:t xml:space="preserve"> </w:t>
      </w:r>
      <w:r>
        <w:rPr>
          <w:spacing w:val="8"/>
        </w:rPr>
        <w:t>;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熟悉本工序及上下工序的设备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8"/>
        </w:rPr>
        <w:t>,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并能熟练操作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8"/>
        </w:rPr>
        <w:t>;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能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与设备操作人员进行新设备的试车</w:t>
      </w:r>
      <w:r>
        <w:rPr>
          <w:rFonts w:ascii="Microsoft YaHei" w:hAnsi="Microsoft YaHei" w:eastAsia="Microsoft YaHei" w:cs="Microsoft YaHei"/>
          <w:spacing w:val="-16"/>
        </w:rPr>
        <w:t xml:space="preserve"> </w:t>
      </w:r>
      <w:r>
        <w:rPr>
          <w:spacing w:val="7"/>
        </w:rPr>
        <w:t>;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能对本工序的设备进行常规维护保养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7"/>
        </w:rPr>
        <w:t>;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对设备出现的一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般故障可以简单维修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能配合设备部门进行设备大修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查找</w:t>
      </w:r>
      <w:r>
        <w:rPr>
          <w:rFonts w:ascii="Microsoft YaHei" w:hAnsi="Microsoft YaHei" w:eastAsia="Microsoft YaHei" w:cs="Microsoft YaHei"/>
          <w:spacing w:val="5"/>
        </w:rPr>
        <w:t>问题</w:t>
      </w:r>
      <w:r>
        <w:rPr>
          <w:spacing w:val="5"/>
        </w:rPr>
        <w:t>。</w:t>
      </w:r>
    </w:p>
    <w:p>
      <w:pPr>
        <w:pStyle w:val="BodyText"/>
        <w:ind w:right="7" w:firstLine="419"/>
        <w:spacing w:before="29" w:line="210" w:lineRule="auto"/>
        <w:rPr/>
      </w:pPr>
      <w:r>
        <w:rPr>
          <w:spacing w:val="8"/>
        </w:rPr>
        <w:t>3.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熟悉本岗位生产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质量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设备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物料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卫生管理文件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8"/>
        </w:rPr>
        <w:t>;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能进行本工</w:t>
      </w:r>
      <w:r>
        <w:rPr>
          <w:rFonts w:ascii="Microsoft YaHei" w:hAnsi="Microsoft YaHei" w:eastAsia="Microsoft YaHei" w:cs="Microsoft YaHei"/>
          <w:spacing w:val="7"/>
        </w:rPr>
        <w:t>序的物料平衡计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算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会处理异常情况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能制定本工序防止污染和交叉污染的措施</w:t>
      </w:r>
      <w:r>
        <w:rPr>
          <w:spacing w:val="6"/>
        </w:rPr>
        <w:t>。</w:t>
      </w:r>
    </w:p>
    <w:p>
      <w:pPr>
        <w:pStyle w:val="BodyText"/>
        <w:ind w:left="413"/>
        <w:spacing w:before="27" w:line="214" w:lineRule="auto"/>
        <w:rPr/>
      </w:pPr>
      <w:r>
        <w:rPr>
          <w:spacing w:val="5"/>
        </w:rPr>
        <w:t>4.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能熟练进行物料外观检验</w:t>
      </w:r>
      <w:r>
        <w:rPr>
          <w:rFonts w:ascii="Microsoft YaHei" w:hAnsi="Microsoft YaHei" w:eastAsia="Microsoft YaHei" w:cs="Microsoft YaHei"/>
          <w:spacing w:val="-30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中间产品检验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本工序产品检验</w:t>
      </w:r>
      <w:r>
        <w:rPr>
          <w:spacing w:val="5"/>
        </w:rPr>
        <w:t>。</w:t>
      </w:r>
    </w:p>
    <w:p>
      <w:pPr>
        <w:pStyle w:val="BodyText"/>
        <w:ind w:left="1" w:right="7" w:firstLine="415"/>
        <w:spacing w:before="6" w:line="214" w:lineRule="auto"/>
        <w:rPr/>
      </w:pPr>
      <w:r>
        <w:rPr>
          <w:spacing w:val="9"/>
        </w:rPr>
        <w:t>5.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能正确处理物料复核时发现的品名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9"/>
        </w:rPr>
        <w:t>、</w:t>
      </w:r>
      <w:r>
        <w:rPr>
          <w:rFonts w:ascii="Microsoft YaHei" w:hAnsi="Microsoft YaHei" w:eastAsia="Microsoft YaHei" w:cs="Microsoft YaHei"/>
          <w:spacing w:val="9"/>
        </w:rPr>
        <w:t>数量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9"/>
        </w:rPr>
        <w:t>、</w:t>
      </w:r>
      <w:r>
        <w:rPr>
          <w:rFonts w:ascii="Microsoft YaHei" w:hAnsi="Microsoft YaHei" w:eastAsia="Microsoft YaHei" w:cs="Microsoft YaHei"/>
          <w:spacing w:val="8"/>
        </w:rPr>
        <w:t>批号等异常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8"/>
        </w:rPr>
        <w:t>;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生产前和生产中厂房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设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备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工器具出现异常时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能立即停止生产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并做好防污染措施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4"/>
        </w:rPr>
        <w:t>,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立即报告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4"/>
        </w:rPr>
        <w:t>;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对常见设备故障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有一定的分析判断能力和处理能力</w:t>
      </w:r>
      <w:r>
        <w:rPr>
          <w:rFonts w:ascii="Microsoft YaHei" w:hAnsi="Microsoft YaHei" w:eastAsia="Microsoft YaHei" w:cs="Microsoft YaHei"/>
          <w:spacing w:val="-6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物料平衡发生异常时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能主动查找原因</w:t>
      </w:r>
      <w:r>
        <w:rPr>
          <w:spacing w:val="6"/>
        </w:rPr>
        <w:t>。</w:t>
      </w:r>
    </w:p>
    <w:p>
      <w:pPr>
        <w:pStyle w:val="BodyText"/>
        <w:ind w:left="421"/>
        <w:spacing w:before="38" w:line="193" w:lineRule="auto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</w:t>
      </w:r>
      <w:r>
        <w:rPr>
          <w:spacing w:val="-41"/>
        </w:rPr>
        <w:t xml:space="preserve"> </w:t>
      </w:r>
      <w:r>
        <w:rPr>
          <w:spacing w:val="8"/>
        </w:rPr>
        <w:t>: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药物制剂工  </w:t>
      </w:r>
      <w:r>
        <w:rPr>
          <w:spacing w:val="8"/>
        </w:rPr>
        <w:t>(6-12-03-00)</w:t>
      </w:r>
      <w:r>
        <w:rPr>
          <w:spacing w:val="-56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药物检验员  </w:t>
      </w:r>
      <w:r>
        <w:rPr>
          <w:spacing w:val="8"/>
        </w:rPr>
        <w:t>(4-0</w:t>
      </w:r>
      <w:r>
        <w:rPr>
          <w:spacing w:val="7"/>
        </w:rPr>
        <w:t>8-05-04)</w:t>
      </w:r>
    </w:p>
    <w:p>
      <w:pPr>
        <w:pStyle w:val="BodyText"/>
        <w:ind w:left="428" w:right="4265" w:hanging="6"/>
        <w:spacing w:before="39" w:line="232" w:lineRule="auto"/>
        <w:rPr/>
      </w:pPr>
      <w:r>
        <w:rPr>
          <w:rFonts w:ascii="SimHei" w:hAnsi="SimHei" w:eastAsia="SimHei" w:cs="SimHei"/>
          <w:spacing w:val="5"/>
        </w:rPr>
        <w:t>职业资格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5"/>
        </w:rPr>
        <w:t>(</w:t>
      </w:r>
      <w:r>
        <w:rPr>
          <w:rFonts w:ascii="SimHei" w:hAnsi="SimHei" w:eastAsia="SimHei" w:cs="SimHei"/>
          <w:spacing w:val="5"/>
        </w:rPr>
        <w:t>职业技能等级</w:t>
      </w:r>
      <w:r>
        <w:rPr>
          <w:spacing w:val="5"/>
        </w:rPr>
        <w:t>)</w:t>
      </w:r>
      <w:r>
        <w:rPr>
          <w:spacing w:val="-40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药物制剂工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6"/>
        </w:rPr>
        <w:t>:</w:t>
      </w:r>
    </w:p>
    <w:p>
      <w:pPr>
        <w:pStyle w:val="BodyText"/>
        <w:ind w:right="7" w:firstLine="420"/>
        <w:spacing w:before="44" w:line="213" w:lineRule="auto"/>
        <w:jc w:val="both"/>
        <w:rPr/>
      </w:pPr>
      <w:r>
        <w:rPr>
          <w:rFonts w:ascii="Microsoft YaHei" w:hAnsi="Microsoft YaHei" w:eastAsia="Microsoft YaHei" w:cs="Microsoft YaHei"/>
          <w:spacing w:val="16"/>
        </w:rPr>
        <w:t>药物制剂技术及实验实训</w:t>
      </w:r>
      <w:r>
        <w:rPr>
          <w:rFonts w:ascii="Microsoft YaHei" w:hAnsi="Microsoft YaHei" w:eastAsia="Microsoft YaHei" w:cs="Microsoft YaHei"/>
          <w:spacing w:val="-29"/>
        </w:rPr>
        <w:t xml:space="preserve"> </w:t>
      </w:r>
      <w:r>
        <w:rPr>
          <w:spacing w:val="16"/>
        </w:rPr>
        <w:t>、</w:t>
      </w:r>
      <w:r>
        <w:rPr>
          <w:rFonts w:ascii="Microsoft YaHei" w:hAnsi="Microsoft YaHei" w:eastAsia="Microsoft YaHei" w:cs="Microsoft YaHei"/>
          <w:spacing w:val="16"/>
        </w:rPr>
        <w:t>药物分析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16"/>
        </w:rPr>
        <w:t>、</w:t>
      </w:r>
      <w:r>
        <w:rPr>
          <w:rFonts w:ascii="Microsoft YaHei" w:hAnsi="Microsoft YaHei" w:eastAsia="Microsoft YaHei" w:cs="Microsoft YaHei"/>
          <w:spacing w:val="16"/>
        </w:rPr>
        <w:t>药物制剂 </w:t>
      </w:r>
      <w:r>
        <w:rPr/>
        <w:t>GMP</w:t>
      </w:r>
      <w:r>
        <w:rPr>
          <w:spacing w:val="-21"/>
        </w:rPr>
        <w:t xml:space="preserve"> </w:t>
      </w:r>
      <w:r>
        <w:rPr>
          <w:rFonts w:ascii="Microsoft YaHei" w:hAnsi="Microsoft YaHei" w:eastAsia="Microsoft YaHei" w:cs="Microsoft YaHei"/>
          <w:spacing w:val="16"/>
        </w:rPr>
        <w:t>仿真实训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16"/>
        </w:rPr>
        <w:t>、</w:t>
      </w:r>
      <w:r>
        <w:rPr/>
        <w:t>GMP</w:t>
      </w:r>
      <w:r>
        <w:rPr>
          <w:spacing w:val="-16"/>
        </w:rPr>
        <w:t xml:space="preserve"> </w:t>
      </w:r>
      <w:r>
        <w:rPr>
          <w:rFonts w:ascii="Microsoft YaHei" w:hAnsi="Microsoft YaHei" w:eastAsia="Microsoft YaHei" w:cs="Microsoft YaHei"/>
          <w:spacing w:val="16"/>
        </w:rPr>
        <w:t>实施技术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16"/>
        </w:rPr>
        <w:t>、</w:t>
      </w:r>
      <w:r>
        <w:rPr/>
        <w:t>GSP</w:t>
      </w:r>
      <w:r>
        <w:rPr/>
        <w:t xml:space="preserve"> </w:t>
      </w:r>
      <w:r>
        <w:rPr>
          <w:rFonts w:ascii="Microsoft YaHei" w:hAnsi="Microsoft YaHei" w:eastAsia="Microsoft YaHei" w:cs="Microsoft YaHei"/>
          <w:spacing w:val="6"/>
        </w:rPr>
        <w:t>实施技术</w:t>
      </w:r>
      <w:r>
        <w:rPr>
          <w:rFonts w:ascii="Microsoft YaHei" w:hAnsi="Microsoft YaHei" w:eastAsia="Microsoft YaHei" w:cs="Microsoft YaHei"/>
          <w:spacing w:val="-29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药理学基础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医药商品营销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药店零售及实训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药物检验技术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药物制剂生产技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术等</w:t>
      </w:r>
      <w:r>
        <w:rPr>
          <w:spacing w:val="4"/>
        </w:rPr>
        <w:t>。</w:t>
      </w:r>
    </w:p>
    <w:p>
      <w:pPr>
        <w:pStyle w:val="BodyText"/>
        <w:ind w:left="421"/>
        <w:spacing w:before="33" w:line="212" w:lineRule="auto"/>
        <w:rPr/>
      </w:pPr>
      <w:r>
        <w:rPr>
          <w:rFonts w:ascii="SimHei" w:hAnsi="SimHei" w:eastAsia="SimHei" w:cs="SimHei"/>
          <w:spacing w:val="5"/>
        </w:rPr>
        <w:t>对应下一级专业编码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spacing w:val="5"/>
        </w:rPr>
        <w:t>1302-4</w:t>
      </w:r>
    </w:p>
    <w:p>
      <w:pPr>
        <w:spacing w:line="258" w:lineRule="auto"/>
        <w:rPr>
          <w:rFonts w:ascii="Arial"/>
          <w:sz w:val="21"/>
        </w:rPr>
      </w:pPr>
      <w:r/>
    </w:p>
    <w:p>
      <w:pPr>
        <w:pStyle w:val="BodyText"/>
        <w:ind w:left="3497" w:right="3303" w:hanging="198"/>
        <w:spacing w:before="108" w:line="274" w:lineRule="auto"/>
        <w:rPr>
          <w:rFonts w:ascii="Microsoft YaHei" w:hAnsi="Microsoft YaHei" w:eastAsia="Microsoft YaHei" w:cs="Microsoft YaHei"/>
          <w:sz w:val="22"/>
          <w:szCs w:val="22"/>
        </w:rPr>
      </w:pPr>
      <w:r>
        <w:rPr>
          <w:sz w:val="25"/>
          <w:szCs w:val="25"/>
          <w:spacing w:val="1"/>
        </w:rPr>
        <w:t>1303</w:t>
      </w:r>
      <w:r>
        <w:rPr>
          <w:sz w:val="25"/>
          <w:szCs w:val="25"/>
          <w:spacing w:val="11"/>
        </w:rPr>
        <w:t xml:space="preserve">  </w:t>
      </w:r>
      <w:r>
        <w:rPr>
          <w:rFonts w:ascii="Microsoft YaHei" w:hAnsi="Microsoft YaHei" w:eastAsia="Microsoft YaHei" w:cs="Microsoft YaHei"/>
          <w:sz w:val="25"/>
          <w:szCs w:val="25"/>
          <w:spacing w:val="1"/>
        </w:rPr>
        <w:t>化学制药 </w:t>
      </w:r>
      <w:r>
        <w:rPr>
          <w:sz w:val="22"/>
          <w:szCs w:val="22"/>
          <w:spacing w:val="5"/>
        </w:rPr>
        <w:t>1303-4</w:t>
      </w:r>
      <w:r>
        <w:rPr>
          <w:sz w:val="22"/>
          <w:szCs w:val="22"/>
          <w:spacing w:val="12"/>
        </w:rPr>
        <w:t xml:space="preserve">  </w:t>
      </w:r>
      <w:r>
        <w:rPr>
          <w:rFonts w:ascii="Microsoft YaHei" w:hAnsi="Microsoft YaHei" w:eastAsia="Microsoft YaHei" w:cs="Microsoft YaHei"/>
          <w:sz w:val="22"/>
          <w:szCs w:val="22"/>
          <w:spacing w:val="5"/>
        </w:rPr>
        <w:t>中级</w:t>
      </w:r>
    </w:p>
    <w:p>
      <w:pPr>
        <w:pStyle w:val="BodyText"/>
        <w:ind w:left="428"/>
        <w:spacing w:before="54" w:line="212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1"/>
        </w:rPr>
        <w:t>:</w:t>
      </w:r>
      <w:r>
        <w:rPr>
          <w:spacing w:val="24"/>
        </w:rPr>
        <w:t xml:space="preserve"> </w:t>
      </w:r>
      <w:r>
        <w:rPr>
          <w:spacing w:val="1"/>
        </w:rPr>
        <w:t>1303-4</w:t>
      </w:r>
    </w:p>
    <w:p>
      <w:pPr>
        <w:pStyle w:val="BodyText"/>
        <w:ind w:left="428"/>
        <w:spacing w:before="83" w:line="183" w:lineRule="auto"/>
        <w:rPr>
          <w:rFonts w:ascii="Microsoft YaHei" w:hAnsi="Microsoft YaHei" w:eastAsia="Microsoft YaHei" w:cs="Microsoft YaHei"/>
        </w:rPr>
      </w:pPr>
      <w:r>
        <w:rPr>
          <w:rFonts w:ascii="SimHei" w:hAnsi="SimHei" w:eastAsia="SimHei" w:cs="SimHei"/>
          <w:spacing w:val="2"/>
        </w:rPr>
        <w:t>专业名称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2"/>
        </w:rPr>
        <w:t>:</w:t>
      </w:r>
      <w:r>
        <w:rPr>
          <w:spacing w:val="2"/>
        </w:rPr>
        <w:t xml:space="preserve"> </w:t>
      </w:r>
      <w:r>
        <w:rPr>
          <w:rFonts w:ascii="Microsoft YaHei" w:hAnsi="Microsoft YaHei" w:eastAsia="Microsoft YaHei" w:cs="Microsoft YaHei"/>
          <w:spacing w:val="2"/>
        </w:rPr>
        <w:t>化学制药</w:t>
      </w:r>
    </w:p>
    <w:p>
      <w:pPr>
        <w:pStyle w:val="BodyText"/>
        <w:ind w:left="423"/>
        <w:spacing w:before="52" w:line="185" w:lineRule="auto"/>
        <w:rPr/>
      </w:pPr>
      <w:r>
        <w:rPr>
          <w:rFonts w:ascii="SimHei" w:hAnsi="SimHei" w:eastAsia="SimHei" w:cs="SimHei"/>
          <w:spacing w:val="6"/>
        </w:rPr>
        <w:t>培养目标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6"/>
        </w:rPr>
        <w:t>: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培养从事原料药生产的中级技能人才</w:t>
      </w:r>
      <w:r>
        <w:rPr>
          <w:spacing w:val="6"/>
        </w:rPr>
        <w:t>。</w:t>
      </w:r>
    </w:p>
    <w:p>
      <w:pPr>
        <w:pStyle w:val="BodyText"/>
        <w:ind w:left="422" w:right="3200" w:firstLine="7"/>
        <w:spacing w:before="48" w:line="232" w:lineRule="auto"/>
        <w:rPr/>
      </w:pPr>
      <w:r>
        <w:rPr>
          <w:rFonts w:ascii="SimHei" w:hAnsi="SimHei" w:eastAsia="SimHei" w:cs="SimHei"/>
          <w:spacing w:val="3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3"/>
        </w:rPr>
        <w:t>:</w:t>
      </w:r>
      <w:r>
        <w:rPr>
          <w:spacing w:val="3"/>
        </w:rPr>
        <w:t xml:space="preserve"> </w:t>
      </w:r>
      <w:r>
        <w:rPr>
          <w:spacing w:val="3"/>
        </w:rPr>
        <w:t>3</w:t>
      </w:r>
      <w:r>
        <w:rPr>
          <w:spacing w:val="-35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年  </w:t>
      </w:r>
      <w:r>
        <w:rPr>
          <w:spacing w:val="3"/>
        </w:rPr>
        <w:t>(</w:t>
      </w:r>
      <w:r>
        <w:rPr>
          <w:rFonts w:ascii="Microsoft YaHei" w:hAnsi="Microsoft YaHei" w:eastAsia="Microsoft YaHei" w:cs="Microsoft YaHei"/>
          <w:spacing w:val="3"/>
        </w:rPr>
        <w:t>初中毕业生</w:t>
      </w:r>
      <w:r>
        <w:rPr>
          <w:spacing w:val="3"/>
        </w:rPr>
        <w:t>)</w:t>
      </w:r>
      <w:r>
        <w:rPr>
          <w:spacing w:val="-44"/>
        </w:rPr>
        <w:t xml:space="preserve"> </w:t>
      </w:r>
      <w:r>
        <w:rPr>
          <w:spacing w:val="3"/>
        </w:rPr>
        <w:t>,</w:t>
      </w:r>
      <w:r>
        <w:rPr>
          <w:spacing w:val="3"/>
        </w:rPr>
        <w:t xml:space="preserve"> </w:t>
      </w:r>
      <w:r>
        <w:rPr>
          <w:spacing w:val="2"/>
        </w:rPr>
        <w:t>2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2"/>
        </w:rPr>
        <w:t>年</w:t>
      </w:r>
      <w:r>
        <w:rPr>
          <w:rFonts w:ascii="Microsoft YaHei" w:hAnsi="Microsoft YaHei" w:eastAsia="Microsoft YaHei" w:cs="Microsoft YaHei"/>
          <w:spacing w:val="7"/>
        </w:rPr>
        <w:t xml:space="preserve">  </w:t>
      </w:r>
      <w:r>
        <w:rPr>
          <w:spacing w:val="2"/>
        </w:rPr>
        <w:t>(</w:t>
      </w:r>
      <w:r>
        <w:rPr>
          <w:rFonts w:ascii="Microsoft YaHei" w:hAnsi="Microsoft YaHei" w:eastAsia="Microsoft YaHei" w:cs="Microsoft YaHei"/>
          <w:spacing w:val="2"/>
        </w:rPr>
        <w:t>高中毕业生</w:t>
      </w:r>
      <w:r>
        <w:rPr>
          <w:spacing w:val="2"/>
        </w:rPr>
        <w:t>)</w:t>
      </w:r>
      <w:r>
        <w:rPr>
          <w:spacing w:val="1"/>
        </w:rPr>
        <w:t xml:space="preserve"> </w:t>
      </w:r>
      <w:r>
        <w:rPr>
          <w:rFonts w:ascii="SimHei" w:hAnsi="SimHei" w:eastAsia="SimHei" w:cs="SimHei"/>
          <w:spacing w:val="5"/>
        </w:rPr>
        <w:t>职业能力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</w:p>
    <w:p>
      <w:pPr>
        <w:pStyle w:val="BodyText"/>
        <w:ind w:firstLine="420"/>
        <w:spacing w:before="44" w:line="217" w:lineRule="auto"/>
        <w:jc w:val="both"/>
        <w:rPr/>
      </w:pPr>
      <w:r>
        <w:rPr>
          <w:rFonts w:ascii="Microsoft YaHei" w:hAnsi="Microsoft YaHei" w:eastAsia="Microsoft YaHei" w:cs="Microsoft YaHei"/>
          <w:spacing w:val="7"/>
        </w:rPr>
        <w:t>具有积极的人生态度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健康的心理素质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良好的职业道德和较扎实的文化</w:t>
      </w:r>
      <w:r>
        <w:rPr>
          <w:rFonts w:ascii="Microsoft YaHei" w:hAnsi="Microsoft YaHei" w:eastAsia="Microsoft YaHei" w:cs="Microsoft YaHei"/>
          <w:spacing w:val="6"/>
        </w:rPr>
        <w:t>基础知识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具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有获取新知识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新技能的意识和能力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能适应</w:t>
      </w:r>
      <w:r>
        <w:rPr>
          <w:rFonts w:ascii="Microsoft YaHei" w:hAnsi="Microsoft YaHei" w:eastAsia="Microsoft YaHei" w:cs="Microsoft YaHei"/>
          <w:spacing w:val="5"/>
        </w:rPr>
        <w:t>不断变化的职业社会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5"/>
        </w:rPr>
        <w:t>;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了解企业生产流程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严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格执行 </w:t>
      </w:r>
      <w:r>
        <w:rPr/>
        <w:t>GMP</w:t>
      </w:r>
      <w:r>
        <w:rPr>
          <w:spacing w:val="-22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要求和机械设备操作规定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7"/>
        </w:rPr>
        <w:t>,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遵守各项工艺规程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7"/>
        </w:rPr>
        <w:t>,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具有安全意识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7"/>
        </w:rPr>
        <w:t>,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重视环境保护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7"/>
        </w:rPr>
        <w:t>,</w:t>
      </w:r>
      <w:r>
        <w:rPr/>
        <w:t xml:space="preserve"> </w:t>
      </w:r>
      <w:r>
        <w:rPr>
          <w:rFonts w:ascii="Microsoft YaHei" w:hAnsi="Microsoft YaHei" w:eastAsia="Microsoft YaHei" w:cs="Microsoft YaHei"/>
          <w:spacing w:val="7"/>
        </w:rPr>
        <w:t>并能解决一般性专业问题</w:t>
      </w:r>
      <w:r>
        <w:rPr>
          <w:rFonts w:ascii="Microsoft YaHei" w:hAnsi="Microsoft YaHei" w:eastAsia="Microsoft YaHei" w:cs="Microsoft YaHei"/>
          <w:spacing w:val="-17"/>
        </w:rPr>
        <w:t xml:space="preserve"> </w:t>
      </w:r>
      <w:r>
        <w:rPr>
          <w:spacing w:val="7"/>
        </w:rPr>
        <w:t>。</w:t>
      </w:r>
      <w:r>
        <w:rPr>
          <w:rFonts w:ascii="Microsoft YaHei" w:hAnsi="Microsoft YaHei" w:eastAsia="Microsoft YaHei" w:cs="Microsoft YaHei"/>
          <w:spacing w:val="7"/>
        </w:rPr>
        <w:t>同时具有下列专业能力</w:t>
      </w:r>
      <w:r>
        <w:rPr>
          <w:rFonts w:ascii="Microsoft YaHei" w:hAnsi="Microsoft YaHei" w:eastAsia="Microsoft YaHei" w:cs="Microsoft YaHei"/>
          <w:spacing w:val="-20"/>
        </w:rPr>
        <w:t xml:space="preserve"> </w:t>
      </w:r>
      <w:r>
        <w:rPr>
          <w:spacing w:val="7"/>
        </w:rPr>
        <w:t>:</w:t>
      </w:r>
    </w:p>
    <w:p>
      <w:pPr>
        <w:pStyle w:val="BodyText"/>
        <w:ind w:left="433"/>
        <w:spacing w:before="10" w:line="214" w:lineRule="auto"/>
        <w:rPr/>
      </w:pPr>
      <w:r>
        <w:rPr>
          <w:spacing w:val="2"/>
        </w:rPr>
        <w:t>1.</w:t>
      </w:r>
      <w:r>
        <w:rPr>
          <w:spacing w:val="2"/>
        </w:rPr>
        <w:t xml:space="preserve"> </w:t>
      </w:r>
      <w:r>
        <w:rPr>
          <w:rFonts w:ascii="Microsoft YaHei" w:hAnsi="Microsoft YaHei" w:eastAsia="Microsoft YaHei" w:cs="Microsoft YaHei"/>
          <w:spacing w:val="2"/>
        </w:rPr>
        <w:t>熟悉药物生产操作规程</w:t>
      </w:r>
      <w:r>
        <w:rPr>
          <w:spacing w:val="2"/>
        </w:rPr>
        <w:t>。</w:t>
      </w:r>
    </w:p>
    <w:p>
      <w:pPr>
        <w:pStyle w:val="BodyText"/>
        <w:ind w:left="2" w:right="7" w:firstLine="414"/>
        <w:spacing w:before="15" w:line="204" w:lineRule="auto"/>
        <w:rPr/>
      </w:pPr>
      <w:r>
        <w:rPr>
          <w:spacing w:val="8"/>
        </w:rPr>
        <w:t>2.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能正确操作</w:t>
      </w:r>
      <w:r>
        <w:rPr>
          <w:rFonts w:ascii="Microsoft YaHei" w:hAnsi="Microsoft YaHei" w:eastAsia="Microsoft YaHei" w:cs="Microsoft YaHei"/>
          <w:spacing w:val="-17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维护及清洁常用反应设备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流体输送设备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分离设备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干燥设备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医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药用纯水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清洁包装等设备</w:t>
      </w:r>
      <w:r>
        <w:rPr>
          <w:spacing w:val="6"/>
        </w:rPr>
        <w:t>。</w:t>
      </w:r>
    </w:p>
    <w:p>
      <w:pPr>
        <w:pStyle w:val="BodyText"/>
        <w:ind w:left="419"/>
        <w:spacing w:before="47" w:line="194" w:lineRule="auto"/>
        <w:rPr/>
      </w:pPr>
      <w:r>
        <w:rPr>
          <w:spacing w:val="6"/>
        </w:rPr>
        <w:t>3.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能在生产结束后按照操作规程完成清场与清洁工作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并能</w:t>
      </w:r>
      <w:r>
        <w:rPr>
          <w:rFonts w:ascii="Microsoft YaHei" w:hAnsi="Microsoft YaHei" w:eastAsia="Microsoft YaHei" w:cs="Microsoft YaHei"/>
          <w:spacing w:val="5"/>
        </w:rPr>
        <w:t>正确清洁设备</w:t>
      </w:r>
      <w:r>
        <w:rPr>
          <w:spacing w:val="5"/>
        </w:rPr>
        <w:t>。</w:t>
      </w:r>
    </w:p>
    <w:p>
      <w:pPr>
        <w:pStyle w:val="BodyText"/>
        <w:ind w:left="413"/>
        <w:spacing w:before="38" w:line="193" w:lineRule="auto"/>
        <w:rPr/>
      </w:pPr>
      <w:r>
        <w:rPr>
          <w:spacing w:val="5"/>
        </w:rPr>
        <w:t>4.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能按要求及时准确填写生产记录</w:t>
      </w:r>
      <w:r>
        <w:rPr>
          <w:rFonts w:ascii="Microsoft YaHei" w:hAnsi="Microsoft YaHei" w:eastAsia="Microsoft YaHei" w:cs="Microsoft YaHei"/>
          <w:spacing w:val="-13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并能独立进行工艺计算</w:t>
      </w:r>
      <w:r>
        <w:rPr>
          <w:spacing w:val="5"/>
        </w:rPr>
        <w:t>。</w:t>
      </w:r>
    </w:p>
    <w:p>
      <w:pPr>
        <w:pStyle w:val="BodyText"/>
        <w:ind w:left="417"/>
        <w:spacing w:before="40" w:line="192" w:lineRule="auto"/>
        <w:rPr/>
      </w:pPr>
      <w:r>
        <w:rPr>
          <w:spacing w:val="4"/>
        </w:rPr>
        <w:t>5.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能在生产过程中及时发现安全问题</w:t>
      </w:r>
      <w:r>
        <w:rPr>
          <w:rFonts w:ascii="Microsoft YaHei" w:hAnsi="Microsoft YaHei" w:eastAsia="Microsoft YaHei" w:cs="Microsoft YaHei"/>
          <w:spacing w:val="-4"/>
        </w:rPr>
        <w:t xml:space="preserve"> </w:t>
      </w:r>
      <w:r>
        <w:rPr>
          <w:spacing w:val="4"/>
        </w:rPr>
        <w:t>,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并能正确处理</w:t>
      </w:r>
      <w:r>
        <w:rPr>
          <w:spacing w:val="4"/>
        </w:rPr>
        <w:t>。</w:t>
      </w:r>
    </w:p>
    <w:p>
      <w:pPr>
        <w:pStyle w:val="BodyText"/>
        <w:ind w:left="417"/>
        <w:spacing w:before="38" w:line="186" w:lineRule="auto"/>
        <w:rPr/>
      </w:pPr>
      <w:r>
        <w:rPr>
          <w:spacing w:val="4"/>
        </w:rPr>
        <w:t>6.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能按要求正确处理生产中产生的废液</w:t>
      </w:r>
      <w:r>
        <w:rPr>
          <w:rFonts w:ascii="Microsoft YaHei" w:hAnsi="Microsoft YaHei" w:eastAsia="Microsoft YaHei" w:cs="Microsoft YaHei"/>
          <w:spacing w:val="-17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废料</w:t>
      </w:r>
      <w:r>
        <w:rPr>
          <w:spacing w:val="4"/>
        </w:rPr>
        <w:t>。</w:t>
      </w:r>
    </w:p>
    <w:p>
      <w:pPr>
        <w:pStyle w:val="BodyText"/>
        <w:ind w:left="8" w:right="9" w:firstLine="413"/>
        <w:spacing w:before="49" w:line="217" w:lineRule="auto"/>
        <w:rPr/>
      </w:pPr>
      <w:r>
        <w:rPr>
          <w:rFonts w:ascii="SimHei" w:hAnsi="SimHei" w:eastAsia="SimHei" w:cs="SimHei"/>
          <w:spacing w:val="10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10"/>
        </w:rPr>
        <w:t>(</w:t>
      </w:r>
      <w:r>
        <w:rPr>
          <w:rFonts w:ascii="SimHei" w:hAnsi="SimHei" w:eastAsia="SimHei" w:cs="SimHei"/>
          <w:spacing w:val="10"/>
        </w:rPr>
        <w:t>工种</w:t>
      </w:r>
      <w:r>
        <w:rPr>
          <w:spacing w:val="10"/>
        </w:rPr>
        <w:t>)</w:t>
      </w:r>
      <w:r>
        <w:rPr>
          <w:spacing w:val="-40"/>
        </w:rPr>
        <w:t xml:space="preserve"> </w:t>
      </w:r>
      <w:r>
        <w:rPr>
          <w:spacing w:val="10"/>
        </w:rPr>
        <w:t>:</w:t>
      </w:r>
      <w:r>
        <w:rPr>
          <w:spacing w:val="10"/>
        </w:rPr>
        <w:t xml:space="preserve"> </w:t>
      </w:r>
      <w:r>
        <w:rPr>
          <w:rFonts w:ascii="Microsoft YaHei" w:hAnsi="Microsoft YaHei" w:eastAsia="Microsoft YaHei" w:cs="Microsoft YaHei"/>
          <w:spacing w:val="10"/>
        </w:rPr>
        <w:t>化学合成制药工  </w:t>
      </w:r>
      <w:r>
        <w:rPr>
          <w:spacing w:val="10"/>
        </w:rPr>
        <w:t>(6-</w:t>
      </w:r>
      <w:r>
        <w:rPr>
          <w:spacing w:val="-58"/>
        </w:rPr>
        <w:t xml:space="preserve"> </w:t>
      </w:r>
      <w:r>
        <w:rPr>
          <w:spacing w:val="10"/>
        </w:rPr>
        <w:t>12</w:t>
      </w:r>
      <w:r>
        <w:rPr>
          <w:spacing w:val="9"/>
        </w:rPr>
        <w:t>-01-00)</w:t>
      </w:r>
      <w:r>
        <w:rPr>
          <w:spacing w:val="-57"/>
        </w:rPr>
        <w:t xml:space="preserve"> </w:t>
      </w:r>
      <w:r>
        <w:rPr>
          <w:spacing w:val="9"/>
        </w:rPr>
        <w:t>、</w:t>
      </w:r>
      <w:r>
        <w:rPr>
          <w:rFonts w:ascii="Microsoft YaHei" w:hAnsi="Microsoft YaHei" w:eastAsia="Microsoft YaHei" w:cs="Microsoft YaHei"/>
          <w:spacing w:val="9"/>
        </w:rPr>
        <w:t>药物制剂工  </w:t>
      </w:r>
      <w:r>
        <w:rPr>
          <w:spacing w:val="9"/>
        </w:rPr>
        <w:t>(6-</w:t>
      </w:r>
      <w:r>
        <w:rPr>
          <w:spacing w:val="-56"/>
        </w:rPr>
        <w:t xml:space="preserve"> </w:t>
      </w:r>
      <w:r>
        <w:rPr>
          <w:spacing w:val="9"/>
        </w:rPr>
        <w:t>12-03</w:t>
      </w:r>
      <w:r>
        <w:rPr>
          <w:spacing w:val="9"/>
          <w:position w:val="1"/>
        </w:rPr>
        <w:t>-</w:t>
      </w:r>
      <w:r>
        <w:rPr>
          <w:position w:val="1"/>
        </w:rPr>
        <w:t xml:space="preserve"> </w:t>
      </w:r>
      <w:r>
        <w:rPr>
          <w:spacing w:val="8"/>
        </w:rPr>
        <w:t>00)</w:t>
      </w:r>
      <w:r>
        <w:rPr>
          <w:spacing w:val="-40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药物检验员  </w:t>
      </w:r>
      <w:r>
        <w:rPr>
          <w:spacing w:val="8"/>
        </w:rPr>
        <w:t>(4-08-05-04)</w:t>
      </w:r>
      <w:r>
        <w:rPr>
          <w:spacing w:val="-56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有机合成工  </w:t>
      </w:r>
      <w:r>
        <w:rPr>
          <w:spacing w:val="8"/>
        </w:rPr>
        <w:t>(6-11-02-15)</w:t>
      </w:r>
    </w:p>
    <w:p>
      <w:pPr>
        <w:pStyle w:val="BodyText"/>
        <w:ind w:left="422"/>
        <w:spacing w:before="8" w:line="192" w:lineRule="auto"/>
        <w:rPr>
          <w:rFonts w:ascii="Microsoft YaHei" w:hAnsi="Microsoft YaHei" w:eastAsia="Microsoft YaHei" w:cs="Microsoft YaHei"/>
        </w:rPr>
      </w:pPr>
      <w:r>
        <w:rPr>
          <w:rFonts w:ascii="SimHei" w:hAnsi="SimHei" w:eastAsia="SimHei" w:cs="SimHei"/>
          <w:spacing w:val="5"/>
        </w:rPr>
        <w:t>职业资格</w:t>
      </w:r>
      <w:r>
        <w:rPr>
          <w:rFonts w:ascii="SimHei" w:hAnsi="SimHei" w:eastAsia="SimHei" w:cs="SimHei"/>
          <w:spacing w:val="43"/>
        </w:rPr>
        <w:t xml:space="preserve"> </w:t>
      </w:r>
      <w:r>
        <w:rPr>
          <w:spacing w:val="5"/>
        </w:rPr>
        <w:t>(</w:t>
      </w:r>
      <w:r>
        <w:rPr>
          <w:rFonts w:ascii="SimHei" w:hAnsi="SimHei" w:eastAsia="SimHei" w:cs="SimHei"/>
          <w:spacing w:val="5"/>
        </w:rPr>
        <w:t>职业技能等级</w:t>
      </w:r>
      <w:r>
        <w:rPr>
          <w:spacing w:val="5"/>
        </w:rPr>
        <w:t>)</w:t>
      </w:r>
      <w:r>
        <w:rPr>
          <w:spacing w:val="-41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药物制剂工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有机合成工</w:t>
      </w:r>
    </w:p>
    <w:p>
      <w:pPr>
        <w:spacing w:line="192" w:lineRule="auto"/>
        <w:sectPr>
          <w:footerReference w:type="default" r:id="rId4"/>
          <w:pgSz w:w="10772" w:h="15080"/>
          <w:pgMar w:top="1281" w:right="1302" w:bottom="1181" w:left="1084" w:header="0" w:footer="978" w:gutter="0"/>
        </w:sectPr>
        <w:rPr>
          <w:rFonts w:ascii="Microsoft YaHei" w:hAnsi="Microsoft YaHei" w:eastAsia="Microsoft YaHei" w:cs="Microsoft YaHei"/>
        </w:rPr>
      </w:pPr>
    </w:p>
    <w:p>
      <w:pPr>
        <w:spacing w:line="241" w:lineRule="auto"/>
        <w:rPr>
          <w:rFonts w:ascii="Arial"/>
          <w:sz w:val="21"/>
        </w:rPr>
      </w:pPr>
      <w:r/>
    </w:p>
    <w:p>
      <w:pPr>
        <w:pStyle w:val="BodyText"/>
        <w:ind w:left="428"/>
        <w:spacing w:before="65" w:line="212" w:lineRule="auto"/>
        <w:rPr/>
      </w:pP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6"/>
        </w:rPr>
        <w:t>:</w:t>
      </w:r>
    </w:p>
    <w:p>
      <w:pPr>
        <w:pStyle w:val="BodyText"/>
        <w:ind w:left="2" w:right="21" w:firstLine="431"/>
        <w:spacing w:before="81" w:line="221" w:lineRule="auto"/>
        <w:rPr/>
      </w:pPr>
      <w:r>
        <w:rPr>
          <w:rFonts w:ascii="Microsoft YaHei" w:hAnsi="Microsoft YaHei" w:eastAsia="Microsoft YaHei" w:cs="Microsoft YaHei"/>
          <w:spacing w:val="5"/>
        </w:rPr>
        <w:t>医药学基础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无机化学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有机化学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分析化学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药物化学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制药化工过程及</w:t>
      </w:r>
      <w:r>
        <w:rPr>
          <w:rFonts w:ascii="Microsoft YaHei" w:hAnsi="Microsoft YaHei" w:eastAsia="Microsoft YaHei" w:cs="Microsoft YaHei"/>
          <w:spacing w:val="4"/>
        </w:rPr>
        <w:t>设备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化工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仪表与自动化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有机合成药物工艺学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药品生产质量管理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医药企业生</w:t>
      </w:r>
      <w:r>
        <w:rPr>
          <w:rFonts w:ascii="Microsoft YaHei" w:hAnsi="Microsoft YaHei" w:eastAsia="Microsoft YaHei" w:cs="Microsoft YaHei"/>
          <w:spacing w:val="6"/>
        </w:rPr>
        <w:t>产管理等</w:t>
      </w:r>
      <w:r>
        <w:rPr>
          <w:spacing w:val="6"/>
        </w:rPr>
        <w:t>。</w:t>
      </w:r>
    </w:p>
    <w:p>
      <w:pPr>
        <w:pStyle w:val="BodyText"/>
        <w:ind w:left="421"/>
        <w:spacing w:line="212" w:lineRule="auto"/>
        <w:rPr/>
      </w:pPr>
      <w:r>
        <w:rPr>
          <w:rFonts w:ascii="SimHei" w:hAnsi="SimHei" w:eastAsia="SimHei" w:cs="SimHei"/>
          <w:spacing w:val="5"/>
        </w:rPr>
        <w:t>对应上一级专业编码</w:t>
      </w:r>
      <w:r>
        <w:rPr>
          <w:rFonts w:ascii="SimHei" w:hAnsi="SimHei" w:eastAsia="SimHei" w:cs="SimHei"/>
          <w:spacing w:val="-45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spacing w:val="5"/>
        </w:rPr>
        <w:t>1303-3</w:t>
      </w:r>
    </w:p>
    <w:p>
      <w:pPr>
        <w:pStyle w:val="BodyText"/>
        <w:ind w:left="3497"/>
        <w:spacing w:before="225" w:line="188" w:lineRule="auto"/>
        <w:rPr>
          <w:rFonts w:ascii="Microsoft YaHei" w:hAnsi="Microsoft YaHei" w:eastAsia="Microsoft YaHei" w:cs="Microsoft YaHei"/>
          <w:sz w:val="22"/>
          <w:szCs w:val="22"/>
        </w:rPr>
      </w:pPr>
      <w:r>
        <w:rPr>
          <w:sz w:val="22"/>
          <w:szCs w:val="22"/>
          <w:spacing w:val="6"/>
        </w:rPr>
        <w:t>1303-3</w:t>
      </w:r>
      <w:r>
        <w:rPr>
          <w:sz w:val="22"/>
          <w:szCs w:val="22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22"/>
          <w:szCs w:val="22"/>
          <w:spacing w:val="6"/>
        </w:rPr>
        <w:t>高级</w:t>
      </w:r>
    </w:p>
    <w:p>
      <w:pPr>
        <w:pStyle w:val="BodyText"/>
        <w:ind w:left="428"/>
        <w:spacing w:before="192" w:line="212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0"/>
        </w:rPr>
        <w:t xml:space="preserve"> </w:t>
      </w:r>
      <w:r>
        <w:rPr>
          <w:spacing w:val="1"/>
        </w:rPr>
        <w:t>:</w:t>
      </w:r>
      <w:r>
        <w:rPr>
          <w:spacing w:val="24"/>
        </w:rPr>
        <w:t xml:space="preserve"> </w:t>
      </w:r>
      <w:r>
        <w:rPr>
          <w:spacing w:val="1"/>
        </w:rPr>
        <w:t>1303-3</w:t>
      </w:r>
    </w:p>
    <w:p>
      <w:pPr>
        <w:pStyle w:val="BodyText"/>
        <w:ind w:left="428"/>
        <w:spacing w:before="82" w:line="183" w:lineRule="auto"/>
        <w:rPr>
          <w:rFonts w:ascii="Microsoft YaHei" w:hAnsi="Microsoft YaHei" w:eastAsia="Microsoft YaHei" w:cs="Microsoft YaHei"/>
        </w:rPr>
      </w:pPr>
      <w:r>
        <w:rPr>
          <w:rFonts w:ascii="SimHei" w:hAnsi="SimHei" w:eastAsia="SimHei" w:cs="SimHei"/>
          <w:spacing w:val="2"/>
        </w:rPr>
        <w:t>专业名称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2"/>
        </w:rPr>
        <w:t>:</w:t>
      </w:r>
      <w:r>
        <w:rPr>
          <w:spacing w:val="2"/>
        </w:rPr>
        <w:t xml:space="preserve"> </w:t>
      </w:r>
      <w:r>
        <w:rPr>
          <w:rFonts w:ascii="Microsoft YaHei" w:hAnsi="Microsoft YaHei" w:eastAsia="Microsoft YaHei" w:cs="Microsoft YaHei"/>
          <w:spacing w:val="2"/>
        </w:rPr>
        <w:t>化学制药</w:t>
      </w:r>
    </w:p>
    <w:p>
      <w:pPr>
        <w:pStyle w:val="BodyText"/>
        <w:ind w:left="423"/>
        <w:spacing w:before="52" w:line="194" w:lineRule="auto"/>
        <w:rPr/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7"/>
        </w:rPr>
        <w:t>: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培养从事原料药生产的高级技能人才  </w:t>
      </w:r>
      <w:r>
        <w:rPr>
          <w:spacing w:val="7"/>
        </w:rPr>
        <w:t>(</w:t>
      </w:r>
      <w:r>
        <w:rPr>
          <w:rFonts w:ascii="Microsoft YaHei" w:hAnsi="Microsoft YaHei" w:eastAsia="Microsoft YaHei" w:cs="Microsoft YaHei"/>
          <w:spacing w:val="7"/>
        </w:rPr>
        <w:t>高级工</w:t>
      </w:r>
      <w:r>
        <w:rPr>
          <w:spacing w:val="7"/>
        </w:rPr>
        <w:t>)。</w:t>
      </w:r>
    </w:p>
    <w:p>
      <w:pPr>
        <w:pStyle w:val="BodyText"/>
        <w:ind w:left="422" w:right="190" w:firstLine="7"/>
        <w:spacing w:before="36" w:line="232" w:lineRule="auto"/>
        <w:rPr/>
      </w:pPr>
      <w:r>
        <w:rPr>
          <w:rFonts w:ascii="SimHei" w:hAnsi="SimHei" w:eastAsia="SimHei" w:cs="SimHei"/>
          <w:spacing w:val="4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4"/>
        </w:rPr>
        <w:t>:</w:t>
      </w:r>
      <w:r>
        <w:rPr>
          <w:spacing w:val="4"/>
        </w:rPr>
        <w:t xml:space="preserve"> </w:t>
      </w:r>
      <w:r>
        <w:rPr>
          <w:spacing w:val="4"/>
        </w:rPr>
        <w:t>2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年  </w:t>
      </w:r>
      <w:r>
        <w:rPr>
          <w:spacing w:val="4"/>
        </w:rPr>
        <w:t>(</w:t>
      </w:r>
      <w:r>
        <w:rPr>
          <w:rFonts w:ascii="Microsoft YaHei" w:hAnsi="Microsoft YaHei" w:eastAsia="Microsoft YaHei" w:cs="Microsoft YaHei"/>
          <w:spacing w:val="4"/>
        </w:rPr>
        <w:t>达到中级技能水平学生</w:t>
      </w:r>
      <w:r>
        <w:rPr>
          <w:spacing w:val="4"/>
        </w:rPr>
        <w:t>)</w:t>
      </w:r>
      <w:r>
        <w:rPr>
          <w:spacing w:val="-44"/>
        </w:rPr>
        <w:t xml:space="preserve"> </w:t>
      </w:r>
      <w:r>
        <w:rPr>
          <w:spacing w:val="4"/>
        </w:rPr>
        <w:t>,</w:t>
      </w:r>
      <w:r>
        <w:rPr>
          <w:spacing w:val="4"/>
        </w:rPr>
        <w:t xml:space="preserve"> </w:t>
      </w:r>
      <w:r>
        <w:rPr>
          <w:spacing w:val="4"/>
        </w:rPr>
        <w:t>3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年  </w:t>
      </w:r>
      <w:r>
        <w:rPr>
          <w:spacing w:val="4"/>
        </w:rPr>
        <w:t>(</w:t>
      </w:r>
      <w:r>
        <w:rPr>
          <w:rFonts w:ascii="Microsoft YaHei" w:hAnsi="Microsoft YaHei" w:eastAsia="Microsoft YaHei" w:cs="Microsoft YaHei"/>
          <w:spacing w:val="4"/>
        </w:rPr>
        <w:t>高中毕</w:t>
      </w:r>
      <w:r>
        <w:rPr>
          <w:rFonts w:ascii="Microsoft YaHei" w:hAnsi="Microsoft YaHei" w:eastAsia="Microsoft YaHei" w:cs="Microsoft YaHei"/>
          <w:spacing w:val="3"/>
        </w:rPr>
        <w:t>业生</w:t>
      </w:r>
      <w:r>
        <w:rPr>
          <w:spacing w:val="3"/>
        </w:rPr>
        <w:t>)</w:t>
      </w:r>
      <w:r>
        <w:rPr>
          <w:spacing w:val="-44"/>
        </w:rPr>
        <w:t xml:space="preserve"> </w:t>
      </w:r>
      <w:r>
        <w:rPr>
          <w:spacing w:val="3"/>
        </w:rPr>
        <w:t>,</w:t>
      </w:r>
      <w:r>
        <w:rPr>
          <w:spacing w:val="3"/>
        </w:rPr>
        <w:t xml:space="preserve"> </w:t>
      </w:r>
      <w:r>
        <w:rPr>
          <w:spacing w:val="3"/>
        </w:rPr>
        <w:t>5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年  </w:t>
      </w:r>
      <w:r>
        <w:rPr>
          <w:spacing w:val="3"/>
        </w:rPr>
        <w:t>(</w:t>
      </w:r>
      <w:r>
        <w:rPr>
          <w:rFonts w:ascii="Microsoft YaHei" w:hAnsi="Microsoft YaHei" w:eastAsia="Microsoft YaHei" w:cs="Microsoft YaHei"/>
          <w:spacing w:val="3"/>
        </w:rPr>
        <w:t>初中毕业生</w:t>
      </w:r>
      <w:r>
        <w:rPr>
          <w:spacing w:val="3"/>
        </w:rPr>
        <w:t>)</w:t>
      </w:r>
      <w:r>
        <w:rPr/>
        <w:t xml:space="preserve"> </w:t>
      </w:r>
      <w:r>
        <w:rPr>
          <w:rFonts w:ascii="SimHei" w:hAnsi="SimHei" w:eastAsia="SimHei" w:cs="SimHei"/>
          <w:spacing w:val="5"/>
        </w:rPr>
        <w:t>职业能力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</w:p>
    <w:p>
      <w:pPr>
        <w:pStyle w:val="BodyText"/>
        <w:ind w:right="14" w:firstLine="420"/>
        <w:spacing w:before="43" w:line="216" w:lineRule="auto"/>
        <w:jc w:val="both"/>
        <w:rPr/>
      </w:pPr>
      <w:r>
        <w:rPr>
          <w:rFonts w:ascii="Microsoft YaHei" w:hAnsi="Microsoft YaHei" w:eastAsia="Microsoft YaHei" w:cs="Microsoft YaHei"/>
          <w:spacing w:val="7"/>
        </w:rPr>
        <w:t>具有积极的人生态度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健康的心理素质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良好的职业道德和较扎实的文化</w:t>
      </w:r>
      <w:r>
        <w:rPr>
          <w:rFonts w:ascii="Microsoft YaHei" w:hAnsi="Microsoft YaHei" w:eastAsia="Microsoft YaHei" w:cs="Microsoft YaHei"/>
          <w:spacing w:val="6"/>
        </w:rPr>
        <w:t>基础知识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具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有获取新知识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新技能的意识和能力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能适应</w:t>
      </w:r>
      <w:r>
        <w:rPr>
          <w:rFonts w:ascii="Microsoft YaHei" w:hAnsi="Microsoft YaHei" w:eastAsia="Microsoft YaHei" w:cs="Microsoft YaHei"/>
          <w:spacing w:val="5"/>
        </w:rPr>
        <w:t>不断变化的职业社会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5"/>
        </w:rPr>
        <w:t>;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熟悉企业生产流程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严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格执行 </w:t>
      </w:r>
      <w:r>
        <w:rPr/>
        <w:t>GMP</w:t>
      </w:r>
      <w:r>
        <w:rPr>
          <w:spacing w:val="-22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要求和机械设备操作规定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7"/>
        </w:rPr>
        <w:t>,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遵守各项工艺规程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7"/>
        </w:rPr>
        <w:t>,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具有安全意识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7"/>
        </w:rPr>
        <w:t>,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重视环境保护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7"/>
        </w:rPr>
        <w:t>,</w:t>
      </w:r>
      <w:r>
        <w:rPr/>
        <w:t xml:space="preserve"> </w:t>
      </w:r>
      <w:r>
        <w:rPr>
          <w:rFonts w:ascii="Microsoft YaHei" w:hAnsi="Microsoft YaHei" w:eastAsia="Microsoft YaHei" w:cs="Microsoft YaHei"/>
          <w:spacing w:val="8"/>
        </w:rPr>
        <w:t>并具有独立解决非常规问题的基本能力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8"/>
        </w:rPr>
        <w:t>;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能指导他人</w:t>
      </w:r>
      <w:r>
        <w:rPr>
          <w:rFonts w:ascii="Microsoft YaHei" w:hAnsi="Microsoft YaHei" w:eastAsia="Microsoft YaHei" w:cs="Microsoft YaHei"/>
          <w:spacing w:val="7"/>
        </w:rPr>
        <w:t>进行工作或协助培训一般操作人员</w:t>
      </w:r>
      <w:r>
        <w:rPr>
          <w:rFonts w:ascii="Microsoft YaHei" w:hAnsi="Microsoft YaHei" w:eastAsia="Microsoft YaHei" w:cs="Microsoft YaHei"/>
          <w:spacing w:val="-31"/>
        </w:rPr>
        <w:t xml:space="preserve"> </w:t>
      </w:r>
      <w:r>
        <w:rPr>
          <w:spacing w:val="7"/>
        </w:rPr>
        <w:t>。</w:t>
      </w:r>
      <w:r>
        <w:rPr>
          <w:rFonts w:ascii="Microsoft YaHei" w:hAnsi="Microsoft YaHei" w:eastAsia="Microsoft YaHei" w:cs="Microsoft YaHei"/>
          <w:spacing w:val="7"/>
        </w:rPr>
        <w:t>同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时具有下列专业能力</w:t>
      </w:r>
      <w:r>
        <w:rPr>
          <w:rFonts w:ascii="Microsoft YaHei" w:hAnsi="Microsoft YaHei" w:eastAsia="Microsoft YaHei" w:cs="Microsoft YaHei"/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3"/>
        <w:spacing w:before="22" w:line="213" w:lineRule="auto"/>
        <w:rPr/>
      </w:pPr>
      <w:r>
        <w:rPr>
          <w:spacing w:val="6"/>
        </w:rPr>
        <w:t>1.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能按照工艺要求及注意事项熟练操作各种制药生产设</w:t>
      </w:r>
      <w:r>
        <w:rPr>
          <w:rFonts w:ascii="Microsoft YaHei" w:hAnsi="Microsoft YaHei" w:eastAsia="Microsoft YaHei" w:cs="Microsoft YaHei"/>
          <w:spacing w:val="5"/>
        </w:rPr>
        <w:t>备</w:t>
      </w:r>
      <w:r>
        <w:rPr>
          <w:spacing w:val="5"/>
        </w:rPr>
        <w:t>。</w:t>
      </w:r>
    </w:p>
    <w:p>
      <w:pPr>
        <w:pStyle w:val="BodyText"/>
        <w:ind w:left="5" w:right="21" w:firstLine="411"/>
        <w:spacing w:before="18" w:line="203" w:lineRule="auto"/>
        <w:rPr/>
      </w:pPr>
      <w:r>
        <w:rPr>
          <w:spacing w:val="11"/>
        </w:rPr>
        <w:t>2.</w:t>
      </w:r>
      <w:r>
        <w:rPr>
          <w:spacing w:val="11"/>
        </w:rPr>
        <w:t xml:space="preserve"> </w:t>
      </w:r>
      <w:r>
        <w:rPr>
          <w:rFonts w:ascii="Microsoft YaHei" w:hAnsi="Microsoft YaHei" w:eastAsia="Microsoft YaHei" w:cs="Microsoft YaHei"/>
          <w:spacing w:val="11"/>
        </w:rPr>
        <w:t>能根据工艺要求选择相应制药生产设备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11"/>
        </w:rPr>
        <w:t>,</w:t>
      </w:r>
      <w:r>
        <w:rPr>
          <w:spacing w:val="10"/>
        </w:rPr>
        <w:t xml:space="preserve"> </w:t>
      </w:r>
      <w:r>
        <w:rPr>
          <w:rFonts w:ascii="Microsoft YaHei" w:hAnsi="Microsoft YaHei" w:eastAsia="Microsoft YaHei" w:cs="Microsoft YaHei"/>
          <w:spacing w:val="10"/>
        </w:rPr>
        <w:t>根据设备特点编写制药设备操作规程及注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意事项</w:t>
      </w:r>
      <w:r>
        <w:rPr>
          <w:spacing w:val="4"/>
        </w:rPr>
        <w:t>。</w:t>
      </w:r>
    </w:p>
    <w:p>
      <w:pPr>
        <w:pStyle w:val="BodyText"/>
        <w:ind w:left="419"/>
        <w:spacing w:before="49" w:line="186" w:lineRule="auto"/>
        <w:rPr/>
      </w:pPr>
      <w:r>
        <w:rPr>
          <w:spacing w:val="6"/>
        </w:rPr>
        <w:t>3.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能发现和简单处理常用制药设备在生产中出现的问题</w:t>
      </w:r>
      <w:r>
        <w:rPr>
          <w:spacing w:val="6"/>
        </w:rPr>
        <w:t>。</w:t>
      </w:r>
    </w:p>
    <w:p>
      <w:pPr>
        <w:pStyle w:val="BodyText"/>
        <w:ind w:left="413"/>
        <w:spacing w:before="40" w:line="214" w:lineRule="auto"/>
        <w:rPr/>
      </w:pPr>
      <w:r>
        <w:rPr>
          <w:spacing w:val="5"/>
        </w:rPr>
        <w:t>4.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能熟练进行物料外观检验</w:t>
      </w:r>
      <w:r>
        <w:rPr>
          <w:rFonts w:ascii="Microsoft YaHei" w:hAnsi="Microsoft YaHei" w:eastAsia="Microsoft YaHei" w:cs="Microsoft YaHei"/>
          <w:spacing w:val="-30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中间产品检验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本工序产品检验</w:t>
      </w:r>
      <w:r>
        <w:rPr>
          <w:spacing w:val="5"/>
        </w:rPr>
        <w:t>。</w:t>
      </w:r>
    </w:p>
    <w:p>
      <w:pPr>
        <w:pStyle w:val="BodyText"/>
        <w:ind w:left="1" w:right="21" w:firstLine="415"/>
        <w:spacing w:before="16" w:line="204" w:lineRule="auto"/>
        <w:rPr/>
      </w:pPr>
      <w:r>
        <w:rPr>
          <w:spacing w:val="8"/>
        </w:rPr>
        <w:t>5.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能按要求及时准确填写生产记录</w:t>
      </w:r>
      <w:r>
        <w:rPr>
          <w:rFonts w:ascii="Microsoft YaHei" w:hAnsi="Microsoft YaHei" w:eastAsia="Microsoft YaHei" w:cs="Microsoft YaHei"/>
          <w:spacing w:val="-13"/>
        </w:rPr>
        <w:t xml:space="preserve"> </w:t>
      </w:r>
      <w:r>
        <w:rPr>
          <w:spacing w:val="8"/>
        </w:rPr>
        <w:t>,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独立进行工艺计算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8"/>
        </w:rPr>
        <w:t>,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根据生产实际需要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8"/>
        </w:rPr>
        <w:t>,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对投料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量</w:t>
      </w:r>
      <w:r>
        <w:rPr>
          <w:rFonts w:ascii="Microsoft YaHei" w:hAnsi="Microsoft YaHei" w:eastAsia="Microsoft YaHei" w:cs="Microsoft YaHei"/>
          <w:spacing w:val="-2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收率等进行简单调整</w:t>
      </w:r>
      <w:r>
        <w:rPr>
          <w:spacing w:val="5"/>
        </w:rPr>
        <w:t>。</w:t>
      </w:r>
    </w:p>
    <w:p>
      <w:pPr>
        <w:pStyle w:val="BodyText"/>
        <w:ind w:left="417"/>
        <w:spacing w:before="37" w:line="214" w:lineRule="auto"/>
        <w:rPr/>
      </w:pPr>
      <w:r>
        <w:rPr>
          <w:spacing w:val="6"/>
        </w:rPr>
        <w:t>6.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能在生产结束后按照操作规程熟练完成清场与清洁工作</w:t>
      </w:r>
      <w:r>
        <w:rPr>
          <w:rFonts w:ascii="Microsoft YaHei" w:hAnsi="Microsoft YaHei" w:eastAsia="Microsoft YaHei" w:cs="Microsoft YaHei"/>
          <w:spacing w:val="-19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并能正确清洁设备</w:t>
      </w:r>
      <w:r>
        <w:rPr>
          <w:spacing w:val="6"/>
        </w:rPr>
        <w:t>。</w:t>
      </w:r>
    </w:p>
    <w:p>
      <w:pPr>
        <w:pStyle w:val="BodyText"/>
        <w:ind w:left="421" w:hanging="6"/>
        <w:spacing w:before="19" w:line="207" w:lineRule="auto"/>
        <w:rPr/>
      </w:pPr>
      <w:r>
        <w:rPr>
          <w:spacing w:val="5"/>
        </w:rPr>
        <w:t>7.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能独立进行生产前安全检查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及时发现生产过程中的安全问题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并能正确组织</w:t>
      </w:r>
      <w:r>
        <w:rPr>
          <w:rFonts w:ascii="Microsoft YaHei" w:hAnsi="Microsoft YaHei" w:eastAsia="Microsoft YaHei" w:cs="Microsoft YaHei"/>
          <w:spacing w:val="4"/>
        </w:rPr>
        <w:t>处理</w:t>
      </w:r>
      <w:r>
        <w:rPr>
          <w:spacing w:val="4"/>
        </w:rPr>
        <w:t>。</w:t>
      </w:r>
      <w:r>
        <w:rPr/>
        <w:t xml:space="preserve"> </w:t>
      </w:r>
      <w:r>
        <w:rPr>
          <w:rFonts w:ascii="SimHei" w:hAnsi="SimHei" w:eastAsia="SimHei" w:cs="SimHei"/>
          <w:spacing w:val="10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10"/>
        </w:rPr>
        <w:t>(</w:t>
      </w:r>
      <w:r>
        <w:rPr>
          <w:rFonts w:ascii="SimHei" w:hAnsi="SimHei" w:eastAsia="SimHei" w:cs="SimHei"/>
          <w:spacing w:val="10"/>
        </w:rPr>
        <w:t>工种</w:t>
      </w:r>
      <w:r>
        <w:rPr>
          <w:spacing w:val="10"/>
        </w:rPr>
        <w:t>)</w:t>
      </w:r>
      <w:r>
        <w:rPr>
          <w:spacing w:val="-40"/>
        </w:rPr>
        <w:t xml:space="preserve"> </w:t>
      </w:r>
      <w:r>
        <w:rPr>
          <w:spacing w:val="10"/>
        </w:rPr>
        <w:t>:</w:t>
      </w:r>
      <w:r>
        <w:rPr>
          <w:spacing w:val="10"/>
        </w:rPr>
        <w:t xml:space="preserve"> </w:t>
      </w:r>
      <w:r>
        <w:rPr>
          <w:rFonts w:ascii="Microsoft YaHei" w:hAnsi="Microsoft YaHei" w:eastAsia="Microsoft YaHei" w:cs="Microsoft YaHei"/>
          <w:spacing w:val="10"/>
        </w:rPr>
        <w:t>化学合成制药工  </w:t>
      </w:r>
      <w:r>
        <w:rPr>
          <w:spacing w:val="10"/>
        </w:rPr>
        <w:t>(6-</w:t>
      </w:r>
      <w:r>
        <w:rPr>
          <w:spacing w:val="-58"/>
        </w:rPr>
        <w:t xml:space="preserve"> </w:t>
      </w:r>
      <w:r>
        <w:rPr>
          <w:spacing w:val="10"/>
        </w:rPr>
        <w:t>12</w:t>
      </w:r>
      <w:r>
        <w:rPr>
          <w:spacing w:val="9"/>
        </w:rPr>
        <w:t>-01-00)</w:t>
      </w:r>
      <w:r>
        <w:rPr>
          <w:spacing w:val="-57"/>
        </w:rPr>
        <w:t xml:space="preserve"> </w:t>
      </w:r>
      <w:r>
        <w:rPr>
          <w:spacing w:val="9"/>
        </w:rPr>
        <w:t>、</w:t>
      </w:r>
      <w:r>
        <w:rPr>
          <w:rFonts w:ascii="Microsoft YaHei" w:hAnsi="Microsoft YaHei" w:eastAsia="Microsoft YaHei" w:cs="Microsoft YaHei"/>
          <w:spacing w:val="9"/>
        </w:rPr>
        <w:t>药物制剂工  </w:t>
      </w:r>
      <w:r>
        <w:rPr>
          <w:spacing w:val="9"/>
        </w:rPr>
        <w:t>(6-</w:t>
      </w:r>
      <w:r>
        <w:rPr>
          <w:spacing w:val="-56"/>
        </w:rPr>
        <w:t xml:space="preserve"> </w:t>
      </w:r>
      <w:r>
        <w:rPr>
          <w:spacing w:val="9"/>
        </w:rPr>
        <w:t>12-03</w:t>
      </w:r>
      <w:r>
        <w:rPr>
          <w:spacing w:val="9"/>
          <w:position w:val="1"/>
        </w:rPr>
        <w:t>-</w:t>
      </w:r>
    </w:p>
    <w:p>
      <w:pPr>
        <w:pStyle w:val="BodyText"/>
        <w:ind w:left="422" w:right="2605" w:hanging="414"/>
        <w:spacing w:before="36" w:line="206" w:lineRule="auto"/>
        <w:rPr>
          <w:rFonts w:ascii="Microsoft YaHei" w:hAnsi="Microsoft YaHei" w:eastAsia="Microsoft YaHei" w:cs="Microsoft YaHei"/>
        </w:rPr>
      </w:pPr>
      <w:r>
        <w:rPr>
          <w:spacing w:val="8"/>
        </w:rPr>
        <w:t>00)</w:t>
      </w:r>
      <w:r>
        <w:rPr>
          <w:spacing w:val="-40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药物检验员  </w:t>
      </w:r>
      <w:r>
        <w:rPr>
          <w:spacing w:val="8"/>
        </w:rPr>
        <w:t>(4-08-05-04)</w:t>
      </w:r>
      <w:r>
        <w:rPr>
          <w:spacing w:val="-56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有机合成工  </w:t>
      </w:r>
      <w:r>
        <w:rPr>
          <w:spacing w:val="8"/>
        </w:rPr>
        <w:t>(6-11-02-15)</w:t>
      </w:r>
      <w:r>
        <w:rPr/>
        <w:t xml:space="preserve"> </w:t>
      </w:r>
      <w:r>
        <w:rPr>
          <w:rFonts w:ascii="SimHei" w:hAnsi="SimHei" w:eastAsia="SimHei" w:cs="SimHei"/>
          <w:spacing w:val="5"/>
        </w:rPr>
        <w:t>职业资格</w:t>
      </w:r>
      <w:r>
        <w:rPr>
          <w:rFonts w:ascii="SimHei" w:hAnsi="SimHei" w:eastAsia="SimHei" w:cs="SimHei"/>
          <w:spacing w:val="43"/>
        </w:rPr>
        <w:t xml:space="preserve"> </w:t>
      </w:r>
      <w:r>
        <w:rPr>
          <w:spacing w:val="5"/>
        </w:rPr>
        <w:t>(</w:t>
      </w:r>
      <w:r>
        <w:rPr>
          <w:rFonts w:ascii="SimHei" w:hAnsi="SimHei" w:eastAsia="SimHei" w:cs="SimHei"/>
          <w:spacing w:val="5"/>
        </w:rPr>
        <w:t>职业技能等级</w:t>
      </w:r>
      <w:r>
        <w:rPr>
          <w:spacing w:val="5"/>
        </w:rPr>
        <w:t>)</w:t>
      </w:r>
      <w:r>
        <w:rPr>
          <w:spacing w:val="-41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药物制剂工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有机合成工</w:t>
      </w:r>
    </w:p>
    <w:p>
      <w:pPr>
        <w:pStyle w:val="BodyText"/>
        <w:ind w:left="428"/>
        <w:spacing w:before="43" w:line="212" w:lineRule="auto"/>
        <w:rPr/>
      </w:pP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6"/>
        </w:rPr>
        <w:t>:</w:t>
      </w:r>
    </w:p>
    <w:p>
      <w:pPr>
        <w:pStyle w:val="BodyText"/>
        <w:ind w:left="1" w:right="21" w:firstLine="419"/>
        <w:spacing w:before="71" w:line="209" w:lineRule="auto"/>
        <w:rPr/>
      </w:pPr>
      <w:r>
        <w:rPr>
          <w:rFonts w:ascii="Microsoft YaHei" w:hAnsi="Microsoft YaHei" w:eastAsia="Microsoft YaHei" w:cs="Microsoft YaHei"/>
          <w:spacing w:val="6"/>
        </w:rPr>
        <w:t>分析化学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药理学基础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药物合成技术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化学制药技术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药品生产质量管理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药物检验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技术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制药工艺学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电工基础等</w:t>
      </w:r>
      <w:r>
        <w:rPr>
          <w:spacing w:val="4"/>
        </w:rPr>
        <w:t>。</w:t>
      </w:r>
    </w:p>
    <w:p>
      <w:pPr>
        <w:pStyle w:val="BodyText"/>
        <w:ind w:left="421"/>
        <w:spacing w:before="45" w:line="212" w:lineRule="auto"/>
        <w:rPr/>
      </w:pPr>
      <w:r>
        <w:rPr>
          <w:rFonts w:ascii="SimHei" w:hAnsi="SimHei" w:eastAsia="SimHei" w:cs="SimHei"/>
          <w:spacing w:val="5"/>
        </w:rPr>
        <w:t>对应下一级专业编码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spacing w:val="5"/>
        </w:rPr>
        <w:t>1303-4</w:t>
      </w:r>
    </w:p>
    <w:p>
      <w:pPr>
        <w:spacing w:line="259" w:lineRule="auto"/>
        <w:rPr>
          <w:rFonts w:ascii="Arial"/>
          <w:sz w:val="21"/>
        </w:rPr>
      </w:pPr>
      <w:r/>
    </w:p>
    <w:p>
      <w:pPr>
        <w:pStyle w:val="BodyText"/>
        <w:ind w:left="3497" w:right="3317" w:hanging="198"/>
        <w:spacing w:before="108" w:line="274" w:lineRule="auto"/>
        <w:rPr>
          <w:rFonts w:ascii="Microsoft YaHei" w:hAnsi="Microsoft YaHei" w:eastAsia="Microsoft YaHei" w:cs="Microsoft YaHei"/>
          <w:sz w:val="22"/>
          <w:szCs w:val="22"/>
        </w:rPr>
      </w:pPr>
      <w:r>
        <w:rPr>
          <w:sz w:val="25"/>
          <w:szCs w:val="25"/>
          <w:spacing w:val="1"/>
        </w:rPr>
        <w:t>1304</w:t>
      </w:r>
      <w:r>
        <w:rPr>
          <w:sz w:val="25"/>
          <w:szCs w:val="25"/>
          <w:spacing w:val="11"/>
        </w:rPr>
        <w:t xml:space="preserve">  </w:t>
      </w:r>
      <w:r>
        <w:rPr>
          <w:rFonts w:ascii="Microsoft YaHei" w:hAnsi="Microsoft YaHei" w:eastAsia="Microsoft YaHei" w:cs="Microsoft YaHei"/>
          <w:sz w:val="25"/>
          <w:szCs w:val="25"/>
          <w:spacing w:val="1"/>
        </w:rPr>
        <w:t>生物制药 </w:t>
      </w:r>
      <w:r>
        <w:rPr>
          <w:sz w:val="22"/>
          <w:szCs w:val="22"/>
          <w:spacing w:val="5"/>
        </w:rPr>
        <w:t>1304-4</w:t>
      </w:r>
      <w:r>
        <w:rPr>
          <w:sz w:val="22"/>
          <w:szCs w:val="22"/>
          <w:spacing w:val="12"/>
        </w:rPr>
        <w:t xml:space="preserve">  </w:t>
      </w:r>
      <w:r>
        <w:rPr>
          <w:rFonts w:ascii="Microsoft YaHei" w:hAnsi="Microsoft YaHei" w:eastAsia="Microsoft YaHei" w:cs="Microsoft YaHei"/>
          <w:sz w:val="22"/>
          <w:szCs w:val="22"/>
          <w:spacing w:val="5"/>
        </w:rPr>
        <w:t>中级</w:t>
      </w:r>
    </w:p>
    <w:p>
      <w:pPr>
        <w:pStyle w:val="BodyText"/>
        <w:ind w:left="428"/>
        <w:spacing w:before="53" w:line="212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1"/>
        </w:rPr>
        <w:t>:</w:t>
      </w:r>
      <w:r>
        <w:rPr>
          <w:spacing w:val="24"/>
        </w:rPr>
        <w:t xml:space="preserve"> </w:t>
      </w:r>
      <w:r>
        <w:rPr>
          <w:spacing w:val="1"/>
        </w:rPr>
        <w:t>1304-4</w:t>
      </w:r>
    </w:p>
    <w:p>
      <w:pPr>
        <w:pStyle w:val="BodyText"/>
        <w:ind w:left="428"/>
        <w:spacing w:before="82" w:line="183" w:lineRule="auto"/>
        <w:rPr>
          <w:rFonts w:ascii="Microsoft YaHei" w:hAnsi="Microsoft YaHei" w:eastAsia="Microsoft YaHei" w:cs="Microsoft YaHei"/>
        </w:rPr>
      </w:pPr>
      <w:r>
        <w:rPr>
          <w:rFonts w:ascii="SimHei" w:hAnsi="SimHei" w:eastAsia="SimHei" w:cs="SimHei"/>
          <w:spacing w:val="2"/>
        </w:rPr>
        <w:t>专业名称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2"/>
        </w:rPr>
        <w:t>:</w:t>
      </w:r>
      <w:r>
        <w:rPr>
          <w:spacing w:val="2"/>
        </w:rPr>
        <w:t xml:space="preserve"> </w:t>
      </w:r>
      <w:r>
        <w:rPr>
          <w:rFonts w:ascii="Microsoft YaHei" w:hAnsi="Microsoft YaHei" w:eastAsia="Microsoft YaHei" w:cs="Microsoft YaHei"/>
          <w:spacing w:val="2"/>
        </w:rPr>
        <w:t>生物制药</w:t>
      </w:r>
    </w:p>
    <w:p>
      <w:pPr>
        <w:pStyle w:val="BodyText"/>
        <w:ind w:right="21"/>
        <w:spacing w:before="42" w:line="214" w:lineRule="auto"/>
        <w:jc w:val="right"/>
        <w:rPr>
          <w:rFonts w:ascii="Microsoft YaHei" w:hAnsi="Microsoft YaHei" w:eastAsia="Microsoft YaHei" w:cs="Microsoft YaHei"/>
        </w:rPr>
      </w:pPr>
      <w:r>
        <w:rPr>
          <w:rFonts w:ascii="SimHei" w:hAnsi="SimHei" w:eastAsia="SimHei" w:cs="SimHei"/>
          <w:spacing w:val="13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13"/>
        </w:rPr>
        <w:t>:</w:t>
      </w:r>
      <w:r>
        <w:rPr>
          <w:spacing w:val="13"/>
        </w:rPr>
        <w:t xml:space="preserve"> </w:t>
      </w:r>
      <w:r>
        <w:rPr>
          <w:rFonts w:ascii="Microsoft YaHei" w:hAnsi="Microsoft YaHei" w:eastAsia="Microsoft YaHei" w:cs="Microsoft YaHei"/>
          <w:spacing w:val="13"/>
        </w:rPr>
        <w:t>培养从事以生物化学方法制造药品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13"/>
        </w:rPr>
        <w:t>、</w:t>
      </w:r>
      <w:r>
        <w:rPr>
          <w:rFonts w:ascii="Microsoft YaHei" w:hAnsi="Microsoft YaHei" w:eastAsia="Microsoft YaHei" w:cs="Microsoft YaHei"/>
          <w:spacing w:val="13"/>
        </w:rPr>
        <w:t>疫苗并进行相</w:t>
      </w:r>
      <w:r>
        <w:rPr>
          <w:rFonts w:ascii="Microsoft YaHei" w:hAnsi="Microsoft YaHei" w:eastAsia="Microsoft YaHei" w:cs="Microsoft YaHei"/>
          <w:spacing w:val="12"/>
        </w:rPr>
        <w:t>关质量检测的中级技能</w:t>
      </w:r>
    </w:p>
    <w:p>
      <w:pPr>
        <w:spacing w:line="214" w:lineRule="auto"/>
        <w:sectPr>
          <w:footerReference w:type="default" r:id="rId5"/>
          <w:pgSz w:w="10772" w:h="15080"/>
          <w:pgMar w:top="1281" w:right="1063" w:bottom="1181" w:left="1308" w:header="0" w:footer="978" w:gutter="0"/>
        </w:sectPr>
        <w:rPr>
          <w:rFonts w:ascii="Microsoft YaHei" w:hAnsi="Microsoft YaHei" w:eastAsia="Microsoft YaHei" w:cs="Microsoft YaHei"/>
        </w:rPr>
      </w:pPr>
    </w:p>
    <w:p>
      <w:pPr>
        <w:pStyle w:val="BodyText"/>
        <w:spacing w:before="306" w:line="187" w:lineRule="auto"/>
        <w:rPr/>
      </w:pPr>
      <w:r>
        <w:rPr>
          <w:rFonts w:ascii="Microsoft YaHei" w:hAnsi="Microsoft YaHei" w:eastAsia="Microsoft YaHei" w:cs="Microsoft YaHei"/>
          <w:spacing w:val="4"/>
        </w:rPr>
        <w:t>人才</w:t>
      </w:r>
      <w:r>
        <w:rPr>
          <w:spacing w:val="4"/>
        </w:rPr>
        <w:t>。</w:t>
      </w:r>
    </w:p>
    <w:p>
      <w:pPr>
        <w:pStyle w:val="BodyText"/>
        <w:ind w:left="421" w:right="3273" w:firstLine="7"/>
        <w:spacing w:before="44" w:line="232" w:lineRule="auto"/>
        <w:rPr/>
      </w:pPr>
      <w:r>
        <w:rPr>
          <w:rFonts w:ascii="SimHei" w:hAnsi="SimHei" w:eastAsia="SimHei" w:cs="SimHei"/>
          <w:spacing w:val="3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3"/>
        </w:rPr>
        <w:t>:</w:t>
      </w:r>
      <w:r>
        <w:rPr>
          <w:spacing w:val="3"/>
        </w:rPr>
        <w:t xml:space="preserve"> </w:t>
      </w:r>
      <w:r>
        <w:rPr>
          <w:spacing w:val="3"/>
        </w:rPr>
        <w:t>3</w:t>
      </w:r>
      <w:r>
        <w:rPr>
          <w:spacing w:val="-35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年  </w:t>
      </w:r>
      <w:r>
        <w:rPr>
          <w:spacing w:val="3"/>
        </w:rPr>
        <w:t>(</w:t>
      </w:r>
      <w:r>
        <w:rPr>
          <w:rFonts w:ascii="Microsoft YaHei" w:hAnsi="Microsoft YaHei" w:eastAsia="Microsoft YaHei" w:cs="Microsoft YaHei"/>
          <w:spacing w:val="3"/>
        </w:rPr>
        <w:t>初中毕业生</w:t>
      </w:r>
      <w:r>
        <w:rPr>
          <w:spacing w:val="3"/>
        </w:rPr>
        <w:t>)</w:t>
      </w:r>
      <w:r>
        <w:rPr>
          <w:spacing w:val="-44"/>
        </w:rPr>
        <w:t xml:space="preserve"> </w:t>
      </w:r>
      <w:r>
        <w:rPr>
          <w:spacing w:val="3"/>
        </w:rPr>
        <w:t>,</w:t>
      </w:r>
      <w:r>
        <w:rPr>
          <w:spacing w:val="3"/>
        </w:rPr>
        <w:t xml:space="preserve"> </w:t>
      </w:r>
      <w:r>
        <w:rPr>
          <w:spacing w:val="2"/>
        </w:rPr>
        <w:t>2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2"/>
        </w:rPr>
        <w:t>年</w:t>
      </w:r>
      <w:r>
        <w:rPr>
          <w:rFonts w:ascii="Microsoft YaHei" w:hAnsi="Microsoft YaHei" w:eastAsia="Microsoft YaHei" w:cs="Microsoft YaHei"/>
          <w:spacing w:val="7"/>
        </w:rPr>
        <w:t xml:space="preserve">  </w:t>
      </w:r>
      <w:r>
        <w:rPr>
          <w:spacing w:val="2"/>
        </w:rPr>
        <w:t>(</w:t>
      </w:r>
      <w:r>
        <w:rPr>
          <w:rFonts w:ascii="Microsoft YaHei" w:hAnsi="Microsoft YaHei" w:eastAsia="Microsoft YaHei" w:cs="Microsoft YaHei"/>
          <w:spacing w:val="2"/>
        </w:rPr>
        <w:t>高中毕业生</w:t>
      </w:r>
      <w:r>
        <w:rPr>
          <w:spacing w:val="2"/>
        </w:rPr>
        <w:t>)</w:t>
      </w:r>
      <w:r>
        <w:rPr>
          <w:spacing w:val="1"/>
        </w:rPr>
        <w:t xml:space="preserve"> </w:t>
      </w:r>
      <w:r>
        <w:rPr>
          <w:rFonts w:ascii="SimHei" w:hAnsi="SimHei" w:eastAsia="SimHei" w:cs="SimHei"/>
          <w:spacing w:val="5"/>
        </w:rPr>
        <w:t>职业能力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</w:p>
    <w:p>
      <w:pPr>
        <w:pStyle w:val="BodyText"/>
        <w:ind w:right="80" w:firstLine="418"/>
        <w:spacing w:before="47" w:line="218" w:lineRule="auto"/>
        <w:jc w:val="both"/>
        <w:rPr/>
      </w:pPr>
      <w:r>
        <w:rPr>
          <w:rFonts w:ascii="Microsoft YaHei" w:hAnsi="Microsoft YaHei" w:eastAsia="Microsoft YaHei" w:cs="Microsoft YaHei"/>
          <w:spacing w:val="7"/>
        </w:rPr>
        <w:t>具有积极的人生态度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健康的心理素质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良好的职业道德和较扎实的文化</w:t>
      </w:r>
      <w:r>
        <w:rPr>
          <w:rFonts w:ascii="Microsoft YaHei" w:hAnsi="Microsoft YaHei" w:eastAsia="Microsoft YaHei" w:cs="Microsoft YaHei"/>
          <w:spacing w:val="6"/>
        </w:rPr>
        <w:t>基础知识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具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有获取新知识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新技能的意识和能力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</w:t>
      </w:r>
      <w:r>
        <w:rPr>
          <w:rFonts w:ascii="Microsoft YaHei" w:hAnsi="Microsoft YaHei" w:eastAsia="Microsoft YaHei" w:cs="Microsoft YaHei"/>
          <w:spacing w:val="5"/>
        </w:rPr>
        <w:t>适应不断变化的职业社会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;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了解企业生产流程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严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格执行生化生产设备操作规定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遵守各项</w:t>
      </w:r>
      <w:r>
        <w:rPr>
          <w:rFonts w:ascii="Microsoft YaHei" w:hAnsi="Microsoft YaHei" w:eastAsia="Microsoft YaHei" w:cs="Microsoft YaHei"/>
          <w:spacing w:val="5"/>
        </w:rPr>
        <w:t>工艺规程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具有安全意识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质量意识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重视环境保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护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并能解决一般性专业问题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6"/>
        </w:rPr>
        <w:t>。</w:t>
      </w:r>
      <w:r>
        <w:rPr>
          <w:rFonts w:ascii="Microsoft YaHei" w:hAnsi="Microsoft YaHei" w:eastAsia="Microsoft YaHei" w:cs="Microsoft YaHei"/>
          <w:spacing w:val="6"/>
        </w:rPr>
        <w:t>同时具有下列专业能力</w:t>
      </w:r>
      <w:r>
        <w:rPr>
          <w:rFonts w:ascii="Microsoft YaHei" w:hAnsi="Microsoft YaHei" w:eastAsia="Microsoft YaHei" w:cs="Microsoft YaHei"/>
          <w:spacing w:val="-19"/>
        </w:rPr>
        <w:t xml:space="preserve"> </w:t>
      </w:r>
      <w:r>
        <w:rPr>
          <w:spacing w:val="6"/>
        </w:rPr>
        <w:t>:</w:t>
      </w:r>
    </w:p>
    <w:p>
      <w:pPr>
        <w:pStyle w:val="BodyText"/>
        <w:ind w:left="432"/>
        <w:spacing w:line="214" w:lineRule="auto"/>
        <w:rPr/>
      </w:pPr>
      <w:r>
        <w:rPr>
          <w:spacing w:val="2"/>
        </w:rPr>
        <w:t>1.</w:t>
      </w:r>
      <w:r>
        <w:rPr>
          <w:spacing w:val="2"/>
        </w:rPr>
        <w:t xml:space="preserve"> </w:t>
      </w:r>
      <w:r>
        <w:rPr>
          <w:rFonts w:ascii="Microsoft YaHei" w:hAnsi="Microsoft YaHei" w:eastAsia="Microsoft YaHei" w:cs="Microsoft YaHei"/>
          <w:spacing w:val="2"/>
        </w:rPr>
        <w:t>熟悉药物制剂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2"/>
        </w:rPr>
        <w:t>、</w:t>
      </w:r>
      <w:r>
        <w:rPr>
          <w:rFonts w:ascii="Microsoft YaHei" w:hAnsi="Microsoft YaHei" w:eastAsia="Microsoft YaHei" w:cs="Microsoft YaHei"/>
          <w:spacing w:val="2"/>
        </w:rPr>
        <w:t>药事法规知识</w:t>
      </w:r>
      <w:r>
        <w:rPr>
          <w:spacing w:val="2"/>
        </w:rPr>
        <w:t>。</w:t>
      </w:r>
    </w:p>
    <w:p>
      <w:pPr>
        <w:pStyle w:val="BodyText"/>
        <w:ind w:left="1" w:right="80" w:firstLine="414"/>
        <w:spacing w:before="9" w:line="206" w:lineRule="auto"/>
        <w:rPr/>
      </w:pPr>
      <w:r>
        <w:rPr>
          <w:spacing w:val="8"/>
        </w:rPr>
        <w:t>2.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能按照生产工艺及检验规程</w:t>
      </w:r>
      <w:r>
        <w:rPr>
          <w:rFonts w:ascii="Microsoft YaHei" w:hAnsi="Microsoft YaHei" w:eastAsia="Microsoft YaHei" w:cs="Microsoft YaHei"/>
          <w:spacing w:val="-19"/>
        </w:rPr>
        <w:t xml:space="preserve"> </w:t>
      </w:r>
      <w:r>
        <w:rPr>
          <w:spacing w:val="8"/>
        </w:rPr>
        <w:t>,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使用相关生产设备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仪器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材料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8"/>
        </w:rPr>
        <w:t>,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进行生化药品的生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产操作和检验</w:t>
      </w:r>
      <w:r>
        <w:rPr>
          <w:spacing w:val="6"/>
        </w:rPr>
        <w:t>。</w:t>
      </w:r>
    </w:p>
    <w:p>
      <w:pPr>
        <w:pStyle w:val="BodyText"/>
        <w:ind w:left="418"/>
        <w:spacing w:before="48" w:line="186" w:lineRule="auto"/>
        <w:rPr/>
      </w:pPr>
      <w:r>
        <w:rPr>
          <w:spacing w:val="5"/>
        </w:rPr>
        <w:t>3.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能对生物制药生产设备进行简单的维护保养</w:t>
      </w:r>
      <w:r>
        <w:rPr>
          <w:spacing w:val="5"/>
        </w:rPr>
        <w:t>。</w:t>
      </w:r>
    </w:p>
    <w:p>
      <w:pPr>
        <w:pStyle w:val="BodyText"/>
        <w:ind w:left="412"/>
        <w:spacing w:before="39" w:line="214" w:lineRule="auto"/>
        <w:rPr/>
      </w:pPr>
      <w:r>
        <w:rPr>
          <w:spacing w:val="3"/>
        </w:rPr>
        <w:t>4.</w:t>
      </w:r>
      <w:r>
        <w:rPr>
          <w:spacing w:val="3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能记录生产及检验过程</w:t>
      </w:r>
      <w:r>
        <w:rPr>
          <w:rFonts w:ascii="Microsoft YaHei" w:hAnsi="Microsoft YaHei" w:eastAsia="Microsoft YaHei" w:cs="Microsoft YaHei"/>
          <w:spacing w:val="-6"/>
        </w:rPr>
        <w:t xml:space="preserve"> </w:t>
      </w:r>
      <w:r>
        <w:rPr>
          <w:spacing w:val="3"/>
        </w:rPr>
        <w:t>,</w:t>
      </w:r>
      <w:r>
        <w:rPr>
          <w:spacing w:val="3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判断产品质量</w:t>
      </w:r>
      <w:r>
        <w:rPr>
          <w:spacing w:val="3"/>
        </w:rPr>
        <w:t>。</w:t>
      </w:r>
    </w:p>
    <w:p>
      <w:pPr>
        <w:pStyle w:val="BodyText"/>
        <w:ind w:left="416"/>
        <w:spacing w:before="8" w:line="214" w:lineRule="auto"/>
        <w:rPr/>
      </w:pPr>
      <w:r>
        <w:rPr>
          <w:spacing w:val="4"/>
        </w:rPr>
        <w:t>5.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能判断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解决生化药品生产中的常见问题</w:t>
      </w:r>
      <w:r>
        <w:rPr>
          <w:spacing w:val="4"/>
        </w:rPr>
        <w:t>。</w:t>
      </w:r>
    </w:p>
    <w:p>
      <w:pPr>
        <w:pStyle w:val="BodyText"/>
        <w:ind w:left="7" w:right="82" w:firstLine="413"/>
        <w:spacing w:before="7" w:line="229" w:lineRule="auto"/>
        <w:jc w:val="both"/>
        <w:rPr/>
      </w:pPr>
      <w:r>
        <w:rPr>
          <w:rFonts w:ascii="SimHei" w:hAnsi="SimHei" w:eastAsia="SimHei" w:cs="SimHei"/>
          <w:spacing w:val="10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10"/>
        </w:rPr>
        <w:t>(</w:t>
      </w:r>
      <w:r>
        <w:rPr>
          <w:rFonts w:ascii="SimHei" w:hAnsi="SimHei" w:eastAsia="SimHei" w:cs="SimHei"/>
          <w:spacing w:val="10"/>
        </w:rPr>
        <w:t>工种</w:t>
      </w:r>
      <w:r>
        <w:rPr>
          <w:spacing w:val="10"/>
        </w:rPr>
        <w:t>)</w:t>
      </w:r>
      <w:r>
        <w:rPr>
          <w:spacing w:val="-41"/>
        </w:rPr>
        <w:t xml:space="preserve"> </w:t>
      </w:r>
      <w:r>
        <w:rPr>
          <w:spacing w:val="10"/>
        </w:rPr>
        <w:t>:</w:t>
      </w:r>
      <w:r>
        <w:rPr>
          <w:spacing w:val="10"/>
        </w:rPr>
        <w:t xml:space="preserve"> </w:t>
      </w:r>
      <w:r>
        <w:rPr>
          <w:rFonts w:ascii="Microsoft YaHei" w:hAnsi="Microsoft YaHei" w:eastAsia="Microsoft YaHei" w:cs="Microsoft YaHei"/>
          <w:spacing w:val="10"/>
        </w:rPr>
        <w:t>生化药品制造工  </w:t>
      </w:r>
      <w:r>
        <w:rPr>
          <w:spacing w:val="9"/>
        </w:rPr>
        <w:t>(6-12-05-01)</w:t>
      </w:r>
      <w:r>
        <w:rPr>
          <w:spacing w:val="-56"/>
        </w:rPr>
        <w:t xml:space="preserve"> </w:t>
      </w:r>
      <w:r>
        <w:rPr>
          <w:spacing w:val="9"/>
        </w:rPr>
        <w:t>、</w:t>
      </w:r>
      <w:r>
        <w:rPr>
          <w:rFonts w:ascii="Microsoft YaHei" w:hAnsi="Microsoft YaHei" w:eastAsia="Microsoft YaHei" w:cs="Microsoft YaHei"/>
          <w:spacing w:val="9"/>
        </w:rPr>
        <w:t>发酵工程制药工  </w:t>
      </w:r>
      <w:r>
        <w:rPr>
          <w:spacing w:val="9"/>
        </w:rPr>
        <w:t>(6-12</w:t>
      </w:r>
      <w:r>
        <w:rPr>
          <w:spacing w:val="9"/>
          <w:position w:val="1"/>
        </w:rPr>
        <w:t>-</w:t>
      </w:r>
      <w:r>
        <w:rPr>
          <w:position w:val="1"/>
        </w:rPr>
        <w:t xml:space="preserve"> </w:t>
      </w:r>
      <w:r>
        <w:rPr>
          <w:spacing w:val="12"/>
        </w:rPr>
        <w:t>05-02)</w:t>
      </w:r>
      <w:r>
        <w:rPr>
          <w:spacing w:val="-56"/>
        </w:rPr>
        <w:t xml:space="preserve"> </w:t>
      </w:r>
      <w:r>
        <w:rPr>
          <w:spacing w:val="12"/>
        </w:rPr>
        <w:t>、</w:t>
      </w:r>
      <w:r>
        <w:rPr>
          <w:rFonts w:ascii="Microsoft YaHei" w:hAnsi="Microsoft YaHei" w:eastAsia="Microsoft YaHei" w:cs="Microsoft YaHei"/>
          <w:spacing w:val="12"/>
        </w:rPr>
        <w:t>疫苗制品工  </w:t>
      </w:r>
      <w:r>
        <w:rPr>
          <w:spacing w:val="12"/>
        </w:rPr>
        <w:t>(6-12-</w:t>
      </w:r>
      <w:r>
        <w:rPr>
          <w:spacing w:val="11"/>
        </w:rPr>
        <w:t>05-03)</w:t>
      </w:r>
      <w:r>
        <w:rPr>
          <w:spacing w:val="-57"/>
        </w:rPr>
        <w:t xml:space="preserve"> </w:t>
      </w:r>
      <w:r>
        <w:rPr>
          <w:spacing w:val="11"/>
        </w:rPr>
        <w:t>、</w:t>
      </w:r>
      <w:r>
        <w:rPr>
          <w:rFonts w:ascii="Microsoft YaHei" w:hAnsi="Microsoft YaHei" w:eastAsia="Microsoft YaHei" w:cs="Microsoft YaHei"/>
          <w:spacing w:val="11"/>
        </w:rPr>
        <w:t>药物制剂工  </w:t>
      </w:r>
      <w:r>
        <w:rPr>
          <w:spacing w:val="11"/>
        </w:rPr>
        <w:t>(6-12-03-00)</w:t>
      </w:r>
      <w:r>
        <w:rPr>
          <w:spacing w:val="-56"/>
        </w:rPr>
        <w:t xml:space="preserve"> </w:t>
      </w:r>
      <w:r>
        <w:rPr>
          <w:spacing w:val="11"/>
        </w:rPr>
        <w:t>、</w:t>
      </w:r>
      <w:r>
        <w:rPr>
          <w:rFonts w:ascii="Microsoft YaHei" w:hAnsi="Microsoft YaHei" w:eastAsia="Microsoft YaHei" w:cs="Microsoft YaHei"/>
          <w:spacing w:val="11"/>
        </w:rPr>
        <w:t>药物检验员  </w:t>
      </w:r>
      <w:r>
        <w:rPr>
          <w:spacing w:val="11"/>
        </w:rPr>
        <w:t>(4-08</w:t>
      </w:r>
      <w:r>
        <w:rPr>
          <w:spacing w:val="11"/>
          <w:position w:val="1"/>
        </w:rPr>
        <w:t>-</w:t>
      </w:r>
      <w:r>
        <w:rPr>
          <w:position w:val="1"/>
        </w:rPr>
        <w:t xml:space="preserve"> </w:t>
      </w:r>
      <w:r>
        <w:rPr>
          <w:spacing w:val="8"/>
        </w:rPr>
        <w:t>05-04)</w:t>
      </w:r>
    </w:p>
    <w:p>
      <w:pPr>
        <w:pStyle w:val="BodyText"/>
        <w:ind w:left="427" w:right="4338" w:hanging="6"/>
        <w:spacing w:before="53" w:line="232" w:lineRule="auto"/>
        <w:rPr/>
      </w:pPr>
      <w:r>
        <w:rPr>
          <w:rFonts w:ascii="SimHei" w:hAnsi="SimHei" w:eastAsia="SimHei" w:cs="SimHei"/>
          <w:spacing w:val="5"/>
        </w:rPr>
        <w:t>职业资格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5"/>
        </w:rPr>
        <w:t>(</w:t>
      </w:r>
      <w:r>
        <w:rPr>
          <w:rFonts w:ascii="SimHei" w:hAnsi="SimHei" w:eastAsia="SimHei" w:cs="SimHei"/>
          <w:spacing w:val="5"/>
        </w:rPr>
        <w:t>职业技能等级</w:t>
      </w:r>
      <w:r>
        <w:rPr>
          <w:spacing w:val="5"/>
        </w:rPr>
        <w:t>)</w:t>
      </w:r>
      <w:r>
        <w:rPr>
          <w:spacing w:val="-40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药物制剂工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6"/>
        </w:rPr>
        <w:t>:</w:t>
      </w:r>
    </w:p>
    <w:p>
      <w:pPr>
        <w:pStyle w:val="BodyText"/>
        <w:ind w:left="1" w:firstLine="416"/>
        <w:spacing w:before="45" w:line="218" w:lineRule="auto"/>
        <w:rPr/>
      </w:pPr>
      <w:r>
        <w:rPr>
          <w:rFonts w:ascii="Microsoft YaHei" w:hAnsi="Microsoft YaHei" w:eastAsia="Microsoft YaHei" w:cs="Microsoft YaHei"/>
          <w:spacing w:val="8"/>
        </w:rPr>
        <w:t>无机化学</w:t>
      </w:r>
      <w:r>
        <w:rPr>
          <w:rFonts w:ascii="Microsoft YaHei" w:hAnsi="Microsoft YaHei" w:eastAsia="Microsoft YaHei" w:cs="Microsoft YaHei"/>
          <w:spacing w:val="-31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有机化学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生物化学基础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微生物学基础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生化制药工艺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疫苗生产工艺</w:t>
      </w:r>
      <w:r>
        <w:rPr>
          <w:spacing w:val="8"/>
        </w:rPr>
        <w:t>、</w:t>
      </w:r>
      <w:r>
        <w:rPr/>
        <w:t xml:space="preserve"> </w:t>
      </w:r>
      <w:r>
        <w:rPr>
          <w:rFonts w:ascii="Microsoft YaHei" w:hAnsi="Microsoft YaHei" w:eastAsia="Microsoft YaHei" w:cs="Microsoft YaHei"/>
          <w:spacing w:val="10"/>
        </w:rPr>
        <w:t>药物制剂技术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10"/>
        </w:rPr>
        <w:t>、</w:t>
      </w:r>
      <w:r>
        <w:rPr/>
        <w:t>GMP</w:t>
      </w:r>
      <w:r>
        <w:rPr>
          <w:spacing w:val="10"/>
        </w:rPr>
        <w:t>、</w:t>
      </w:r>
      <w:r>
        <w:rPr>
          <w:rFonts w:ascii="Microsoft YaHei" w:hAnsi="Microsoft YaHei" w:eastAsia="Microsoft YaHei" w:cs="Microsoft YaHei"/>
          <w:spacing w:val="10"/>
        </w:rPr>
        <w:t>发酵技术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10"/>
        </w:rPr>
        <w:t>、</w:t>
      </w:r>
      <w:r>
        <w:rPr>
          <w:rFonts w:ascii="Microsoft YaHei" w:hAnsi="Microsoft YaHei" w:eastAsia="Microsoft YaHei" w:cs="Microsoft YaHei"/>
          <w:spacing w:val="10"/>
        </w:rPr>
        <w:t>生物制药设备与仪表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10"/>
        </w:rPr>
        <w:t>、</w:t>
      </w:r>
      <w:r>
        <w:rPr>
          <w:rFonts w:ascii="Microsoft YaHei" w:hAnsi="Microsoft YaHei" w:eastAsia="Microsoft YaHei" w:cs="Microsoft YaHei"/>
          <w:spacing w:val="9"/>
        </w:rPr>
        <w:t>细胞培养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9"/>
        </w:rPr>
        <w:t>、</w:t>
      </w:r>
      <w:r>
        <w:rPr>
          <w:rFonts w:ascii="Microsoft YaHei" w:hAnsi="Microsoft YaHei" w:eastAsia="Microsoft YaHei" w:cs="Microsoft YaHei"/>
          <w:spacing w:val="9"/>
        </w:rPr>
        <w:t>生物药物质量检测等</w:t>
      </w:r>
      <w:r>
        <w:rPr>
          <w:spacing w:val="9"/>
        </w:rPr>
        <w:t>。</w:t>
      </w:r>
    </w:p>
    <w:p>
      <w:pPr>
        <w:pStyle w:val="BodyText"/>
        <w:ind w:left="420"/>
        <w:spacing w:before="8" w:line="212" w:lineRule="auto"/>
        <w:rPr/>
      </w:pPr>
      <w:r>
        <w:rPr>
          <w:rFonts w:ascii="SimHei" w:hAnsi="SimHei" w:eastAsia="SimHei" w:cs="SimHei"/>
          <w:spacing w:val="5"/>
        </w:rPr>
        <w:t>对应上一级专业编码</w:t>
      </w:r>
      <w:r>
        <w:rPr>
          <w:rFonts w:ascii="SimHei" w:hAnsi="SimHei" w:eastAsia="SimHei" w:cs="SimHei"/>
          <w:spacing w:val="-45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spacing w:val="5"/>
        </w:rPr>
        <w:t>1304-3</w:t>
      </w:r>
    </w:p>
    <w:p>
      <w:pPr>
        <w:pStyle w:val="BodyText"/>
        <w:ind w:left="3496"/>
        <w:spacing w:before="226" w:line="188" w:lineRule="auto"/>
        <w:rPr>
          <w:rFonts w:ascii="Microsoft YaHei" w:hAnsi="Microsoft YaHei" w:eastAsia="Microsoft YaHei" w:cs="Microsoft YaHei"/>
          <w:sz w:val="22"/>
          <w:szCs w:val="22"/>
        </w:rPr>
      </w:pPr>
      <w:r>
        <w:rPr>
          <w:sz w:val="22"/>
          <w:szCs w:val="22"/>
          <w:spacing w:val="6"/>
        </w:rPr>
        <w:t>1304-3</w:t>
      </w:r>
      <w:r>
        <w:rPr>
          <w:sz w:val="22"/>
          <w:szCs w:val="22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22"/>
          <w:szCs w:val="22"/>
          <w:spacing w:val="6"/>
        </w:rPr>
        <w:t>高级</w:t>
      </w:r>
    </w:p>
    <w:p>
      <w:pPr>
        <w:pStyle w:val="BodyText"/>
        <w:ind w:left="428"/>
        <w:spacing w:before="192" w:line="212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0"/>
        </w:rPr>
        <w:t xml:space="preserve"> </w:t>
      </w:r>
      <w:r>
        <w:rPr>
          <w:spacing w:val="1"/>
        </w:rPr>
        <w:t>:</w:t>
      </w:r>
      <w:r>
        <w:rPr>
          <w:spacing w:val="24"/>
        </w:rPr>
        <w:t xml:space="preserve"> </w:t>
      </w:r>
      <w:r>
        <w:rPr>
          <w:spacing w:val="1"/>
        </w:rPr>
        <w:t>1304-3</w:t>
      </w:r>
    </w:p>
    <w:p>
      <w:pPr>
        <w:pStyle w:val="BodyText"/>
        <w:ind w:left="428"/>
        <w:spacing w:before="82" w:line="183" w:lineRule="auto"/>
        <w:rPr>
          <w:rFonts w:ascii="Microsoft YaHei" w:hAnsi="Microsoft YaHei" w:eastAsia="Microsoft YaHei" w:cs="Microsoft YaHei"/>
        </w:rPr>
      </w:pPr>
      <w:r>
        <w:rPr>
          <w:rFonts w:ascii="SimHei" w:hAnsi="SimHei" w:eastAsia="SimHei" w:cs="SimHei"/>
          <w:spacing w:val="2"/>
        </w:rPr>
        <w:t>专业名称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2"/>
        </w:rPr>
        <w:t>:</w:t>
      </w:r>
      <w:r>
        <w:rPr>
          <w:spacing w:val="2"/>
        </w:rPr>
        <w:t xml:space="preserve"> </w:t>
      </w:r>
      <w:r>
        <w:rPr>
          <w:rFonts w:ascii="Microsoft YaHei" w:hAnsi="Microsoft YaHei" w:eastAsia="Microsoft YaHei" w:cs="Microsoft YaHei"/>
          <w:spacing w:val="2"/>
        </w:rPr>
        <w:t>生物制药</w:t>
      </w:r>
    </w:p>
    <w:p>
      <w:pPr>
        <w:pStyle w:val="BodyText"/>
        <w:ind w:left="2" w:right="80" w:firstLine="420"/>
        <w:spacing w:before="42" w:line="213" w:lineRule="auto"/>
        <w:rPr/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47"/>
        </w:rPr>
        <w:t xml:space="preserve"> </w:t>
      </w:r>
      <w:r>
        <w:rPr>
          <w:spacing w:val="7"/>
        </w:rPr>
        <w:t>: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培养从事以生物化学方法制造药品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疫苗并进行相关质量检测的高级技能人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才  </w:t>
      </w:r>
      <w:r>
        <w:rPr>
          <w:spacing w:val="7"/>
        </w:rPr>
        <w:t>(</w:t>
      </w:r>
      <w:r>
        <w:rPr>
          <w:rFonts w:ascii="Microsoft YaHei" w:hAnsi="Microsoft YaHei" w:eastAsia="Microsoft YaHei" w:cs="Microsoft YaHei"/>
          <w:spacing w:val="7"/>
        </w:rPr>
        <w:t>高级工</w:t>
      </w:r>
      <w:r>
        <w:rPr>
          <w:spacing w:val="7"/>
        </w:rPr>
        <w:t>)。</w:t>
      </w:r>
    </w:p>
    <w:p>
      <w:pPr>
        <w:pStyle w:val="BodyText"/>
        <w:ind w:left="421" w:right="249" w:firstLine="7"/>
        <w:spacing w:before="29" w:line="232" w:lineRule="auto"/>
        <w:rPr/>
      </w:pPr>
      <w:r>
        <w:rPr>
          <w:rFonts w:ascii="SimHei" w:hAnsi="SimHei" w:eastAsia="SimHei" w:cs="SimHei"/>
          <w:spacing w:val="4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4"/>
        </w:rPr>
        <w:t>:</w:t>
      </w:r>
      <w:r>
        <w:rPr>
          <w:spacing w:val="4"/>
        </w:rPr>
        <w:t xml:space="preserve"> </w:t>
      </w:r>
      <w:r>
        <w:rPr>
          <w:spacing w:val="4"/>
        </w:rPr>
        <w:t>2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年  </w:t>
      </w:r>
      <w:r>
        <w:rPr>
          <w:spacing w:val="4"/>
        </w:rPr>
        <w:t>(</w:t>
      </w:r>
      <w:r>
        <w:rPr>
          <w:rFonts w:ascii="Microsoft YaHei" w:hAnsi="Microsoft YaHei" w:eastAsia="Microsoft YaHei" w:cs="Microsoft YaHei"/>
          <w:spacing w:val="4"/>
        </w:rPr>
        <w:t>达到中级技能水平学生</w:t>
      </w:r>
      <w:r>
        <w:rPr>
          <w:spacing w:val="4"/>
        </w:rPr>
        <w:t>)</w:t>
      </w:r>
      <w:r>
        <w:rPr>
          <w:spacing w:val="-44"/>
        </w:rPr>
        <w:t xml:space="preserve"> </w:t>
      </w:r>
      <w:r>
        <w:rPr>
          <w:spacing w:val="4"/>
        </w:rPr>
        <w:t>,</w:t>
      </w:r>
      <w:r>
        <w:rPr>
          <w:spacing w:val="4"/>
        </w:rPr>
        <w:t xml:space="preserve"> </w:t>
      </w:r>
      <w:r>
        <w:rPr>
          <w:spacing w:val="4"/>
        </w:rPr>
        <w:t>3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年  </w:t>
      </w:r>
      <w:r>
        <w:rPr>
          <w:spacing w:val="4"/>
        </w:rPr>
        <w:t>(</w:t>
      </w:r>
      <w:r>
        <w:rPr>
          <w:rFonts w:ascii="Microsoft YaHei" w:hAnsi="Microsoft YaHei" w:eastAsia="Microsoft YaHei" w:cs="Microsoft YaHei"/>
          <w:spacing w:val="4"/>
        </w:rPr>
        <w:t>高中毕</w:t>
      </w:r>
      <w:r>
        <w:rPr>
          <w:rFonts w:ascii="Microsoft YaHei" w:hAnsi="Microsoft YaHei" w:eastAsia="Microsoft YaHei" w:cs="Microsoft YaHei"/>
          <w:spacing w:val="3"/>
        </w:rPr>
        <w:t>业生</w:t>
      </w:r>
      <w:r>
        <w:rPr>
          <w:spacing w:val="3"/>
        </w:rPr>
        <w:t>)</w:t>
      </w:r>
      <w:r>
        <w:rPr>
          <w:spacing w:val="-44"/>
        </w:rPr>
        <w:t xml:space="preserve"> </w:t>
      </w:r>
      <w:r>
        <w:rPr>
          <w:spacing w:val="3"/>
        </w:rPr>
        <w:t>,</w:t>
      </w:r>
      <w:r>
        <w:rPr>
          <w:spacing w:val="3"/>
        </w:rPr>
        <w:t xml:space="preserve"> </w:t>
      </w:r>
      <w:r>
        <w:rPr>
          <w:spacing w:val="3"/>
        </w:rPr>
        <w:t>5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年  </w:t>
      </w:r>
      <w:r>
        <w:rPr>
          <w:spacing w:val="3"/>
        </w:rPr>
        <w:t>(</w:t>
      </w:r>
      <w:r>
        <w:rPr>
          <w:rFonts w:ascii="Microsoft YaHei" w:hAnsi="Microsoft YaHei" w:eastAsia="Microsoft YaHei" w:cs="Microsoft YaHei"/>
          <w:spacing w:val="3"/>
        </w:rPr>
        <w:t>初中毕业生</w:t>
      </w:r>
      <w:r>
        <w:rPr>
          <w:spacing w:val="3"/>
        </w:rPr>
        <w:t>)</w:t>
      </w:r>
      <w:r>
        <w:rPr/>
        <w:t xml:space="preserve"> </w:t>
      </w:r>
      <w:r>
        <w:rPr>
          <w:rFonts w:ascii="SimHei" w:hAnsi="SimHei" w:eastAsia="SimHei" w:cs="SimHei"/>
          <w:spacing w:val="5"/>
        </w:rPr>
        <w:t>职业能力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</w:p>
    <w:p>
      <w:pPr>
        <w:pStyle w:val="BodyText"/>
        <w:ind w:right="80" w:firstLine="418"/>
        <w:spacing w:before="45" w:line="216" w:lineRule="auto"/>
        <w:jc w:val="both"/>
        <w:rPr/>
      </w:pPr>
      <w:r>
        <w:rPr>
          <w:rFonts w:ascii="Microsoft YaHei" w:hAnsi="Microsoft YaHei" w:eastAsia="Microsoft YaHei" w:cs="Microsoft YaHei"/>
          <w:spacing w:val="7"/>
        </w:rPr>
        <w:t>具有积极的人生态度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健康的心理素质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良好的职业道德和较扎实的文化</w:t>
      </w:r>
      <w:r>
        <w:rPr>
          <w:rFonts w:ascii="Microsoft YaHei" w:hAnsi="Microsoft YaHei" w:eastAsia="Microsoft YaHei" w:cs="Microsoft YaHei"/>
          <w:spacing w:val="6"/>
        </w:rPr>
        <w:t>基础知识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具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有获取新知识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新技能的意识和能力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</w:t>
      </w:r>
      <w:r>
        <w:rPr>
          <w:rFonts w:ascii="Microsoft YaHei" w:hAnsi="Microsoft YaHei" w:eastAsia="Microsoft YaHei" w:cs="Microsoft YaHei"/>
          <w:spacing w:val="5"/>
        </w:rPr>
        <w:t>适应不断变化的职业社会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;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熟悉企业生产流程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严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格执行生化生产设备操作规定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遵守各项</w:t>
      </w:r>
      <w:r>
        <w:rPr>
          <w:rFonts w:ascii="Microsoft YaHei" w:hAnsi="Microsoft YaHei" w:eastAsia="Microsoft YaHei" w:cs="Microsoft YaHei"/>
          <w:spacing w:val="5"/>
        </w:rPr>
        <w:t>工艺规程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具有安全意识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质量意识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重视环境保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12"/>
        </w:rPr>
        <w:t>护</w:t>
      </w:r>
      <w:r>
        <w:rPr>
          <w:rFonts w:ascii="Microsoft YaHei" w:hAnsi="Microsoft YaHei" w:eastAsia="Microsoft YaHei" w:cs="Microsoft YaHei"/>
          <w:spacing w:val="-14"/>
        </w:rPr>
        <w:t xml:space="preserve"> </w:t>
      </w:r>
      <w:r>
        <w:rPr>
          <w:spacing w:val="12"/>
        </w:rPr>
        <w:t>,</w:t>
      </w:r>
      <w:r>
        <w:rPr>
          <w:spacing w:val="12"/>
        </w:rPr>
        <w:t xml:space="preserve"> </w:t>
      </w:r>
      <w:r>
        <w:rPr>
          <w:rFonts w:ascii="Microsoft YaHei" w:hAnsi="Microsoft YaHei" w:eastAsia="Microsoft YaHei" w:cs="Microsoft YaHei"/>
          <w:spacing w:val="12"/>
        </w:rPr>
        <w:t>并具有独立解决非常规问题的基本能力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12"/>
        </w:rPr>
        <w:t>;</w:t>
      </w:r>
      <w:r>
        <w:rPr>
          <w:spacing w:val="12"/>
        </w:rPr>
        <w:t xml:space="preserve"> </w:t>
      </w:r>
      <w:r>
        <w:rPr>
          <w:rFonts w:ascii="Microsoft YaHei" w:hAnsi="Microsoft YaHei" w:eastAsia="Microsoft YaHei" w:cs="Microsoft YaHei"/>
          <w:spacing w:val="12"/>
        </w:rPr>
        <w:t>能指导他人进行工作或协助培训一般操作人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员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6"/>
        </w:rPr>
        <w:t>。</w:t>
      </w:r>
      <w:r>
        <w:rPr>
          <w:rFonts w:ascii="Microsoft YaHei" w:hAnsi="Microsoft YaHei" w:eastAsia="Microsoft YaHei" w:cs="Microsoft YaHei"/>
          <w:spacing w:val="6"/>
        </w:rPr>
        <w:t>同时具有下列专业能力</w:t>
      </w:r>
      <w:r>
        <w:rPr>
          <w:rFonts w:ascii="Microsoft YaHei" w:hAnsi="Microsoft YaHei" w:eastAsia="Microsoft YaHei" w:cs="Microsoft YaHei"/>
          <w:spacing w:val="-19"/>
        </w:rPr>
        <w:t xml:space="preserve"> </w:t>
      </w:r>
      <w:r>
        <w:rPr>
          <w:spacing w:val="6"/>
        </w:rPr>
        <w:t>:</w:t>
      </w:r>
    </w:p>
    <w:p>
      <w:pPr>
        <w:pStyle w:val="BodyText"/>
        <w:ind w:left="432"/>
        <w:spacing w:before="30" w:line="186" w:lineRule="auto"/>
        <w:rPr/>
      </w:pPr>
      <w:r>
        <w:rPr>
          <w:spacing w:val="2"/>
        </w:rPr>
        <w:t>1.</w:t>
      </w:r>
      <w:r>
        <w:rPr>
          <w:spacing w:val="2"/>
        </w:rPr>
        <w:t xml:space="preserve"> </w:t>
      </w:r>
      <w:r>
        <w:rPr>
          <w:rFonts w:ascii="Microsoft YaHei" w:hAnsi="Microsoft YaHei" w:eastAsia="Microsoft YaHei" w:cs="Microsoft YaHei"/>
          <w:spacing w:val="2"/>
        </w:rPr>
        <w:t>掌握药物制剂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2"/>
        </w:rPr>
        <w:t>、</w:t>
      </w:r>
      <w:r>
        <w:rPr>
          <w:rFonts w:ascii="Microsoft YaHei" w:hAnsi="Microsoft YaHei" w:eastAsia="Microsoft YaHei" w:cs="Microsoft YaHei"/>
          <w:spacing w:val="2"/>
        </w:rPr>
        <w:t>药事法规知识</w:t>
      </w:r>
      <w:r>
        <w:rPr>
          <w:spacing w:val="2"/>
        </w:rPr>
        <w:t>。</w:t>
      </w:r>
    </w:p>
    <w:p>
      <w:pPr>
        <w:pStyle w:val="BodyText"/>
        <w:ind w:left="17" w:right="80" w:firstLine="398"/>
        <w:spacing w:before="39" w:line="206" w:lineRule="auto"/>
        <w:rPr/>
      </w:pPr>
      <w:r>
        <w:rPr>
          <w:spacing w:val="8"/>
        </w:rPr>
        <w:t>2.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能按照生产工艺及检验规程</w:t>
      </w:r>
      <w:r>
        <w:rPr>
          <w:rFonts w:ascii="Microsoft YaHei" w:hAnsi="Microsoft YaHei" w:eastAsia="Microsoft YaHei" w:cs="Microsoft YaHei"/>
          <w:spacing w:val="-19"/>
        </w:rPr>
        <w:t xml:space="preserve"> </w:t>
      </w:r>
      <w:r>
        <w:rPr>
          <w:spacing w:val="8"/>
        </w:rPr>
        <w:t>,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熟练使用相关生产设备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仪器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材料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8"/>
        </w:rPr>
        <w:t>,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进行生化药品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的生产操作和检验</w:t>
      </w:r>
      <w:r>
        <w:rPr>
          <w:spacing w:val="5"/>
        </w:rPr>
        <w:t>。</w:t>
      </w:r>
    </w:p>
    <w:p>
      <w:pPr>
        <w:pStyle w:val="BodyText"/>
        <w:ind w:left="418"/>
        <w:spacing w:before="48" w:line="186" w:lineRule="auto"/>
        <w:rPr/>
      </w:pPr>
      <w:r>
        <w:rPr>
          <w:spacing w:val="5"/>
        </w:rPr>
        <w:t>3.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能对生物制药生产设备进行维护保养</w:t>
      </w:r>
      <w:r>
        <w:rPr>
          <w:spacing w:val="5"/>
        </w:rPr>
        <w:t>。</w:t>
      </w:r>
    </w:p>
    <w:p>
      <w:pPr>
        <w:pStyle w:val="BodyText"/>
        <w:ind w:left="412"/>
        <w:spacing w:before="39" w:line="214" w:lineRule="auto"/>
        <w:rPr/>
      </w:pPr>
      <w:r>
        <w:rPr>
          <w:spacing w:val="5"/>
        </w:rPr>
        <w:t>4.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能记录生产及检验过程</w:t>
      </w:r>
      <w:r>
        <w:rPr>
          <w:rFonts w:ascii="Microsoft YaHei" w:hAnsi="Microsoft YaHei" w:eastAsia="Microsoft YaHei" w:cs="Microsoft YaHei"/>
          <w:spacing w:val="-10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对产品质量进行分析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并能采取相应措施保证产品质量</w:t>
      </w:r>
      <w:r>
        <w:rPr>
          <w:spacing w:val="5"/>
        </w:rPr>
        <w:t>。</w:t>
      </w:r>
    </w:p>
    <w:p>
      <w:pPr>
        <w:spacing w:line="214" w:lineRule="auto"/>
        <w:sectPr>
          <w:footerReference w:type="default" r:id="rId6"/>
          <w:pgSz w:w="10772" w:h="15080"/>
          <w:pgMar w:top="1281" w:right="1229" w:bottom="1182" w:left="1084" w:header="0" w:footer="978" w:gutter="0"/>
        </w:sectPr>
        <w:rPr/>
      </w:pPr>
    </w:p>
    <w:p>
      <w:pPr>
        <w:pStyle w:val="BodyText"/>
        <w:ind w:left="416"/>
        <w:spacing w:before="295" w:line="214" w:lineRule="auto"/>
        <w:rPr/>
      </w:pPr>
      <w:r>
        <w:rPr>
          <w:spacing w:val="6"/>
        </w:rPr>
        <w:t>5.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具有一定的生产组织能力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并能解决生化药品生产中的一般性技</w:t>
      </w:r>
      <w:r>
        <w:rPr>
          <w:rFonts w:ascii="Microsoft YaHei" w:hAnsi="Microsoft YaHei" w:eastAsia="Microsoft YaHei" w:cs="Microsoft YaHei"/>
          <w:spacing w:val="5"/>
        </w:rPr>
        <w:t>术问题</w:t>
      </w:r>
      <w:r>
        <w:rPr>
          <w:spacing w:val="5"/>
        </w:rPr>
        <w:t>。</w:t>
      </w:r>
    </w:p>
    <w:p>
      <w:pPr>
        <w:pStyle w:val="BodyText"/>
        <w:ind w:left="7" w:right="1" w:firstLine="413"/>
        <w:spacing w:before="7" w:line="229" w:lineRule="auto"/>
        <w:rPr/>
      </w:pPr>
      <w:r>
        <w:rPr>
          <w:rFonts w:ascii="SimHei" w:hAnsi="SimHei" w:eastAsia="SimHei" w:cs="SimHei"/>
          <w:spacing w:val="10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10"/>
        </w:rPr>
        <w:t>(</w:t>
      </w:r>
      <w:r>
        <w:rPr>
          <w:rFonts w:ascii="SimHei" w:hAnsi="SimHei" w:eastAsia="SimHei" w:cs="SimHei"/>
          <w:spacing w:val="10"/>
        </w:rPr>
        <w:t>工种</w:t>
      </w:r>
      <w:r>
        <w:rPr>
          <w:spacing w:val="10"/>
        </w:rPr>
        <w:t>)</w:t>
      </w:r>
      <w:r>
        <w:rPr>
          <w:spacing w:val="-41"/>
        </w:rPr>
        <w:t xml:space="preserve"> </w:t>
      </w:r>
      <w:r>
        <w:rPr>
          <w:spacing w:val="10"/>
        </w:rPr>
        <w:t>:</w:t>
      </w:r>
      <w:r>
        <w:rPr>
          <w:spacing w:val="10"/>
        </w:rPr>
        <w:t xml:space="preserve"> </w:t>
      </w:r>
      <w:r>
        <w:rPr>
          <w:rFonts w:ascii="Microsoft YaHei" w:hAnsi="Microsoft YaHei" w:eastAsia="Microsoft YaHei" w:cs="Microsoft YaHei"/>
          <w:spacing w:val="10"/>
        </w:rPr>
        <w:t>生化药品制造工  </w:t>
      </w:r>
      <w:r>
        <w:rPr>
          <w:spacing w:val="9"/>
        </w:rPr>
        <w:t>(6-12-05-01)</w:t>
      </w:r>
      <w:r>
        <w:rPr>
          <w:spacing w:val="-56"/>
        </w:rPr>
        <w:t xml:space="preserve"> </w:t>
      </w:r>
      <w:r>
        <w:rPr>
          <w:spacing w:val="9"/>
        </w:rPr>
        <w:t>、</w:t>
      </w:r>
      <w:r>
        <w:rPr>
          <w:rFonts w:ascii="Microsoft YaHei" w:hAnsi="Microsoft YaHei" w:eastAsia="Microsoft YaHei" w:cs="Microsoft YaHei"/>
          <w:spacing w:val="9"/>
        </w:rPr>
        <w:t>发酵工程制药工  </w:t>
      </w:r>
      <w:r>
        <w:rPr>
          <w:spacing w:val="9"/>
        </w:rPr>
        <w:t>(6-12</w:t>
      </w:r>
      <w:r>
        <w:rPr>
          <w:spacing w:val="9"/>
          <w:position w:val="1"/>
        </w:rPr>
        <w:t>-</w:t>
      </w:r>
      <w:r>
        <w:rPr>
          <w:position w:val="1"/>
        </w:rPr>
        <w:t xml:space="preserve"> </w:t>
      </w:r>
      <w:r>
        <w:rPr>
          <w:spacing w:val="12"/>
        </w:rPr>
        <w:t>05-02)</w:t>
      </w:r>
      <w:r>
        <w:rPr>
          <w:spacing w:val="-56"/>
        </w:rPr>
        <w:t xml:space="preserve"> </w:t>
      </w:r>
      <w:r>
        <w:rPr>
          <w:spacing w:val="12"/>
        </w:rPr>
        <w:t>、</w:t>
      </w:r>
      <w:r>
        <w:rPr>
          <w:rFonts w:ascii="Microsoft YaHei" w:hAnsi="Microsoft YaHei" w:eastAsia="Microsoft YaHei" w:cs="Microsoft YaHei"/>
          <w:spacing w:val="12"/>
        </w:rPr>
        <w:t>疫苗制品工  </w:t>
      </w:r>
      <w:r>
        <w:rPr>
          <w:spacing w:val="12"/>
        </w:rPr>
        <w:t>(6-12-</w:t>
      </w:r>
      <w:r>
        <w:rPr>
          <w:spacing w:val="11"/>
        </w:rPr>
        <w:t>05-03)</w:t>
      </w:r>
      <w:r>
        <w:rPr>
          <w:spacing w:val="-57"/>
        </w:rPr>
        <w:t xml:space="preserve"> </w:t>
      </w:r>
      <w:r>
        <w:rPr>
          <w:spacing w:val="11"/>
        </w:rPr>
        <w:t>、</w:t>
      </w:r>
      <w:r>
        <w:rPr>
          <w:rFonts w:ascii="Microsoft YaHei" w:hAnsi="Microsoft YaHei" w:eastAsia="Microsoft YaHei" w:cs="Microsoft YaHei"/>
          <w:spacing w:val="11"/>
        </w:rPr>
        <w:t>药物制剂工  </w:t>
      </w:r>
      <w:r>
        <w:rPr>
          <w:spacing w:val="11"/>
        </w:rPr>
        <w:t>(6-12-03-00)</w:t>
      </w:r>
      <w:r>
        <w:rPr>
          <w:spacing w:val="-56"/>
        </w:rPr>
        <w:t xml:space="preserve"> </w:t>
      </w:r>
      <w:r>
        <w:rPr>
          <w:spacing w:val="11"/>
        </w:rPr>
        <w:t>、</w:t>
      </w:r>
      <w:r>
        <w:rPr>
          <w:rFonts w:ascii="Microsoft YaHei" w:hAnsi="Microsoft YaHei" w:eastAsia="Microsoft YaHei" w:cs="Microsoft YaHei"/>
          <w:spacing w:val="11"/>
        </w:rPr>
        <w:t>药物检验员  </w:t>
      </w:r>
      <w:r>
        <w:rPr>
          <w:spacing w:val="11"/>
        </w:rPr>
        <w:t>(4-08</w:t>
      </w:r>
      <w:r>
        <w:rPr>
          <w:spacing w:val="11"/>
          <w:position w:val="1"/>
        </w:rPr>
        <w:t>-</w:t>
      </w:r>
      <w:r>
        <w:rPr>
          <w:position w:val="1"/>
        </w:rPr>
        <w:t xml:space="preserve"> </w:t>
      </w:r>
      <w:r>
        <w:rPr>
          <w:spacing w:val="8"/>
        </w:rPr>
        <w:t>05-04)</w:t>
      </w:r>
    </w:p>
    <w:p>
      <w:pPr>
        <w:pStyle w:val="BodyText"/>
        <w:ind w:left="427" w:right="4257" w:hanging="6"/>
        <w:spacing w:before="52" w:line="232" w:lineRule="auto"/>
        <w:rPr/>
      </w:pPr>
      <w:r>
        <w:rPr>
          <w:rFonts w:ascii="SimHei" w:hAnsi="SimHei" w:eastAsia="SimHei" w:cs="SimHei"/>
          <w:spacing w:val="5"/>
        </w:rPr>
        <w:t>职业资格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5"/>
        </w:rPr>
        <w:t>(</w:t>
      </w:r>
      <w:r>
        <w:rPr>
          <w:rFonts w:ascii="SimHei" w:hAnsi="SimHei" w:eastAsia="SimHei" w:cs="SimHei"/>
          <w:spacing w:val="5"/>
        </w:rPr>
        <w:t>职业技能等级</w:t>
      </w:r>
      <w:r>
        <w:rPr>
          <w:spacing w:val="5"/>
        </w:rPr>
        <w:t>)</w:t>
      </w:r>
      <w:r>
        <w:rPr>
          <w:spacing w:val="-40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药物制剂工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6"/>
        </w:rPr>
        <w:t>:</w:t>
      </w:r>
    </w:p>
    <w:p>
      <w:pPr>
        <w:pStyle w:val="BodyText"/>
        <w:ind w:firstLine="420"/>
        <w:spacing w:before="32" w:line="217" w:lineRule="auto"/>
        <w:jc w:val="both"/>
        <w:rPr/>
      </w:pPr>
      <w:r>
        <w:rPr>
          <w:rFonts w:ascii="Microsoft YaHei" w:hAnsi="Microsoft YaHei" w:eastAsia="Microsoft YaHei" w:cs="Microsoft YaHei"/>
          <w:spacing w:val="6"/>
        </w:rPr>
        <w:t>有机化学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生物化学与生化药品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微生物学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药物制剂技术与设备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药事法规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发酵技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12"/>
        </w:rPr>
        <w:t>术</w:t>
      </w:r>
      <w:r>
        <w:rPr>
          <w:rFonts w:ascii="Microsoft YaHei" w:hAnsi="Microsoft YaHei" w:eastAsia="Microsoft YaHei" w:cs="Microsoft YaHei"/>
          <w:spacing w:val="-31"/>
        </w:rPr>
        <w:t xml:space="preserve"> </w:t>
      </w:r>
      <w:r>
        <w:rPr>
          <w:spacing w:val="12"/>
        </w:rPr>
        <w:t>、</w:t>
      </w:r>
      <w:r>
        <w:rPr>
          <w:rFonts w:ascii="Microsoft YaHei" w:hAnsi="Microsoft YaHei" w:eastAsia="Microsoft YaHei" w:cs="Microsoft YaHei"/>
          <w:spacing w:val="12"/>
        </w:rPr>
        <w:t>生物制药设备与仪表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12"/>
        </w:rPr>
        <w:t>、</w:t>
      </w:r>
      <w:r>
        <w:rPr>
          <w:rFonts w:ascii="Microsoft YaHei" w:hAnsi="Microsoft YaHei" w:eastAsia="Microsoft YaHei" w:cs="Microsoft YaHei"/>
          <w:spacing w:val="12"/>
        </w:rPr>
        <w:t>生物药物制备工艺技术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12"/>
        </w:rPr>
        <w:t>、</w:t>
      </w:r>
      <w:r>
        <w:rPr>
          <w:rFonts w:ascii="Microsoft YaHei" w:hAnsi="Microsoft YaHei" w:eastAsia="Microsoft YaHei" w:cs="Microsoft YaHei"/>
          <w:spacing w:val="12"/>
        </w:rPr>
        <w:t>生物药物质量检测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12"/>
        </w:rPr>
        <w:t>、</w:t>
      </w:r>
      <w:r>
        <w:rPr>
          <w:rFonts w:ascii="Microsoft YaHei" w:hAnsi="Microsoft YaHei" w:eastAsia="Microsoft YaHei" w:cs="Microsoft YaHei"/>
          <w:spacing w:val="12"/>
        </w:rPr>
        <w:t>细胞与分子生物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学</w:t>
      </w:r>
      <w:r>
        <w:rPr>
          <w:rFonts w:ascii="Microsoft YaHei" w:hAnsi="Microsoft YaHei" w:eastAsia="Microsoft YaHei" w:cs="Microsoft YaHei"/>
          <w:spacing w:val="-31"/>
        </w:rPr>
        <w:t xml:space="preserve"> </w:t>
      </w:r>
      <w:r>
        <w:rPr>
          <w:spacing w:val="3"/>
        </w:rPr>
        <w:t>、</w:t>
      </w:r>
      <w:r>
        <w:rPr>
          <w:rFonts w:ascii="Microsoft YaHei" w:hAnsi="Microsoft YaHei" w:eastAsia="Microsoft YaHei" w:cs="Microsoft YaHei"/>
          <w:spacing w:val="3"/>
        </w:rPr>
        <w:t>免疫学等</w:t>
      </w:r>
      <w:r>
        <w:rPr>
          <w:spacing w:val="3"/>
        </w:rPr>
        <w:t>。</w:t>
      </w:r>
    </w:p>
    <w:p>
      <w:pPr>
        <w:pStyle w:val="BodyText"/>
        <w:ind w:left="420"/>
        <w:spacing w:before="27" w:line="212" w:lineRule="auto"/>
        <w:rPr/>
      </w:pPr>
      <w:r>
        <w:rPr>
          <w:rFonts w:ascii="SimHei" w:hAnsi="SimHei" w:eastAsia="SimHei" w:cs="SimHei"/>
          <w:spacing w:val="5"/>
        </w:rPr>
        <w:t>对应下一级专业编码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spacing w:val="5"/>
        </w:rPr>
        <w:t>1304-4</w:t>
      </w:r>
    </w:p>
    <w:p>
      <w:pPr>
        <w:spacing w:line="257" w:lineRule="auto"/>
        <w:rPr>
          <w:rFonts w:ascii="Arial"/>
          <w:sz w:val="21"/>
        </w:rPr>
      </w:pPr>
      <w:r/>
    </w:p>
    <w:p>
      <w:pPr>
        <w:pStyle w:val="BodyText"/>
        <w:ind w:left="3496" w:right="2907" w:hanging="584"/>
        <w:spacing w:before="108" w:line="274" w:lineRule="auto"/>
        <w:rPr>
          <w:rFonts w:ascii="Microsoft YaHei" w:hAnsi="Microsoft YaHei" w:eastAsia="Microsoft YaHei" w:cs="Microsoft YaHei"/>
          <w:sz w:val="22"/>
          <w:szCs w:val="22"/>
        </w:rPr>
      </w:pPr>
      <w:r>
        <w:rPr>
          <w:sz w:val="25"/>
          <w:szCs w:val="25"/>
          <w:spacing w:val="4"/>
        </w:rPr>
        <w:t>1305</w:t>
      </w:r>
      <w:r>
        <w:rPr>
          <w:sz w:val="25"/>
          <w:szCs w:val="25"/>
          <w:spacing w:val="4"/>
        </w:rPr>
        <w:t xml:space="preserve">  </w:t>
      </w:r>
      <w:r>
        <w:rPr>
          <w:rFonts w:ascii="Microsoft YaHei" w:hAnsi="Microsoft YaHei" w:eastAsia="Microsoft YaHei" w:cs="Microsoft YaHei"/>
          <w:sz w:val="25"/>
          <w:szCs w:val="25"/>
          <w:spacing w:val="4"/>
        </w:rPr>
        <w:t>药物分析与检验</w:t>
      </w:r>
      <w:r>
        <w:rPr>
          <w:rFonts w:ascii="Microsoft YaHei" w:hAnsi="Microsoft YaHei" w:eastAsia="Microsoft YaHei" w:cs="Microsoft YaHei"/>
          <w:sz w:val="25"/>
          <w:szCs w:val="25"/>
          <w:spacing w:val="3"/>
        </w:rPr>
        <w:t xml:space="preserve"> </w:t>
      </w:r>
      <w:r>
        <w:rPr>
          <w:sz w:val="22"/>
          <w:szCs w:val="22"/>
          <w:spacing w:val="5"/>
        </w:rPr>
        <w:t>1305-4</w:t>
      </w:r>
      <w:r>
        <w:rPr>
          <w:sz w:val="22"/>
          <w:szCs w:val="22"/>
          <w:spacing w:val="12"/>
        </w:rPr>
        <w:t xml:space="preserve">  </w:t>
      </w:r>
      <w:r>
        <w:rPr>
          <w:rFonts w:ascii="Microsoft YaHei" w:hAnsi="Microsoft YaHei" w:eastAsia="Microsoft YaHei" w:cs="Microsoft YaHei"/>
          <w:sz w:val="22"/>
          <w:szCs w:val="22"/>
          <w:spacing w:val="5"/>
        </w:rPr>
        <w:t>中级</w:t>
      </w:r>
    </w:p>
    <w:p>
      <w:pPr>
        <w:pStyle w:val="BodyText"/>
        <w:ind w:left="428"/>
        <w:spacing w:before="55" w:line="212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1"/>
        </w:rPr>
        <w:t>:</w:t>
      </w:r>
      <w:r>
        <w:rPr>
          <w:spacing w:val="24"/>
        </w:rPr>
        <w:t xml:space="preserve"> </w:t>
      </w:r>
      <w:r>
        <w:rPr>
          <w:spacing w:val="1"/>
        </w:rPr>
        <w:t>1305-4</w:t>
      </w:r>
    </w:p>
    <w:p>
      <w:pPr>
        <w:pStyle w:val="BodyText"/>
        <w:ind w:left="428"/>
        <w:spacing w:before="82" w:line="183" w:lineRule="auto"/>
        <w:rPr>
          <w:rFonts w:ascii="Microsoft YaHei" w:hAnsi="Microsoft YaHei" w:eastAsia="Microsoft YaHei" w:cs="Microsoft YaHei"/>
        </w:rPr>
      </w:pPr>
      <w:r>
        <w:rPr>
          <w:rFonts w:ascii="SimHei" w:hAnsi="SimHei" w:eastAsia="SimHei" w:cs="SimHei"/>
          <w:spacing w:val="4"/>
        </w:rPr>
        <w:t>专业名称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药物分析与检验</w:t>
      </w:r>
    </w:p>
    <w:p>
      <w:pPr>
        <w:pStyle w:val="BodyText"/>
        <w:ind w:firstLine="422"/>
        <w:spacing w:before="51" w:line="220" w:lineRule="auto"/>
        <w:rPr/>
      </w:pPr>
      <w:r>
        <w:rPr>
          <w:rFonts w:ascii="SimHei" w:hAnsi="SimHei" w:eastAsia="SimHei" w:cs="SimHei"/>
          <w:spacing w:val="6"/>
        </w:rPr>
        <w:t>培养目标</w:t>
      </w:r>
      <w:r>
        <w:rPr>
          <w:rFonts w:ascii="SimHei" w:hAnsi="SimHei" w:eastAsia="SimHei" w:cs="SimHei"/>
          <w:spacing w:val="-52"/>
        </w:rPr>
        <w:t xml:space="preserve"> </w:t>
      </w:r>
      <w:r>
        <w:rPr>
          <w:spacing w:val="6"/>
        </w:rPr>
        <w:t>: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培养从事使用化学分析仪器和理化分析仪器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对原料药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制剂等化学药物的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成品</w:t>
      </w:r>
      <w:r>
        <w:rPr>
          <w:rFonts w:ascii="Microsoft YaHei" w:hAnsi="Microsoft YaHei" w:eastAsia="Microsoft YaHei" w:cs="Microsoft YaHei"/>
          <w:spacing w:val="-27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半成品及原辅料进行检验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检查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检定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试验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分析的中级技能人才</w:t>
      </w:r>
      <w:r>
        <w:rPr>
          <w:spacing w:val="5"/>
        </w:rPr>
        <w:t>。</w:t>
      </w:r>
    </w:p>
    <w:p>
      <w:pPr>
        <w:pStyle w:val="BodyText"/>
        <w:ind w:left="421" w:right="3192" w:firstLine="7"/>
        <w:spacing w:before="2" w:line="231" w:lineRule="auto"/>
        <w:rPr/>
      </w:pPr>
      <w:r>
        <w:rPr>
          <w:rFonts w:ascii="SimHei" w:hAnsi="SimHei" w:eastAsia="SimHei" w:cs="SimHei"/>
          <w:spacing w:val="3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3"/>
        </w:rPr>
        <w:t>:</w:t>
      </w:r>
      <w:r>
        <w:rPr>
          <w:spacing w:val="3"/>
        </w:rPr>
        <w:t xml:space="preserve"> </w:t>
      </w:r>
      <w:r>
        <w:rPr>
          <w:spacing w:val="3"/>
        </w:rPr>
        <w:t>3</w:t>
      </w:r>
      <w:r>
        <w:rPr>
          <w:spacing w:val="-35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年  </w:t>
      </w:r>
      <w:r>
        <w:rPr>
          <w:spacing w:val="3"/>
        </w:rPr>
        <w:t>(</w:t>
      </w:r>
      <w:r>
        <w:rPr>
          <w:rFonts w:ascii="Microsoft YaHei" w:hAnsi="Microsoft YaHei" w:eastAsia="Microsoft YaHei" w:cs="Microsoft YaHei"/>
          <w:spacing w:val="3"/>
        </w:rPr>
        <w:t>初中毕业生</w:t>
      </w:r>
      <w:r>
        <w:rPr>
          <w:spacing w:val="3"/>
        </w:rPr>
        <w:t>)</w:t>
      </w:r>
      <w:r>
        <w:rPr>
          <w:spacing w:val="-44"/>
        </w:rPr>
        <w:t xml:space="preserve"> </w:t>
      </w:r>
      <w:r>
        <w:rPr>
          <w:spacing w:val="3"/>
        </w:rPr>
        <w:t>,</w:t>
      </w:r>
      <w:r>
        <w:rPr>
          <w:spacing w:val="3"/>
        </w:rPr>
        <w:t xml:space="preserve"> </w:t>
      </w:r>
      <w:r>
        <w:rPr>
          <w:spacing w:val="2"/>
        </w:rPr>
        <w:t>2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2"/>
        </w:rPr>
        <w:t>年</w:t>
      </w:r>
      <w:r>
        <w:rPr>
          <w:rFonts w:ascii="Microsoft YaHei" w:hAnsi="Microsoft YaHei" w:eastAsia="Microsoft YaHei" w:cs="Microsoft YaHei"/>
          <w:spacing w:val="7"/>
        </w:rPr>
        <w:t xml:space="preserve">  </w:t>
      </w:r>
      <w:r>
        <w:rPr>
          <w:spacing w:val="2"/>
        </w:rPr>
        <w:t>(</w:t>
      </w:r>
      <w:r>
        <w:rPr>
          <w:rFonts w:ascii="Microsoft YaHei" w:hAnsi="Microsoft YaHei" w:eastAsia="Microsoft YaHei" w:cs="Microsoft YaHei"/>
          <w:spacing w:val="2"/>
        </w:rPr>
        <w:t>高中毕业生</w:t>
      </w:r>
      <w:r>
        <w:rPr>
          <w:spacing w:val="2"/>
        </w:rPr>
        <w:t>)</w:t>
      </w:r>
      <w:r>
        <w:rPr>
          <w:spacing w:val="1"/>
        </w:rPr>
        <w:t xml:space="preserve"> </w:t>
      </w:r>
      <w:r>
        <w:rPr>
          <w:rFonts w:ascii="SimHei" w:hAnsi="SimHei" w:eastAsia="SimHei" w:cs="SimHei"/>
          <w:spacing w:val="5"/>
        </w:rPr>
        <w:t>职业能力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</w:p>
    <w:p>
      <w:pPr>
        <w:pStyle w:val="BodyText"/>
        <w:ind w:firstLine="418"/>
        <w:spacing w:before="44" w:line="217" w:lineRule="auto"/>
        <w:jc w:val="both"/>
        <w:rPr/>
      </w:pPr>
      <w:r>
        <w:rPr>
          <w:rFonts w:ascii="Microsoft YaHei" w:hAnsi="Microsoft YaHei" w:eastAsia="Microsoft YaHei" w:cs="Microsoft YaHei"/>
          <w:spacing w:val="7"/>
        </w:rPr>
        <w:t>具有积极的人生态度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健康的心理素质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良好的职业道德和较扎实的文化</w:t>
      </w:r>
      <w:r>
        <w:rPr>
          <w:rFonts w:ascii="Microsoft YaHei" w:hAnsi="Microsoft YaHei" w:eastAsia="Microsoft YaHei" w:cs="Microsoft YaHei"/>
          <w:spacing w:val="6"/>
        </w:rPr>
        <w:t>基础知识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具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有获取新知识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新技能的意识和能力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</w:t>
      </w:r>
      <w:r>
        <w:rPr>
          <w:rFonts w:ascii="Microsoft YaHei" w:hAnsi="Microsoft YaHei" w:eastAsia="Microsoft YaHei" w:cs="Microsoft YaHei"/>
          <w:spacing w:val="5"/>
        </w:rPr>
        <w:t>适应不断变化的职业社会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;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了解企业生产流程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严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格执行设备操作规定</w:t>
      </w:r>
      <w:r>
        <w:rPr>
          <w:rFonts w:ascii="Microsoft YaHei" w:hAnsi="Microsoft YaHei" w:eastAsia="Microsoft YaHei" w:cs="Microsoft YaHei"/>
          <w:spacing w:val="-19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遵守各项工艺规程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具有安全意识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重视环境保护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并能解决一般性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专业问题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。</w:t>
      </w:r>
      <w:r>
        <w:rPr>
          <w:rFonts w:ascii="Microsoft YaHei" w:hAnsi="Microsoft YaHei" w:eastAsia="Microsoft YaHei" w:cs="Microsoft YaHei"/>
          <w:spacing w:val="6"/>
        </w:rPr>
        <w:t>同时具有下列专业能力</w:t>
      </w:r>
      <w:r>
        <w:rPr>
          <w:rFonts w:ascii="Microsoft YaHei" w:hAnsi="Microsoft YaHei" w:eastAsia="Microsoft YaHei" w:cs="Microsoft YaHei"/>
          <w:spacing w:val="-19"/>
        </w:rPr>
        <w:t xml:space="preserve"> </w:t>
      </w:r>
      <w:r>
        <w:rPr>
          <w:spacing w:val="6"/>
        </w:rPr>
        <w:t>:</w:t>
      </w:r>
    </w:p>
    <w:p>
      <w:pPr>
        <w:pStyle w:val="BodyText"/>
        <w:ind w:left="1" w:firstLine="431"/>
        <w:spacing w:before="19" w:line="203" w:lineRule="auto"/>
        <w:rPr/>
      </w:pPr>
      <w:r>
        <w:rPr>
          <w:spacing w:val="9"/>
        </w:rPr>
        <w:t>1.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能正确理解和执行药物分析与检验方面的国家标准</w:t>
      </w:r>
      <w:r>
        <w:rPr>
          <w:rFonts w:ascii="Microsoft YaHei" w:hAnsi="Microsoft YaHei" w:eastAsia="Microsoft YaHei" w:cs="Microsoft YaHei"/>
          <w:spacing w:val="-15"/>
        </w:rPr>
        <w:t xml:space="preserve"> </w:t>
      </w:r>
      <w:r>
        <w:rPr>
          <w:spacing w:val="9"/>
        </w:rPr>
        <w:t>、</w:t>
      </w:r>
      <w:r>
        <w:rPr>
          <w:rFonts w:ascii="Microsoft YaHei" w:hAnsi="Microsoft YaHei" w:eastAsia="Microsoft YaHei" w:cs="Microsoft YaHei"/>
          <w:spacing w:val="9"/>
        </w:rPr>
        <w:t>行业标准和企业标准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9"/>
        </w:rPr>
        <w:t>,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会查阅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药物分析与检验专业文献</w:t>
      </w:r>
      <w:r>
        <w:rPr>
          <w:spacing w:val="8"/>
        </w:rPr>
        <w:t>。</w:t>
      </w:r>
    </w:p>
    <w:p>
      <w:pPr>
        <w:pStyle w:val="BodyText"/>
        <w:ind w:left="416"/>
        <w:spacing w:before="39" w:line="214" w:lineRule="auto"/>
        <w:rPr/>
      </w:pPr>
      <w:r>
        <w:rPr>
          <w:spacing w:val="6"/>
        </w:rPr>
        <w:t>2.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能对原料药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制剂等化学药物的成品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半成品及原辅料</w:t>
      </w:r>
      <w:r>
        <w:rPr>
          <w:rFonts w:ascii="Microsoft YaHei" w:hAnsi="Microsoft YaHei" w:eastAsia="Microsoft YaHei" w:cs="Microsoft YaHei"/>
          <w:spacing w:val="5"/>
        </w:rPr>
        <w:t>进行常规分析检验</w:t>
      </w:r>
      <w:r>
        <w:rPr>
          <w:spacing w:val="5"/>
        </w:rPr>
        <w:t>。</w:t>
      </w:r>
    </w:p>
    <w:p>
      <w:pPr>
        <w:pStyle w:val="BodyText"/>
        <w:ind w:left="418"/>
        <w:spacing w:before="17" w:line="193" w:lineRule="auto"/>
        <w:rPr/>
      </w:pPr>
      <w:r>
        <w:rPr>
          <w:spacing w:val="3"/>
        </w:rPr>
        <w:t>3.</w:t>
      </w:r>
      <w:r>
        <w:rPr>
          <w:spacing w:val="3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能记录</w:t>
      </w:r>
      <w:r>
        <w:rPr>
          <w:rFonts w:ascii="Microsoft YaHei" w:hAnsi="Microsoft YaHei" w:eastAsia="Microsoft YaHei" w:cs="Microsoft YaHei"/>
          <w:spacing w:val="-17"/>
        </w:rPr>
        <w:t xml:space="preserve"> </w:t>
      </w:r>
      <w:r>
        <w:rPr>
          <w:spacing w:val="3"/>
        </w:rPr>
        <w:t>、</w:t>
      </w:r>
      <w:r>
        <w:rPr>
          <w:rFonts w:ascii="Microsoft YaHei" w:hAnsi="Microsoft YaHei" w:eastAsia="Microsoft YaHei" w:cs="Microsoft YaHei"/>
          <w:spacing w:val="3"/>
        </w:rPr>
        <w:t>计算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3"/>
        </w:rPr>
        <w:t>、</w:t>
      </w:r>
      <w:r>
        <w:rPr>
          <w:rFonts w:ascii="Microsoft YaHei" w:hAnsi="Microsoft YaHei" w:eastAsia="Microsoft YaHei" w:cs="Microsoft YaHei"/>
          <w:spacing w:val="3"/>
        </w:rPr>
        <w:t>判断检验数据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3"/>
        </w:rPr>
        <w:t>,</w:t>
      </w:r>
      <w:r>
        <w:rPr>
          <w:spacing w:val="3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协助主检人员完成检验报告</w:t>
      </w:r>
      <w:r>
        <w:rPr>
          <w:spacing w:val="3"/>
        </w:rPr>
        <w:t>。</w:t>
      </w:r>
    </w:p>
    <w:p>
      <w:pPr>
        <w:pStyle w:val="BodyText"/>
        <w:ind w:left="412"/>
        <w:spacing w:before="41" w:line="185" w:lineRule="auto"/>
        <w:rPr/>
      </w:pPr>
      <w:r>
        <w:rPr>
          <w:spacing w:val="6"/>
        </w:rPr>
        <w:t>4.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能解决检验过程中遇到的一般性技术</w:t>
      </w:r>
      <w:r>
        <w:rPr>
          <w:rFonts w:ascii="Microsoft YaHei" w:hAnsi="Microsoft YaHei" w:eastAsia="Microsoft YaHei" w:cs="Microsoft YaHei"/>
          <w:spacing w:val="5"/>
        </w:rPr>
        <w:t>问题</w:t>
      </w:r>
      <w:r>
        <w:rPr>
          <w:spacing w:val="5"/>
        </w:rPr>
        <w:t>。</w:t>
      </w:r>
    </w:p>
    <w:p>
      <w:pPr>
        <w:pStyle w:val="BodyText"/>
        <w:ind w:left="416"/>
        <w:spacing w:before="38" w:line="214" w:lineRule="auto"/>
        <w:rPr/>
      </w:pPr>
      <w:r>
        <w:rPr>
          <w:spacing w:val="5"/>
        </w:rPr>
        <w:t>5.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能熟练操作与分析仪器配套使用的计算机</w:t>
      </w:r>
      <w:r>
        <w:rPr>
          <w:spacing w:val="5"/>
        </w:rPr>
        <w:t>。</w:t>
      </w:r>
    </w:p>
    <w:p>
      <w:pPr>
        <w:pStyle w:val="BodyText"/>
        <w:ind w:left="417"/>
        <w:spacing w:before="9" w:line="214" w:lineRule="auto"/>
        <w:rPr/>
      </w:pPr>
      <w:r>
        <w:rPr>
          <w:spacing w:val="6"/>
        </w:rPr>
        <w:t>6.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能协助企业生产技术管理部门分析产生不合格品  </w:t>
      </w:r>
      <w:r>
        <w:rPr>
          <w:spacing w:val="6"/>
        </w:rPr>
        <w:t>(</w:t>
      </w:r>
      <w:r>
        <w:rPr>
          <w:rFonts w:ascii="Microsoft YaHei" w:hAnsi="Microsoft YaHei" w:eastAsia="Microsoft YaHei" w:cs="Microsoft YaHei"/>
          <w:spacing w:val="6"/>
        </w:rPr>
        <w:t>批</w:t>
      </w:r>
      <w:r>
        <w:rPr>
          <w:spacing w:val="5"/>
        </w:rPr>
        <w:t>)</w:t>
      </w:r>
      <w:r>
        <w:rPr>
          <w:spacing w:val="47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的一般原因</w:t>
      </w:r>
      <w:r>
        <w:rPr>
          <w:spacing w:val="5"/>
        </w:rPr>
        <w:t>。</w:t>
      </w:r>
    </w:p>
    <w:p>
      <w:pPr>
        <w:pStyle w:val="BodyText"/>
        <w:ind w:left="414"/>
        <w:spacing w:before="18" w:line="185" w:lineRule="auto"/>
        <w:rPr/>
      </w:pPr>
      <w:r>
        <w:rPr>
          <w:spacing w:val="5"/>
        </w:rPr>
        <w:t>7.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能按标准要求测定本单位产生的</w:t>
      </w:r>
      <w:r>
        <w:rPr>
          <w:spacing w:val="5"/>
        </w:rPr>
        <w:t>“</w:t>
      </w:r>
      <w:r>
        <w:rPr>
          <w:spacing w:val="-56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三废</w:t>
      </w:r>
      <w:r>
        <w:rPr>
          <w:rFonts w:ascii="Microsoft YaHei" w:hAnsi="Microsoft YaHei" w:eastAsia="Microsoft YaHei" w:cs="Microsoft YaHei"/>
          <w:spacing w:val="-38"/>
        </w:rPr>
        <w:t xml:space="preserve"> </w:t>
      </w:r>
      <w:r>
        <w:rPr>
          <w:spacing w:val="5"/>
        </w:rPr>
        <w:t>”</w:t>
      </w:r>
      <w:r>
        <w:rPr>
          <w:spacing w:val="-63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中的主要环境监测项目</w:t>
      </w:r>
      <w:r>
        <w:rPr>
          <w:spacing w:val="5"/>
        </w:rPr>
        <w:t>。</w:t>
      </w:r>
    </w:p>
    <w:p>
      <w:pPr>
        <w:pStyle w:val="BodyText"/>
        <w:ind w:left="420"/>
        <w:spacing w:before="51" w:line="193" w:lineRule="auto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</w:t>
      </w:r>
      <w:r>
        <w:rPr>
          <w:spacing w:val="-41"/>
        </w:rPr>
        <w:t xml:space="preserve"> </w:t>
      </w:r>
      <w:r>
        <w:rPr>
          <w:spacing w:val="8"/>
        </w:rPr>
        <w:t>: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药物检验员  </w:t>
      </w:r>
      <w:r>
        <w:rPr>
          <w:spacing w:val="8"/>
        </w:rPr>
        <w:t>(4-08-05-04)</w:t>
      </w:r>
      <w:r>
        <w:rPr>
          <w:spacing w:val="-56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化学检验员  </w:t>
      </w:r>
      <w:r>
        <w:rPr>
          <w:spacing w:val="8"/>
        </w:rPr>
        <w:t>(6-3</w:t>
      </w:r>
      <w:r>
        <w:rPr>
          <w:spacing w:val="7"/>
        </w:rPr>
        <w:t>1-03-01)</w:t>
      </w:r>
    </w:p>
    <w:p>
      <w:pPr>
        <w:pStyle w:val="BodyText"/>
        <w:ind w:left="427" w:right="4257" w:hanging="6"/>
        <w:spacing w:before="39" w:line="232" w:lineRule="auto"/>
        <w:rPr/>
      </w:pPr>
      <w:r>
        <w:rPr>
          <w:rFonts w:ascii="SimHei" w:hAnsi="SimHei" w:eastAsia="SimHei" w:cs="SimHei"/>
          <w:spacing w:val="5"/>
        </w:rPr>
        <w:t>职业资格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5"/>
        </w:rPr>
        <w:t>(</w:t>
      </w:r>
      <w:r>
        <w:rPr>
          <w:rFonts w:ascii="SimHei" w:hAnsi="SimHei" w:eastAsia="SimHei" w:cs="SimHei"/>
          <w:spacing w:val="5"/>
        </w:rPr>
        <w:t>职业技能等级</w:t>
      </w:r>
      <w:r>
        <w:rPr>
          <w:spacing w:val="5"/>
        </w:rPr>
        <w:t>)</w:t>
      </w:r>
      <w:r>
        <w:rPr>
          <w:spacing w:val="-40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化学检验员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6"/>
        </w:rPr>
        <w:t>:</w:t>
      </w:r>
    </w:p>
    <w:p>
      <w:pPr>
        <w:pStyle w:val="BodyText"/>
        <w:ind w:left="3" w:firstLine="416"/>
        <w:spacing w:before="44" w:line="221" w:lineRule="auto"/>
        <w:rPr/>
      </w:pPr>
      <w:r>
        <w:rPr>
          <w:rFonts w:ascii="Microsoft YaHei" w:hAnsi="Microsoft YaHei" w:eastAsia="Microsoft YaHei" w:cs="Microsoft YaHei"/>
          <w:spacing w:val="11"/>
        </w:rPr>
        <w:t>基础化学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11"/>
        </w:rPr>
        <w:t>、</w:t>
      </w:r>
      <w:r>
        <w:rPr>
          <w:rFonts w:ascii="Microsoft YaHei" w:hAnsi="Microsoft YaHei" w:eastAsia="Microsoft YaHei" w:cs="Microsoft YaHei"/>
          <w:spacing w:val="11"/>
        </w:rPr>
        <w:t>微生物学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11"/>
        </w:rPr>
        <w:t>、</w:t>
      </w:r>
      <w:r>
        <w:rPr>
          <w:rFonts w:ascii="Microsoft YaHei" w:hAnsi="Microsoft YaHei" w:eastAsia="Microsoft YaHei" w:cs="Microsoft YaHei"/>
          <w:spacing w:val="11"/>
        </w:rPr>
        <w:t>药物化学基础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11"/>
        </w:rPr>
        <w:t>、</w:t>
      </w:r>
      <w:r>
        <w:rPr>
          <w:rFonts w:ascii="Microsoft YaHei" w:hAnsi="Microsoft YaHei" w:eastAsia="Microsoft YaHei" w:cs="Microsoft YaHei"/>
          <w:spacing w:val="11"/>
        </w:rPr>
        <w:t>药物制剂技术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11"/>
        </w:rPr>
        <w:t>、</w:t>
      </w:r>
      <w:r>
        <w:rPr>
          <w:rFonts w:ascii="Microsoft YaHei" w:hAnsi="Microsoft YaHei" w:eastAsia="Microsoft YaHei" w:cs="Microsoft YaHei"/>
          <w:spacing w:val="11"/>
        </w:rPr>
        <w:t>化学分析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10"/>
        </w:rPr>
        <w:t>、</w:t>
      </w:r>
      <w:r>
        <w:rPr>
          <w:rFonts w:ascii="Microsoft YaHei" w:hAnsi="Microsoft YaHei" w:eastAsia="Microsoft YaHei" w:cs="Microsoft YaHei"/>
          <w:spacing w:val="10"/>
        </w:rPr>
        <w:t>仪器分析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10"/>
        </w:rPr>
        <w:t>、</w:t>
      </w:r>
      <w:r>
        <w:rPr>
          <w:rFonts w:ascii="Microsoft YaHei" w:hAnsi="Microsoft YaHei" w:eastAsia="Microsoft YaHei" w:cs="Microsoft YaHei"/>
          <w:spacing w:val="10"/>
        </w:rPr>
        <w:t>药物分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析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分析检验技术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危险化学品安全技术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化验室管理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常用分析仪器维护等</w:t>
      </w:r>
      <w:r>
        <w:rPr>
          <w:spacing w:val="6"/>
        </w:rPr>
        <w:t>。</w:t>
      </w:r>
    </w:p>
    <w:p>
      <w:pPr>
        <w:pStyle w:val="BodyText"/>
        <w:ind w:left="420"/>
        <w:spacing w:line="212" w:lineRule="auto"/>
        <w:rPr/>
      </w:pPr>
      <w:r>
        <w:rPr>
          <w:rFonts w:ascii="SimHei" w:hAnsi="SimHei" w:eastAsia="SimHei" w:cs="SimHei"/>
          <w:spacing w:val="5"/>
        </w:rPr>
        <w:t>对应上一级专业编码</w:t>
      </w:r>
      <w:r>
        <w:rPr>
          <w:rFonts w:ascii="SimHei" w:hAnsi="SimHei" w:eastAsia="SimHei" w:cs="SimHei"/>
          <w:spacing w:val="-45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spacing w:val="5"/>
        </w:rPr>
        <w:t>1305-3</w:t>
      </w:r>
    </w:p>
    <w:p>
      <w:pPr>
        <w:spacing w:line="212" w:lineRule="auto"/>
        <w:sectPr>
          <w:footerReference w:type="default" r:id="rId7"/>
          <w:pgSz w:w="10772" w:h="15080"/>
          <w:pgMar w:top="1281" w:right="1085" w:bottom="1182" w:left="1309" w:header="0" w:footer="978" w:gutter="0"/>
        </w:sectPr>
        <w:rPr/>
      </w:pPr>
    </w:p>
    <w:p>
      <w:pPr>
        <w:spacing w:line="352" w:lineRule="auto"/>
        <w:rPr>
          <w:rFonts w:ascii="Arial"/>
          <w:sz w:val="21"/>
        </w:rPr>
      </w:pPr>
      <w:r/>
    </w:p>
    <w:p>
      <w:pPr>
        <w:pStyle w:val="BodyText"/>
        <w:ind w:left="3496"/>
        <w:spacing w:before="94" w:line="188" w:lineRule="auto"/>
        <w:rPr>
          <w:rFonts w:ascii="Microsoft YaHei" w:hAnsi="Microsoft YaHei" w:eastAsia="Microsoft YaHei" w:cs="Microsoft YaHei"/>
          <w:sz w:val="22"/>
          <w:szCs w:val="22"/>
        </w:rPr>
      </w:pPr>
      <w:r>
        <w:rPr>
          <w:sz w:val="22"/>
          <w:szCs w:val="22"/>
          <w:spacing w:val="6"/>
        </w:rPr>
        <w:t>1305-3</w:t>
      </w:r>
      <w:r>
        <w:rPr>
          <w:sz w:val="22"/>
          <w:szCs w:val="22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22"/>
          <w:szCs w:val="22"/>
          <w:spacing w:val="6"/>
        </w:rPr>
        <w:t>高级</w:t>
      </w:r>
    </w:p>
    <w:p>
      <w:pPr>
        <w:pStyle w:val="BodyText"/>
        <w:ind w:left="428"/>
        <w:spacing w:before="192" w:line="212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0"/>
        </w:rPr>
        <w:t xml:space="preserve"> </w:t>
      </w:r>
      <w:r>
        <w:rPr>
          <w:spacing w:val="1"/>
        </w:rPr>
        <w:t>:</w:t>
      </w:r>
      <w:r>
        <w:rPr>
          <w:spacing w:val="24"/>
        </w:rPr>
        <w:t xml:space="preserve"> </w:t>
      </w:r>
      <w:r>
        <w:rPr>
          <w:spacing w:val="1"/>
        </w:rPr>
        <w:t>1305-3</w:t>
      </w:r>
    </w:p>
    <w:p>
      <w:pPr>
        <w:pStyle w:val="BodyText"/>
        <w:ind w:left="428"/>
        <w:spacing w:before="82" w:line="183" w:lineRule="auto"/>
        <w:rPr>
          <w:rFonts w:ascii="Microsoft YaHei" w:hAnsi="Microsoft YaHei" w:eastAsia="Microsoft YaHei" w:cs="Microsoft YaHei"/>
        </w:rPr>
      </w:pPr>
      <w:r>
        <w:rPr>
          <w:rFonts w:ascii="SimHei" w:hAnsi="SimHei" w:eastAsia="SimHei" w:cs="SimHei"/>
          <w:spacing w:val="4"/>
        </w:rPr>
        <w:t>专业名称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药物分析与检验</w:t>
      </w:r>
    </w:p>
    <w:p>
      <w:pPr>
        <w:pStyle w:val="BodyText"/>
        <w:ind w:right="1" w:firstLine="422"/>
        <w:spacing w:before="51" w:line="220" w:lineRule="auto"/>
        <w:rPr/>
      </w:pPr>
      <w:r>
        <w:rPr>
          <w:rFonts w:ascii="SimHei" w:hAnsi="SimHei" w:eastAsia="SimHei" w:cs="SimHei"/>
          <w:spacing w:val="6"/>
        </w:rPr>
        <w:t>培养目标</w:t>
      </w:r>
      <w:r>
        <w:rPr>
          <w:rFonts w:ascii="SimHei" w:hAnsi="SimHei" w:eastAsia="SimHei" w:cs="SimHei"/>
          <w:spacing w:val="-52"/>
        </w:rPr>
        <w:t xml:space="preserve"> </w:t>
      </w:r>
      <w:r>
        <w:rPr>
          <w:spacing w:val="6"/>
        </w:rPr>
        <w:t>: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培养从事使用化学分析仪器和理化分析仪器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对原料药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制剂等化学药物的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成品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半成品及原辅料进行检验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检查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检定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试验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分析的高级技能人才  </w:t>
      </w:r>
      <w:r>
        <w:rPr>
          <w:spacing w:val="6"/>
        </w:rPr>
        <w:t>(</w:t>
      </w:r>
      <w:r>
        <w:rPr>
          <w:rFonts w:ascii="Microsoft YaHei" w:hAnsi="Microsoft YaHei" w:eastAsia="Microsoft YaHei" w:cs="Microsoft YaHei"/>
          <w:spacing w:val="6"/>
        </w:rPr>
        <w:t>高级工</w:t>
      </w:r>
      <w:r>
        <w:rPr>
          <w:spacing w:val="6"/>
        </w:rPr>
        <w:t>)。</w:t>
      </w:r>
    </w:p>
    <w:p>
      <w:pPr>
        <w:pStyle w:val="BodyText"/>
        <w:ind w:left="421" w:right="170" w:firstLine="7"/>
        <w:spacing w:before="2" w:line="231" w:lineRule="auto"/>
        <w:rPr/>
      </w:pPr>
      <w:r>
        <w:rPr>
          <w:rFonts w:ascii="SimHei" w:hAnsi="SimHei" w:eastAsia="SimHei" w:cs="SimHei"/>
          <w:spacing w:val="4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4"/>
        </w:rPr>
        <w:t>:</w:t>
      </w:r>
      <w:r>
        <w:rPr>
          <w:spacing w:val="4"/>
        </w:rPr>
        <w:t xml:space="preserve"> </w:t>
      </w:r>
      <w:r>
        <w:rPr>
          <w:spacing w:val="4"/>
        </w:rPr>
        <w:t>2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年  </w:t>
      </w:r>
      <w:r>
        <w:rPr>
          <w:spacing w:val="4"/>
        </w:rPr>
        <w:t>(</w:t>
      </w:r>
      <w:r>
        <w:rPr>
          <w:rFonts w:ascii="Microsoft YaHei" w:hAnsi="Microsoft YaHei" w:eastAsia="Microsoft YaHei" w:cs="Microsoft YaHei"/>
          <w:spacing w:val="4"/>
        </w:rPr>
        <w:t>达到中级技能水平学生</w:t>
      </w:r>
      <w:r>
        <w:rPr>
          <w:spacing w:val="4"/>
        </w:rPr>
        <w:t>)</w:t>
      </w:r>
      <w:r>
        <w:rPr>
          <w:spacing w:val="-44"/>
        </w:rPr>
        <w:t xml:space="preserve"> </w:t>
      </w:r>
      <w:r>
        <w:rPr>
          <w:spacing w:val="4"/>
        </w:rPr>
        <w:t>,</w:t>
      </w:r>
      <w:r>
        <w:rPr>
          <w:spacing w:val="4"/>
        </w:rPr>
        <w:t xml:space="preserve"> </w:t>
      </w:r>
      <w:r>
        <w:rPr>
          <w:spacing w:val="4"/>
        </w:rPr>
        <w:t>3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年  </w:t>
      </w:r>
      <w:r>
        <w:rPr>
          <w:spacing w:val="4"/>
        </w:rPr>
        <w:t>(</w:t>
      </w:r>
      <w:r>
        <w:rPr>
          <w:rFonts w:ascii="Microsoft YaHei" w:hAnsi="Microsoft YaHei" w:eastAsia="Microsoft YaHei" w:cs="Microsoft YaHei"/>
          <w:spacing w:val="4"/>
        </w:rPr>
        <w:t>高中毕</w:t>
      </w:r>
      <w:r>
        <w:rPr>
          <w:rFonts w:ascii="Microsoft YaHei" w:hAnsi="Microsoft YaHei" w:eastAsia="Microsoft YaHei" w:cs="Microsoft YaHei"/>
          <w:spacing w:val="3"/>
        </w:rPr>
        <w:t>业生</w:t>
      </w:r>
      <w:r>
        <w:rPr>
          <w:spacing w:val="3"/>
        </w:rPr>
        <w:t>)</w:t>
      </w:r>
      <w:r>
        <w:rPr>
          <w:spacing w:val="-44"/>
        </w:rPr>
        <w:t xml:space="preserve"> </w:t>
      </w:r>
      <w:r>
        <w:rPr>
          <w:spacing w:val="3"/>
        </w:rPr>
        <w:t>,</w:t>
      </w:r>
      <w:r>
        <w:rPr>
          <w:spacing w:val="3"/>
        </w:rPr>
        <w:t xml:space="preserve"> </w:t>
      </w:r>
      <w:r>
        <w:rPr>
          <w:spacing w:val="3"/>
        </w:rPr>
        <w:t>5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年  </w:t>
      </w:r>
      <w:r>
        <w:rPr>
          <w:spacing w:val="3"/>
        </w:rPr>
        <w:t>(</w:t>
      </w:r>
      <w:r>
        <w:rPr>
          <w:rFonts w:ascii="Microsoft YaHei" w:hAnsi="Microsoft YaHei" w:eastAsia="Microsoft YaHei" w:cs="Microsoft YaHei"/>
          <w:spacing w:val="3"/>
        </w:rPr>
        <w:t>初中毕业生</w:t>
      </w:r>
      <w:r>
        <w:rPr>
          <w:spacing w:val="3"/>
        </w:rPr>
        <w:t>)</w:t>
      </w:r>
      <w:r>
        <w:rPr/>
        <w:t xml:space="preserve"> </w:t>
      </w:r>
      <w:r>
        <w:rPr>
          <w:rFonts w:ascii="SimHei" w:hAnsi="SimHei" w:eastAsia="SimHei" w:cs="SimHei"/>
          <w:spacing w:val="5"/>
        </w:rPr>
        <w:t>职业能力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</w:p>
    <w:p>
      <w:pPr>
        <w:pStyle w:val="BodyText"/>
        <w:ind w:right="1" w:firstLine="419"/>
        <w:spacing w:before="42" w:line="217" w:lineRule="auto"/>
        <w:jc w:val="both"/>
        <w:rPr/>
      </w:pPr>
      <w:r>
        <w:rPr>
          <w:rFonts w:ascii="Microsoft YaHei" w:hAnsi="Microsoft YaHei" w:eastAsia="Microsoft YaHei" w:cs="Microsoft YaHei"/>
          <w:spacing w:val="7"/>
        </w:rPr>
        <w:t>具有积极的人生态度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健康的心理素质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良好的职业道德和较扎实的文化</w:t>
      </w:r>
      <w:r>
        <w:rPr>
          <w:rFonts w:ascii="Microsoft YaHei" w:hAnsi="Microsoft YaHei" w:eastAsia="Microsoft YaHei" w:cs="Microsoft YaHei"/>
          <w:spacing w:val="6"/>
        </w:rPr>
        <w:t>基础知识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具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有获取新知识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新技能的意识和能力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能适</w:t>
      </w:r>
      <w:r>
        <w:rPr>
          <w:rFonts w:ascii="Microsoft YaHei" w:hAnsi="Microsoft YaHei" w:eastAsia="Microsoft YaHei" w:cs="Microsoft YaHei"/>
          <w:spacing w:val="5"/>
        </w:rPr>
        <w:t>应不断变化的职业社会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;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熟悉企业生产流程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严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格执行设备操作规定</w:t>
      </w:r>
      <w:r>
        <w:rPr>
          <w:rFonts w:ascii="Microsoft YaHei" w:hAnsi="Microsoft YaHei" w:eastAsia="Microsoft YaHei" w:cs="Microsoft YaHei"/>
          <w:spacing w:val="-18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遵守各项工艺规程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重视环境保护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并具有独立解决非常规问题的基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本能力</w:t>
      </w:r>
      <w:r>
        <w:rPr>
          <w:rFonts w:ascii="Microsoft YaHei" w:hAnsi="Microsoft YaHei" w:eastAsia="Microsoft YaHei" w:cs="Microsoft YaHei"/>
          <w:spacing w:val="-19"/>
        </w:rPr>
        <w:t xml:space="preserve"> </w:t>
      </w:r>
      <w:r>
        <w:rPr>
          <w:spacing w:val="7"/>
        </w:rPr>
        <w:t>;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能指导他人进行工作或协助培训一般检验人员</w:t>
      </w:r>
      <w:r>
        <w:rPr>
          <w:rFonts w:ascii="Microsoft YaHei" w:hAnsi="Microsoft YaHei" w:eastAsia="Microsoft YaHei" w:cs="Microsoft YaHei"/>
          <w:spacing w:val="-31"/>
        </w:rPr>
        <w:t xml:space="preserve"> </w:t>
      </w:r>
      <w:r>
        <w:rPr>
          <w:spacing w:val="7"/>
        </w:rPr>
        <w:t>。</w:t>
      </w:r>
      <w:r>
        <w:rPr>
          <w:rFonts w:ascii="Microsoft YaHei" w:hAnsi="Microsoft YaHei" w:eastAsia="Microsoft YaHei" w:cs="Microsoft YaHei"/>
          <w:spacing w:val="7"/>
        </w:rPr>
        <w:t>同时具有下列专业能力</w:t>
      </w:r>
      <w:r>
        <w:rPr>
          <w:rFonts w:ascii="Microsoft YaHei" w:hAnsi="Microsoft YaHei" w:eastAsia="Microsoft YaHei" w:cs="Microsoft YaHei"/>
          <w:spacing w:val="-20"/>
        </w:rPr>
        <w:t xml:space="preserve"> </w:t>
      </w:r>
      <w:r>
        <w:rPr>
          <w:spacing w:val="7"/>
        </w:rPr>
        <w:t>:</w:t>
      </w:r>
    </w:p>
    <w:p>
      <w:pPr>
        <w:pStyle w:val="BodyText"/>
        <w:ind w:left="8" w:right="1" w:firstLine="424"/>
        <w:spacing w:before="23" w:line="202" w:lineRule="auto"/>
        <w:rPr/>
      </w:pPr>
      <w:r>
        <w:rPr>
          <w:spacing w:val="9"/>
        </w:rPr>
        <w:t>1.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能在严格执行药物分析与检验方面的国家标准</w:t>
      </w:r>
      <w:r>
        <w:rPr>
          <w:rFonts w:ascii="Microsoft YaHei" w:hAnsi="Microsoft YaHei" w:eastAsia="Microsoft YaHei" w:cs="Microsoft YaHei"/>
          <w:spacing w:val="-15"/>
        </w:rPr>
        <w:t xml:space="preserve"> </w:t>
      </w:r>
      <w:r>
        <w:rPr>
          <w:spacing w:val="9"/>
        </w:rPr>
        <w:t>、</w:t>
      </w:r>
      <w:r>
        <w:rPr>
          <w:rFonts w:ascii="Microsoft YaHei" w:hAnsi="Microsoft YaHei" w:eastAsia="Microsoft YaHei" w:cs="Microsoft YaHei"/>
          <w:spacing w:val="9"/>
        </w:rPr>
        <w:t>行业标准和企业标准基础上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9"/>
        </w:rPr>
        <w:t>,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选择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和改进药物分析方法</w:t>
      </w:r>
      <w:r>
        <w:rPr>
          <w:spacing w:val="7"/>
        </w:rPr>
        <w:t>。</w:t>
      </w:r>
    </w:p>
    <w:p>
      <w:pPr>
        <w:pStyle w:val="BodyText"/>
        <w:ind w:left="416"/>
        <w:spacing w:before="48" w:line="194" w:lineRule="auto"/>
        <w:rPr/>
      </w:pPr>
      <w:r>
        <w:rPr>
          <w:spacing w:val="4"/>
        </w:rPr>
        <w:t>2.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能针对非常规检验设计检验方法</w:t>
      </w:r>
      <w:r>
        <w:rPr>
          <w:rFonts w:ascii="Microsoft YaHei" w:hAnsi="Microsoft YaHei" w:eastAsia="Microsoft YaHei" w:cs="Microsoft YaHei"/>
          <w:spacing w:val="-18"/>
        </w:rPr>
        <w:t xml:space="preserve"> </w:t>
      </w:r>
      <w:r>
        <w:rPr>
          <w:spacing w:val="4"/>
        </w:rPr>
        <w:t>,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验证其合理性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4"/>
        </w:rPr>
        <w:t>,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并执行检验</w:t>
      </w:r>
      <w:r>
        <w:rPr>
          <w:spacing w:val="4"/>
        </w:rPr>
        <w:t>。</w:t>
      </w:r>
    </w:p>
    <w:p>
      <w:pPr>
        <w:pStyle w:val="BodyText"/>
        <w:ind w:left="418"/>
        <w:spacing w:before="28" w:line="214" w:lineRule="auto"/>
        <w:rPr/>
      </w:pPr>
      <w:r>
        <w:rPr>
          <w:spacing w:val="5"/>
        </w:rPr>
        <w:t>3.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能协助企业生产技术管理部门分析产生不合格品  </w:t>
      </w:r>
      <w:r>
        <w:rPr>
          <w:spacing w:val="5"/>
        </w:rPr>
        <w:t>(</w:t>
      </w:r>
      <w:r>
        <w:rPr>
          <w:rFonts w:ascii="Microsoft YaHei" w:hAnsi="Microsoft YaHei" w:eastAsia="Microsoft YaHei" w:cs="Microsoft YaHei"/>
          <w:spacing w:val="5"/>
        </w:rPr>
        <w:t>批</w:t>
      </w:r>
      <w:r>
        <w:rPr>
          <w:spacing w:val="5"/>
        </w:rPr>
        <w:t>)</w:t>
      </w:r>
      <w:r>
        <w:rPr>
          <w:spacing w:val="58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的原因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并提出改进建议</w:t>
      </w:r>
      <w:r>
        <w:rPr>
          <w:spacing w:val="5"/>
        </w:rPr>
        <w:t>。</w:t>
      </w:r>
    </w:p>
    <w:p>
      <w:pPr>
        <w:pStyle w:val="BodyText"/>
        <w:ind w:left="412"/>
        <w:spacing w:before="8" w:line="214" w:lineRule="auto"/>
        <w:rPr/>
      </w:pPr>
      <w:r>
        <w:rPr>
          <w:spacing w:val="6"/>
        </w:rPr>
        <w:t>4.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能制定一般检验仪器设备的操作规程</w:t>
      </w:r>
      <w:r>
        <w:rPr>
          <w:rFonts w:ascii="Microsoft YaHei" w:hAnsi="Microsoft YaHei" w:eastAsia="Microsoft YaHei" w:cs="Microsoft YaHei"/>
          <w:spacing w:val="-1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编写相关产品和原材料的检验操作规范</w:t>
      </w:r>
      <w:r>
        <w:rPr>
          <w:spacing w:val="6"/>
        </w:rPr>
        <w:t>。</w:t>
      </w:r>
    </w:p>
    <w:p>
      <w:pPr>
        <w:pStyle w:val="BodyText"/>
        <w:ind w:left="416"/>
        <w:spacing w:before="17" w:line="193" w:lineRule="auto"/>
        <w:rPr/>
      </w:pPr>
      <w:r>
        <w:rPr>
          <w:spacing w:val="6"/>
        </w:rPr>
        <w:t>5.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能监督生产控制区的环境条件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检查生产洁净区的尘埃粒子数和</w:t>
      </w:r>
      <w:r>
        <w:rPr>
          <w:rFonts w:ascii="Microsoft YaHei" w:hAnsi="Microsoft YaHei" w:eastAsia="Microsoft YaHei" w:cs="Microsoft YaHei"/>
          <w:spacing w:val="5"/>
        </w:rPr>
        <w:t>菌落数</w:t>
      </w:r>
      <w:r>
        <w:rPr>
          <w:spacing w:val="5"/>
        </w:rPr>
        <w:t>。</w:t>
      </w:r>
    </w:p>
    <w:p>
      <w:pPr>
        <w:pStyle w:val="BodyText"/>
        <w:ind w:left="417"/>
        <w:spacing w:before="41" w:line="185" w:lineRule="auto"/>
        <w:rPr/>
      </w:pPr>
      <w:r>
        <w:rPr>
          <w:spacing w:val="5"/>
        </w:rPr>
        <w:t>6.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能提出减少药物生产</w:t>
      </w:r>
      <w:r>
        <w:rPr>
          <w:spacing w:val="5"/>
        </w:rPr>
        <w:t>“</w:t>
      </w:r>
      <w:r>
        <w:rPr>
          <w:spacing w:val="-58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三废</w:t>
      </w:r>
      <w:r>
        <w:rPr>
          <w:rFonts w:ascii="Microsoft YaHei" w:hAnsi="Microsoft YaHei" w:eastAsia="Microsoft YaHei" w:cs="Microsoft YaHei"/>
          <w:spacing w:val="-39"/>
        </w:rPr>
        <w:t xml:space="preserve"> </w:t>
      </w:r>
      <w:r>
        <w:rPr>
          <w:spacing w:val="5"/>
        </w:rPr>
        <w:t>”</w:t>
      </w:r>
      <w:r>
        <w:rPr>
          <w:rFonts w:ascii="Microsoft YaHei" w:hAnsi="Microsoft YaHei" w:eastAsia="Microsoft YaHei" w:cs="Microsoft YaHei"/>
          <w:spacing w:val="5"/>
        </w:rPr>
        <w:t>排放的技术措施</w:t>
      </w:r>
      <w:r>
        <w:rPr>
          <w:spacing w:val="5"/>
        </w:rPr>
        <w:t>。</w:t>
      </w:r>
    </w:p>
    <w:p>
      <w:pPr>
        <w:pStyle w:val="BodyText"/>
        <w:ind w:left="420"/>
        <w:spacing w:before="50" w:line="193" w:lineRule="auto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</w:t>
      </w:r>
      <w:r>
        <w:rPr>
          <w:spacing w:val="-41"/>
        </w:rPr>
        <w:t xml:space="preserve"> </w:t>
      </w:r>
      <w:r>
        <w:rPr>
          <w:spacing w:val="8"/>
        </w:rPr>
        <w:t>: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药物检验员  </w:t>
      </w:r>
      <w:r>
        <w:rPr>
          <w:spacing w:val="8"/>
        </w:rPr>
        <w:t>(4-08-05-04)</w:t>
      </w:r>
      <w:r>
        <w:rPr>
          <w:spacing w:val="-56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化学检验员  </w:t>
      </w:r>
      <w:r>
        <w:rPr>
          <w:spacing w:val="8"/>
        </w:rPr>
        <w:t>(6-3</w:t>
      </w:r>
      <w:r>
        <w:rPr>
          <w:spacing w:val="7"/>
        </w:rPr>
        <w:t>1-03-01)</w:t>
      </w:r>
    </w:p>
    <w:p>
      <w:pPr>
        <w:pStyle w:val="BodyText"/>
        <w:ind w:left="427" w:right="4259" w:hanging="6"/>
        <w:spacing w:before="39" w:line="232" w:lineRule="auto"/>
        <w:rPr/>
      </w:pPr>
      <w:r>
        <w:rPr>
          <w:rFonts w:ascii="SimHei" w:hAnsi="SimHei" w:eastAsia="SimHei" w:cs="SimHei"/>
          <w:spacing w:val="5"/>
        </w:rPr>
        <w:t>职业资格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5"/>
        </w:rPr>
        <w:t>(</w:t>
      </w:r>
      <w:r>
        <w:rPr>
          <w:rFonts w:ascii="SimHei" w:hAnsi="SimHei" w:eastAsia="SimHei" w:cs="SimHei"/>
          <w:spacing w:val="5"/>
        </w:rPr>
        <w:t>职业技能等级</w:t>
      </w:r>
      <w:r>
        <w:rPr>
          <w:spacing w:val="5"/>
        </w:rPr>
        <w:t>)</w:t>
      </w:r>
      <w:r>
        <w:rPr>
          <w:spacing w:val="-40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化学检验员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6"/>
        </w:rPr>
        <w:t>:</w:t>
      </w:r>
    </w:p>
    <w:p>
      <w:pPr>
        <w:pStyle w:val="BodyText"/>
        <w:ind w:left="3" w:right="8" w:firstLine="414"/>
        <w:spacing w:before="44" w:line="221" w:lineRule="auto"/>
        <w:rPr/>
      </w:pPr>
      <w:r>
        <w:rPr>
          <w:rFonts w:ascii="Microsoft YaHei" w:hAnsi="Microsoft YaHei" w:eastAsia="Microsoft YaHei" w:cs="Microsoft YaHei"/>
          <w:spacing w:val="7"/>
        </w:rPr>
        <w:t>无机化学</w:t>
      </w:r>
      <w:r>
        <w:rPr>
          <w:rFonts w:ascii="Microsoft YaHei" w:hAnsi="Microsoft YaHei" w:eastAsia="Microsoft YaHei" w:cs="Microsoft YaHei"/>
          <w:spacing w:val="-18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有机化学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微生物学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药物制剂技术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药物化学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药理学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药事法规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/>
        <w:t>GMP</w:t>
      </w:r>
      <w:r>
        <w:rPr/>
        <w:t xml:space="preserve"> </w:t>
      </w:r>
      <w:r>
        <w:rPr>
          <w:rFonts w:ascii="Microsoft YaHei" w:hAnsi="Microsoft YaHei" w:eastAsia="Microsoft YaHei" w:cs="Microsoft YaHei"/>
          <w:spacing w:val="6"/>
        </w:rPr>
        <w:t>实施技术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化学分析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仪器分析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药物分析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分</w:t>
      </w:r>
      <w:r>
        <w:rPr>
          <w:rFonts w:ascii="Microsoft YaHei" w:hAnsi="Microsoft YaHei" w:eastAsia="Microsoft YaHei" w:cs="Microsoft YaHei"/>
          <w:spacing w:val="5"/>
        </w:rPr>
        <w:t>析检验技术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危险化学品安全技术等</w:t>
      </w:r>
      <w:r>
        <w:rPr>
          <w:spacing w:val="5"/>
        </w:rPr>
        <w:t>。</w:t>
      </w:r>
    </w:p>
    <w:p>
      <w:pPr>
        <w:pStyle w:val="BodyText"/>
        <w:ind w:left="420"/>
        <w:spacing w:line="212" w:lineRule="auto"/>
        <w:rPr/>
      </w:pPr>
      <w:r>
        <w:rPr>
          <w:rFonts w:ascii="SimHei" w:hAnsi="SimHei" w:eastAsia="SimHei" w:cs="SimHei"/>
          <w:spacing w:val="5"/>
        </w:rPr>
        <w:t>对应下一级专业编码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spacing w:val="5"/>
        </w:rPr>
        <w:t>1305-4</w:t>
      </w:r>
    </w:p>
    <w:p>
      <w:pPr>
        <w:spacing w:line="246" w:lineRule="auto"/>
        <w:rPr>
          <w:rFonts w:ascii="Arial"/>
          <w:sz w:val="21"/>
        </w:rPr>
      </w:pPr>
      <w:r/>
    </w:p>
    <w:p>
      <w:pPr>
        <w:pStyle w:val="BodyText"/>
        <w:ind w:left="3496" w:right="3297" w:hanging="198"/>
        <w:spacing w:before="108" w:line="259" w:lineRule="auto"/>
        <w:rPr>
          <w:rFonts w:ascii="Microsoft YaHei" w:hAnsi="Microsoft YaHei" w:eastAsia="Microsoft YaHei" w:cs="Microsoft YaHei"/>
          <w:sz w:val="22"/>
          <w:szCs w:val="22"/>
        </w:rPr>
      </w:pPr>
      <w:r>
        <w:rPr>
          <w:sz w:val="25"/>
          <w:szCs w:val="25"/>
          <w:spacing w:val="1"/>
        </w:rPr>
        <w:t>1306</w:t>
      </w:r>
      <w:r>
        <w:rPr>
          <w:sz w:val="25"/>
          <w:szCs w:val="25"/>
          <w:spacing w:val="11"/>
        </w:rPr>
        <w:t xml:space="preserve">  </w:t>
      </w:r>
      <w:r>
        <w:rPr>
          <w:rFonts w:ascii="Microsoft YaHei" w:hAnsi="Microsoft YaHei" w:eastAsia="Microsoft YaHei" w:cs="Microsoft YaHei"/>
          <w:sz w:val="25"/>
          <w:szCs w:val="25"/>
          <w:spacing w:val="1"/>
        </w:rPr>
        <w:t>药品营销 </w:t>
      </w:r>
      <w:r>
        <w:rPr>
          <w:sz w:val="22"/>
          <w:szCs w:val="22"/>
          <w:spacing w:val="5"/>
        </w:rPr>
        <w:t>1306-4</w:t>
      </w:r>
      <w:r>
        <w:rPr>
          <w:sz w:val="22"/>
          <w:szCs w:val="22"/>
          <w:spacing w:val="12"/>
        </w:rPr>
        <w:t xml:space="preserve">  </w:t>
      </w:r>
      <w:r>
        <w:rPr>
          <w:rFonts w:ascii="Microsoft YaHei" w:hAnsi="Microsoft YaHei" w:eastAsia="Microsoft YaHei" w:cs="Microsoft YaHei"/>
          <w:sz w:val="22"/>
          <w:szCs w:val="22"/>
          <w:spacing w:val="5"/>
        </w:rPr>
        <w:t>中级</w:t>
      </w:r>
    </w:p>
    <w:p>
      <w:pPr>
        <w:pStyle w:val="BodyText"/>
        <w:ind w:left="428"/>
        <w:spacing w:before="116" w:line="212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1"/>
        </w:rPr>
        <w:t>:</w:t>
      </w:r>
      <w:r>
        <w:rPr>
          <w:spacing w:val="24"/>
        </w:rPr>
        <w:t xml:space="preserve"> </w:t>
      </w:r>
      <w:r>
        <w:rPr>
          <w:spacing w:val="1"/>
        </w:rPr>
        <w:t>1306-4</w:t>
      </w:r>
    </w:p>
    <w:p>
      <w:pPr>
        <w:pStyle w:val="BodyText"/>
        <w:ind w:left="428"/>
        <w:spacing w:before="72" w:line="215" w:lineRule="auto"/>
        <w:rPr>
          <w:rFonts w:ascii="Microsoft YaHei" w:hAnsi="Microsoft YaHei" w:eastAsia="Microsoft YaHei" w:cs="Microsoft YaHei"/>
        </w:rPr>
      </w:pPr>
      <w:r>
        <w:rPr>
          <w:rFonts w:ascii="SimHei" w:hAnsi="SimHei" w:eastAsia="SimHei" w:cs="SimHei"/>
          <w:spacing w:val="2"/>
        </w:rPr>
        <w:t>专业名称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2"/>
        </w:rPr>
        <w:t>:</w:t>
      </w:r>
      <w:r>
        <w:rPr>
          <w:spacing w:val="2"/>
        </w:rPr>
        <w:t xml:space="preserve"> </w:t>
      </w:r>
      <w:r>
        <w:rPr>
          <w:rFonts w:ascii="Microsoft YaHei" w:hAnsi="Microsoft YaHei" w:eastAsia="Microsoft YaHei" w:cs="Microsoft YaHei"/>
          <w:spacing w:val="2"/>
        </w:rPr>
        <w:t>药品营销</w:t>
      </w:r>
    </w:p>
    <w:p>
      <w:pPr>
        <w:pStyle w:val="BodyText"/>
        <w:ind w:left="428" w:right="1914" w:hanging="5"/>
        <w:spacing w:before="6" w:line="213" w:lineRule="auto"/>
        <w:rPr/>
      </w:pPr>
      <w:r>
        <w:rPr>
          <w:rFonts w:ascii="SimHei" w:hAnsi="SimHei" w:eastAsia="SimHei" w:cs="SimHei"/>
          <w:spacing w:val="5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培养从事药品采购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储存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销售工作的中级</w:t>
      </w:r>
      <w:r>
        <w:rPr>
          <w:rFonts w:ascii="Microsoft YaHei" w:hAnsi="Microsoft YaHei" w:eastAsia="Microsoft YaHei" w:cs="Microsoft YaHei"/>
          <w:spacing w:val="4"/>
        </w:rPr>
        <w:t>技能人才</w:t>
      </w:r>
      <w:r>
        <w:rPr>
          <w:spacing w:val="4"/>
        </w:rPr>
        <w:t>。</w:t>
      </w:r>
      <w:r>
        <w:rPr/>
        <w:t xml:space="preserve"> </w:t>
      </w:r>
      <w:r>
        <w:rPr>
          <w:rFonts w:ascii="SimHei" w:hAnsi="SimHei" w:eastAsia="SimHei" w:cs="SimHei"/>
          <w:spacing w:val="3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3"/>
        </w:rPr>
        <w:t>:</w:t>
      </w:r>
      <w:r>
        <w:rPr>
          <w:spacing w:val="3"/>
        </w:rPr>
        <w:t xml:space="preserve"> </w:t>
      </w:r>
      <w:r>
        <w:rPr>
          <w:spacing w:val="3"/>
        </w:rPr>
        <w:t>3</w:t>
      </w:r>
      <w:r>
        <w:rPr>
          <w:spacing w:val="-35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年  </w:t>
      </w:r>
      <w:r>
        <w:rPr>
          <w:spacing w:val="3"/>
        </w:rPr>
        <w:t>(</w:t>
      </w:r>
      <w:r>
        <w:rPr>
          <w:rFonts w:ascii="Microsoft YaHei" w:hAnsi="Microsoft YaHei" w:eastAsia="Microsoft YaHei" w:cs="Microsoft YaHei"/>
          <w:spacing w:val="3"/>
        </w:rPr>
        <w:t>初中毕业生</w:t>
      </w:r>
      <w:r>
        <w:rPr>
          <w:spacing w:val="3"/>
        </w:rPr>
        <w:t>)</w:t>
      </w:r>
      <w:r>
        <w:rPr>
          <w:spacing w:val="-44"/>
        </w:rPr>
        <w:t xml:space="preserve"> </w:t>
      </w:r>
      <w:r>
        <w:rPr>
          <w:spacing w:val="3"/>
        </w:rPr>
        <w:t>,</w:t>
      </w:r>
      <w:r>
        <w:rPr>
          <w:spacing w:val="3"/>
        </w:rPr>
        <w:t xml:space="preserve"> </w:t>
      </w:r>
      <w:r>
        <w:rPr>
          <w:spacing w:val="2"/>
        </w:rPr>
        <w:t>2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2"/>
        </w:rPr>
        <w:t>年</w:t>
      </w:r>
      <w:r>
        <w:rPr>
          <w:rFonts w:ascii="Microsoft YaHei" w:hAnsi="Microsoft YaHei" w:eastAsia="Microsoft YaHei" w:cs="Microsoft YaHei"/>
          <w:spacing w:val="7"/>
        </w:rPr>
        <w:t xml:space="preserve">  </w:t>
      </w:r>
      <w:r>
        <w:rPr>
          <w:spacing w:val="2"/>
        </w:rPr>
        <w:t>(</w:t>
      </w:r>
      <w:r>
        <w:rPr>
          <w:rFonts w:ascii="Microsoft YaHei" w:hAnsi="Microsoft YaHei" w:eastAsia="Microsoft YaHei" w:cs="Microsoft YaHei"/>
          <w:spacing w:val="2"/>
        </w:rPr>
        <w:t>高中毕业生</w:t>
      </w:r>
      <w:r>
        <w:rPr>
          <w:spacing w:val="2"/>
        </w:rPr>
        <w:t>)</w:t>
      </w:r>
    </w:p>
    <w:p>
      <w:pPr>
        <w:pStyle w:val="BodyText"/>
        <w:ind w:left="421"/>
        <w:spacing w:before="36" w:line="211" w:lineRule="auto"/>
        <w:rPr/>
      </w:pPr>
      <w:r>
        <w:rPr>
          <w:rFonts w:ascii="SimHei" w:hAnsi="SimHei" w:eastAsia="SimHei" w:cs="SimHei"/>
          <w:spacing w:val="5"/>
        </w:rPr>
        <w:t>职业能力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</w:p>
    <w:p>
      <w:pPr>
        <w:pStyle w:val="BodyText"/>
        <w:ind w:right="1" w:firstLine="419"/>
        <w:spacing w:before="81" w:line="216" w:lineRule="auto"/>
        <w:rPr/>
      </w:pPr>
      <w:r>
        <w:rPr>
          <w:rFonts w:ascii="Microsoft YaHei" w:hAnsi="Microsoft YaHei" w:eastAsia="Microsoft YaHei" w:cs="Microsoft YaHei"/>
          <w:spacing w:val="7"/>
        </w:rPr>
        <w:t>具有积极的人生态度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健康的心理素质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良好的职业道德和较扎实的文化</w:t>
      </w:r>
      <w:r>
        <w:rPr>
          <w:rFonts w:ascii="Microsoft YaHei" w:hAnsi="Microsoft YaHei" w:eastAsia="Microsoft YaHei" w:cs="Microsoft YaHei"/>
          <w:spacing w:val="6"/>
        </w:rPr>
        <w:t>基础知识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具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有获取新知识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新技能的意识和能力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能适</w:t>
      </w:r>
      <w:r>
        <w:rPr>
          <w:rFonts w:ascii="Microsoft YaHei" w:hAnsi="Microsoft YaHei" w:eastAsia="Microsoft YaHei" w:cs="Microsoft YaHei"/>
          <w:spacing w:val="5"/>
        </w:rPr>
        <w:t>应不断变化的职业社会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;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了解企业生产流程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严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11"/>
        </w:rPr>
        <w:t>格执行 </w:t>
      </w:r>
      <w:r>
        <w:rPr/>
        <w:t>GSP</w:t>
      </w:r>
      <w:r>
        <w:rPr>
          <w:spacing w:val="-29"/>
        </w:rPr>
        <w:t xml:space="preserve"> </w:t>
      </w:r>
      <w:r>
        <w:rPr>
          <w:rFonts w:ascii="Microsoft YaHei" w:hAnsi="Microsoft YaHei" w:eastAsia="Microsoft YaHei" w:cs="Microsoft YaHei"/>
          <w:spacing w:val="11"/>
        </w:rPr>
        <w:t>要求和药品经营管理的相关规定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11"/>
        </w:rPr>
        <w:t>,</w:t>
      </w:r>
      <w:r>
        <w:rPr>
          <w:spacing w:val="11"/>
        </w:rPr>
        <w:t xml:space="preserve"> </w:t>
      </w:r>
      <w:r>
        <w:rPr>
          <w:rFonts w:ascii="Microsoft YaHei" w:hAnsi="Microsoft YaHei" w:eastAsia="Microsoft YaHei" w:cs="Microsoft YaHei"/>
          <w:spacing w:val="11"/>
        </w:rPr>
        <w:t>遵</w:t>
      </w:r>
      <w:r>
        <w:rPr>
          <w:rFonts w:ascii="Microsoft YaHei" w:hAnsi="Microsoft YaHei" w:eastAsia="Microsoft YaHei" w:cs="Microsoft YaHei"/>
          <w:spacing w:val="10"/>
        </w:rPr>
        <w:t>守各项操作规程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10"/>
        </w:rPr>
        <w:t>,</w:t>
      </w:r>
      <w:r>
        <w:rPr>
          <w:spacing w:val="10"/>
        </w:rPr>
        <w:t xml:space="preserve"> </w:t>
      </w:r>
      <w:r>
        <w:rPr>
          <w:rFonts w:ascii="Microsoft YaHei" w:hAnsi="Microsoft YaHei" w:eastAsia="Microsoft YaHei" w:cs="Microsoft YaHei"/>
          <w:spacing w:val="10"/>
        </w:rPr>
        <w:t>具有安全意识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10"/>
        </w:rPr>
        <w:t>,</w:t>
      </w:r>
      <w:r>
        <w:rPr>
          <w:spacing w:val="10"/>
        </w:rPr>
        <w:t xml:space="preserve"> </w:t>
      </w:r>
      <w:r>
        <w:rPr>
          <w:rFonts w:ascii="Microsoft YaHei" w:hAnsi="Microsoft YaHei" w:eastAsia="Microsoft YaHei" w:cs="Microsoft YaHei"/>
          <w:spacing w:val="10"/>
        </w:rPr>
        <w:t>重视环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境保护</w:t>
      </w:r>
      <w:r>
        <w:rPr>
          <w:rFonts w:ascii="Microsoft YaHei" w:hAnsi="Microsoft YaHei" w:eastAsia="Microsoft YaHei" w:cs="Microsoft YaHei"/>
          <w:spacing w:val="-14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并能解决一般性专业问题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6"/>
        </w:rPr>
        <w:t>。</w:t>
      </w:r>
      <w:r>
        <w:rPr>
          <w:rFonts w:ascii="Microsoft YaHei" w:hAnsi="Microsoft YaHei" w:eastAsia="Microsoft YaHei" w:cs="Microsoft YaHei"/>
          <w:spacing w:val="6"/>
        </w:rPr>
        <w:t>同时具有下列专业能力</w:t>
      </w:r>
      <w:r>
        <w:rPr>
          <w:rFonts w:ascii="Microsoft YaHei" w:hAnsi="Microsoft YaHei" w:eastAsia="Microsoft YaHei" w:cs="Microsoft YaHei"/>
          <w:spacing w:val="-19"/>
        </w:rPr>
        <w:t xml:space="preserve"> </w:t>
      </w:r>
      <w:r>
        <w:rPr>
          <w:spacing w:val="6"/>
        </w:rPr>
        <w:t>:</w:t>
      </w:r>
    </w:p>
    <w:p>
      <w:pPr>
        <w:pStyle w:val="BodyText"/>
        <w:spacing w:before="12" w:line="214" w:lineRule="auto"/>
        <w:jc w:val="right"/>
        <w:rPr/>
      </w:pPr>
      <w:r>
        <w:rPr>
          <w:spacing w:val="5"/>
        </w:rPr>
        <w:t>1.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能按照采购计划及市场需求情况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与生产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批发企业签订购货合同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购</w:t>
      </w:r>
      <w:r>
        <w:rPr>
          <w:rFonts w:ascii="Microsoft YaHei" w:hAnsi="Microsoft YaHei" w:eastAsia="Microsoft YaHei" w:cs="Microsoft YaHei"/>
          <w:spacing w:val="4"/>
        </w:rPr>
        <w:t>进医药商品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4"/>
        </w:rPr>
        <w:t>,</w:t>
      </w:r>
    </w:p>
    <w:p>
      <w:pPr>
        <w:spacing w:line="214" w:lineRule="auto"/>
        <w:sectPr>
          <w:footerReference w:type="default" r:id="rId8"/>
          <w:pgSz w:w="10772" w:h="15080"/>
          <w:pgMar w:top="1281" w:right="1308" w:bottom="1181" w:left="1084" w:header="0" w:footer="978" w:gutter="0"/>
        </w:sectPr>
        <w:rPr/>
      </w:pPr>
    </w:p>
    <w:p>
      <w:pPr>
        <w:pStyle w:val="BodyText"/>
        <w:spacing w:before="303" w:line="187" w:lineRule="auto"/>
        <w:rPr/>
      </w:pPr>
      <w:r>
        <w:rPr>
          <w:rFonts w:ascii="Microsoft YaHei" w:hAnsi="Microsoft YaHei" w:eastAsia="Microsoft YaHei" w:cs="Microsoft YaHei"/>
          <w:spacing w:val="5"/>
        </w:rPr>
        <w:t>并填制</w:t>
      </w:r>
      <w:r>
        <w:rPr>
          <w:rFonts w:ascii="Microsoft YaHei" w:hAnsi="Microsoft YaHei" w:eastAsia="Microsoft YaHei" w:cs="Microsoft YaHei"/>
          <w:spacing w:val="-26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传递相关凭证</w:t>
      </w:r>
      <w:r>
        <w:rPr>
          <w:spacing w:val="5"/>
        </w:rPr>
        <w:t>。</w:t>
      </w:r>
    </w:p>
    <w:p>
      <w:pPr>
        <w:pStyle w:val="BodyText"/>
        <w:ind w:left="2" w:right="21" w:firstLine="414"/>
        <w:spacing w:before="38" w:line="210" w:lineRule="auto"/>
        <w:rPr/>
      </w:pPr>
      <w:r>
        <w:rPr>
          <w:spacing w:val="9"/>
        </w:rPr>
        <w:t>2.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能按照 </w:t>
      </w:r>
      <w:r>
        <w:rPr/>
        <w:t>GSP</w:t>
      </w:r>
      <w:r>
        <w:rPr>
          <w:spacing w:val="-20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和购货合同要求验收采购的药品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9"/>
        </w:rPr>
        <w:t>,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合</w:t>
      </w:r>
      <w:r>
        <w:rPr>
          <w:rFonts w:ascii="Microsoft YaHei" w:hAnsi="Microsoft YaHei" w:eastAsia="Microsoft YaHei" w:cs="Microsoft YaHei"/>
          <w:spacing w:val="8"/>
        </w:rPr>
        <w:t>理规划库存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8"/>
        </w:rPr>
        <w:t>,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进行药品的在库养护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工作</w:t>
      </w:r>
      <w:r>
        <w:rPr>
          <w:rFonts w:ascii="Microsoft YaHei" w:hAnsi="Microsoft YaHei" w:eastAsia="Microsoft YaHei" w:cs="Microsoft YaHei"/>
          <w:spacing w:val="-14"/>
        </w:rPr>
        <w:t xml:space="preserve"> </w:t>
      </w:r>
      <w:r>
        <w:rPr>
          <w:spacing w:val="4"/>
        </w:rPr>
        <w:t>,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并填制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传递相关凭证与信息</w:t>
      </w:r>
      <w:r>
        <w:rPr>
          <w:spacing w:val="4"/>
        </w:rPr>
        <w:t>。</w:t>
      </w:r>
    </w:p>
    <w:p>
      <w:pPr>
        <w:pStyle w:val="BodyText"/>
        <w:ind w:left="3" w:right="21" w:firstLine="415"/>
        <w:spacing w:before="38" w:line="213" w:lineRule="auto"/>
        <w:rPr/>
      </w:pPr>
      <w:r>
        <w:rPr>
          <w:spacing w:val="8"/>
        </w:rPr>
        <w:t>3.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能了解市场信息</w:t>
      </w:r>
      <w:r>
        <w:rPr>
          <w:rFonts w:ascii="Microsoft YaHei" w:hAnsi="Microsoft YaHei" w:eastAsia="Microsoft YaHei" w:cs="Microsoft YaHei"/>
          <w:spacing w:val="-15"/>
        </w:rPr>
        <w:t xml:space="preserve"> </w:t>
      </w:r>
      <w:r>
        <w:rPr>
          <w:spacing w:val="8"/>
        </w:rPr>
        <w:t>,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运用营销方法与销售对象接洽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8"/>
        </w:rPr>
        <w:t>,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签订供货合同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8"/>
        </w:rPr>
        <w:t>,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进行供货和合同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管理</w:t>
      </w:r>
      <w:r>
        <w:rPr>
          <w:rFonts w:ascii="Microsoft YaHei" w:hAnsi="Microsoft YaHei" w:eastAsia="Microsoft YaHei" w:cs="Microsoft YaHei"/>
          <w:spacing w:val="-4"/>
        </w:rPr>
        <w:t xml:space="preserve"> </w:t>
      </w:r>
      <w:r>
        <w:rPr>
          <w:spacing w:val="4"/>
        </w:rPr>
        <w:t>,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及时回收货款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4"/>
        </w:rPr>
        <w:t>,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并进行推广新品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介绍代用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调剂余缺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缺货登记等工作</w:t>
      </w:r>
      <w:r>
        <w:rPr>
          <w:spacing w:val="4"/>
        </w:rPr>
        <w:t>。</w:t>
      </w:r>
    </w:p>
    <w:p>
      <w:pPr>
        <w:pStyle w:val="BodyText"/>
        <w:ind w:left="4" w:right="21" w:firstLine="408"/>
        <w:spacing w:before="10" w:line="206" w:lineRule="auto"/>
        <w:rPr/>
      </w:pPr>
      <w:r>
        <w:rPr>
          <w:spacing w:val="4"/>
        </w:rPr>
        <w:t>4.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能根据处方或用户需要</w:t>
      </w:r>
      <w:r>
        <w:rPr>
          <w:rFonts w:ascii="Microsoft YaHei" w:hAnsi="Microsoft YaHei" w:eastAsia="Microsoft YaHei" w:cs="Microsoft YaHei"/>
          <w:spacing w:val="-15"/>
        </w:rPr>
        <w:t xml:space="preserve"> </w:t>
      </w:r>
      <w:r>
        <w:rPr>
          <w:spacing w:val="4"/>
        </w:rPr>
        <w:t>,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销售医药商品  </w:t>
      </w:r>
      <w:r>
        <w:rPr>
          <w:spacing w:val="4"/>
        </w:rPr>
        <w:t>(</w:t>
      </w:r>
      <w:r>
        <w:rPr>
          <w:rFonts w:ascii="Microsoft YaHei" w:hAnsi="Microsoft YaHei" w:eastAsia="Microsoft YaHei" w:cs="Microsoft YaHei"/>
          <w:spacing w:val="4"/>
        </w:rPr>
        <w:t>包括中药</w:t>
      </w:r>
      <w:r>
        <w:rPr>
          <w:spacing w:val="4"/>
        </w:rPr>
        <w:t>)</w:t>
      </w:r>
      <w:r>
        <w:rPr>
          <w:spacing w:val="-44"/>
        </w:rPr>
        <w:t xml:space="preserve"> </w:t>
      </w:r>
      <w:r>
        <w:rPr>
          <w:spacing w:val="4"/>
        </w:rPr>
        <w:t>,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填制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传递销售凭证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4"/>
        </w:rPr>
        <w:t>,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为用户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提供咨询服务</w:t>
      </w:r>
      <w:r>
        <w:rPr>
          <w:spacing w:val="6"/>
        </w:rPr>
        <w:t>。</w:t>
      </w:r>
    </w:p>
    <w:p>
      <w:pPr>
        <w:pStyle w:val="BodyText"/>
        <w:ind w:right="21" w:firstLine="416"/>
        <w:spacing w:before="40" w:line="217" w:lineRule="auto"/>
        <w:rPr/>
      </w:pPr>
      <w:r>
        <w:rPr>
          <w:spacing w:val="7"/>
        </w:rPr>
        <w:t>5.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能严格按</w:t>
      </w:r>
      <w:r>
        <w:rPr>
          <w:spacing w:val="7"/>
        </w:rPr>
        <w:t>《</w:t>
      </w:r>
      <w:r>
        <w:rPr>
          <w:spacing w:val="-44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中华人民共和国药品管理法</w:t>
      </w:r>
      <w:r>
        <w:rPr>
          <w:spacing w:val="7"/>
        </w:rPr>
        <w:t>》</w:t>
      </w:r>
      <w:r>
        <w:rPr>
          <w:spacing w:val="-49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等国家法律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法规及有关规定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采购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供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应</w:t>
      </w:r>
      <w:r>
        <w:rPr>
          <w:rFonts w:ascii="Microsoft YaHei" w:hAnsi="Microsoft YaHei" w:eastAsia="Microsoft YaHei" w:cs="Microsoft YaHei"/>
          <w:spacing w:val="-27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销售特殊药品</w:t>
      </w:r>
      <w:r>
        <w:rPr>
          <w:spacing w:val="4"/>
        </w:rPr>
        <w:t>。</w:t>
      </w:r>
    </w:p>
    <w:p>
      <w:pPr>
        <w:pStyle w:val="BodyText"/>
        <w:ind w:left="8" w:right="23" w:firstLine="413"/>
        <w:spacing w:before="7"/>
        <w:rPr/>
      </w:pPr>
      <w:r>
        <w:rPr>
          <w:rFonts w:ascii="SimHei" w:hAnsi="SimHei" w:eastAsia="SimHei" w:cs="SimHei"/>
          <w:spacing w:val="13"/>
        </w:rPr>
        <w:t>对应或相关职业</w:t>
      </w:r>
      <w:r>
        <w:rPr>
          <w:rFonts w:ascii="SimHei" w:hAnsi="SimHei" w:eastAsia="SimHei" w:cs="SimHei"/>
          <w:spacing w:val="43"/>
        </w:rPr>
        <w:t xml:space="preserve"> </w:t>
      </w:r>
      <w:r>
        <w:rPr>
          <w:spacing w:val="13"/>
        </w:rPr>
        <w:t>(</w:t>
      </w:r>
      <w:r>
        <w:rPr>
          <w:rFonts w:ascii="SimHei" w:hAnsi="SimHei" w:eastAsia="SimHei" w:cs="SimHei"/>
          <w:spacing w:val="13"/>
        </w:rPr>
        <w:t>工种</w:t>
      </w:r>
      <w:r>
        <w:rPr>
          <w:spacing w:val="13"/>
        </w:rPr>
        <w:t>)</w:t>
      </w:r>
      <w:r>
        <w:rPr>
          <w:spacing w:val="-41"/>
        </w:rPr>
        <w:t xml:space="preserve"> </w:t>
      </w:r>
      <w:r>
        <w:rPr>
          <w:spacing w:val="13"/>
        </w:rPr>
        <w:t>:</w:t>
      </w:r>
      <w:r>
        <w:rPr>
          <w:spacing w:val="13"/>
        </w:rPr>
        <w:t xml:space="preserve"> </w:t>
      </w:r>
      <w:r>
        <w:rPr>
          <w:rFonts w:ascii="Microsoft YaHei" w:hAnsi="Microsoft YaHei" w:eastAsia="Microsoft YaHei" w:cs="Microsoft YaHei"/>
          <w:spacing w:val="13"/>
        </w:rPr>
        <w:t>医药商品购销员  </w:t>
      </w:r>
      <w:r>
        <w:rPr>
          <w:spacing w:val="13"/>
        </w:rPr>
        <w:t>(4-0</w:t>
      </w:r>
      <w:r>
        <w:rPr>
          <w:spacing w:val="12"/>
        </w:rPr>
        <w:t>1-05-02)</w:t>
      </w:r>
      <w:r>
        <w:rPr>
          <w:spacing w:val="-56"/>
        </w:rPr>
        <w:t xml:space="preserve"> </w:t>
      </w:r>
      <w:r>
        <w:rPr>
          <w:spacing w:val="12"/>
        </w:rPr>
        <w:t>、</w:t>
      </w:r>
      <w:r>
        <w:rPr>
          <w:rFonts w:ascii="Microsoft YaHei" w:hAnsi="Microsoft YaHei" w:eastAsia="Microsoft YaHei" w:cs="Microsoft YaHei"/>
          <w:spacing w:val="12"/>
        </w:rPr>
        <w:t>医药商品物流员 </w:t>
      </w:r>
      <w:r>
        <w:rPr>
          <w:spacing w:val="12"/>
        </w:rPr>
        <w:t>∗</w:t>
      </w:r>
      <w:r>
        <w:rPr>
          <w:spacing w:val="39"/>
        </w:rPr>
        <w:t xml:space="preserve"> </w:t>
      </w:r>
      <w:r>
        <w:rPr>
          <w:spacing w:val="12"/>
        </w:rPr>
        <w:t>(4</w:t>
      </w:r>
      <w:r>
        <w:rPr>
          <w:spacing w:val="12"/>
          <w:position w:val="1"/>
        </w:rPr>
        <w:t>-</w:t>
      </w:r>
      <w:r>
        <w:rPr>
          <w:position w:val="1"/>
        </w:rPr>
        <w:t xml:space="preserve"> </w:t>
      </w:r>
      <w:r>
        <w:rPr>
          <w:spacing w:val="10"/>
        </w:rPr>
        <w:t>02-06-03)</w:t>
      </w:r>
    </w:p>
    <w:p>
      <w:pPr>
        <w:pStyle w:val="BodyText"/>
        <w:ind w:left="428" w:right="3860" w:hanging="6"/>
        <w:spacing w:before="25" w:line="226" w:lineRule="auto"/>
        <w:rPr/>
      </w:pPr>
      <w:r>
        <w:rPr>
          <w:rFonts w:ascii="SimHei" w:hAnsi="SimHei" w:eastAsia="SimHei" w:cs="SimHei"/>
          <w:spacing w:val="5"/>
        </w:rPr>
        <w:t>职业资格</w:t>
      </w:r>
      <w:r>
        <w:rPr>
          <w:rFonts w:ascii="SimHei" w:hAnsi="SimHei" w:eastAsia="SimHei" w:cs="SimHei"/>
          <w:spacing w:val="51"/>
        </w:rPr>
        <w:t xml:space="preserve"> </w:t>
      </w:r>
      <w:r>
        <w:rPr>
          <w:spacing w:val="5"/>
        </w:rPr>
        <w:t>(</w:t>
      </w:r>
      <w:r>
        <w:rPr>
          <w:rFonts w:ascii="SimHei" w:hAnsi="SimHei" w:eastAsia="SimHei" w:cs="SimHei"/>
          <w:spacing w:val="5"/>
        </w:rPr>
        <w:t>职业技能等级</w:t>
      </w:r>
      <w:r>
        <w:rPr>
          <w:spacing w:val="5"/>
        </w:rPr>
        <w:t>)</w:t>
      </w:r>
      <w:r>
        <w:rPr>
          <w:spacing w:val="-41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医药商品购销员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6"/>
        </w:rPr>
        <w:t>:</w:t>
      </w:r>
    </w:p>
    <w:p>
      <w:pPr>
        <w:pStyle w:val="BodyText"/>
        <w:ind w:left="3" w:right="21" w:firstLine="430"/>
        <w:spacing w:before="70" w:line="213" w:lineRule="auto"/>
        <w:jc w:val="both"/>
        <w:rPr/>
      </w:pPr>
      <w:r>
        <w:rPr>
          <w:rFonts w:ascii="Microsoft YaHei" w:hAnsi="Microsoft YaHei" w:eastAsia="Microsoft YaHei" w:cs="Microsoft YaHei"/>
          <w:spacing w:val="5"/>
        </w:rPr>
        <w:t>医学基础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基础化学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药事管理学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药理学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药店销售技术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药学服务技术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物流与养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护</w:t>
      </w:r>
      <w:r>
        <w:rPr>
          <w:rFonts w:ascii="Microsoft YaHei" w:hAnsi="Microsoft YaHei" w:eastAsia="Microsoft YaHei" w:cs="Microsoft YaHei"/>
          <w:spacing w:val="-18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医药市场营销学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中医药概论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中药商品学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中药调剂学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商业法规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药品经营质量管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理</w:t>
      </w:r>
      <w:r>
        <w:rPr>
          <w:rFonts w:ascii="Microsoft YaHei" w:hAnsi="Microsoft YaHei" w:eastAsia="Microsoft YaHei" w:cs="Microsoft YaHei"/>
          <w:spacing w:val="-25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财务管理与会计学等</w:t>
      </w:r>
      <w:r>
        <w:rPr>
          <w:spacing w:val="5"/>
        </w:rPr>
        <w:t>。</w:t>
      </w:r>
    </w:p>
    <w:p>
      <w:pPr>
        <w:pStyle w:val="BodyText"/>
        <w:ind w:left="421" w:right="5052" w:firstLine="7"/>
        <w:spacing w:before="32" w:line="236" w:lineRule="auto"/>
        <w:rPr/>
      </w:pPr>
      <w:r>
        <w:rPr>
          <w:rFonts w:ascii="SimHei" w:hAnsi="SimHei" w:eastAsia="SimHei" w:cs="SimHei"/>
          <w:spacing w:val="3"/>
        </w:rPr>
        <w:t>专业方向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3"/>
        </w:rPr>
        <w:t>:</w:t>
      </w:r>
      <w:r>
        <w:rPr>
          <w:spacing w:val="3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医药物流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3"/>
        </w:rPr>
        <w:t>、</w:t>
      </w:r>
      <w:r>
        <w:rPr>
          <w:rFonts w:ascii="Microsoft YaHei" w:hAnsi="Microsoft YaHei" w:eastAsia="Microsoft YaHei" w:cs="Microsoft YaHei"/>
          <w:spacing w:val="3"/>
        </w:rPr>
        <w:t>中药营销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SimHei" w:hAnsi="SimHei" w:eastAsia="SimHei" w:cs="SimHei"/>
          <w:spacing w:val="5"/>
        </w:rPr>
        <w:t>对应上一级专业编码</w:t>
      </w:r>
      <w:r>
        <w:rPr>
          <w:rFonts w:ascii="SimHei" w:hAnsi="SimHei" w:eastAsia="SimHei" w:cs="SimHei"/>
          <w:spacing w:val="-45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spacing w:val="5"/>
        </w:rPr>
        <w:t>1306-3</w:t>
      </w:r>
    </w:p>
    <w:p>
      <w:pPr>
        <w:pStyle w:val="BodyText"/>
        <w:ind w:left="3497"/>
        <w:spacing w:before="178" w:line="188" w:lineRule="auto"/>
        <w:rPr>
          <w:rFonts w:ascii="Microsoft YaHei" w:hAnsi="Microsoft YaHei" w:eastAsia="Microsoft YaHei" w:cs="Microsoft YaHei"/>
          <w:sz w:val="22"/>
          <w:szCs w:val="22"/>
        </w:rPr>
      </w:pPr>
      <w:r>
        <w:rPr>
          <w:sz w:val="22"/>
          <w:szCs w:val="22"/>
          <w:spacing w:val="6"/>
        </w:rPr>
        <w:t>1306-3</w:t>
      </w:r>
      <w:r>
        <w:rPr>
          <w:sz w:val="22"/>
          <w:szCs w:val="22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22"/>
          <w:szCs w:val="22"/>
          <w:spacing w:val="6"/>
        </w:rPr>
        <w:t>高级</w:t>
      </w:r>
    </w:p>
    <w:p>
      <w:pPr>
        <w:pStyle w:val="BodyText"/>
        <w:ind w:left="428"/>
        <w:spacing w:before="192" w:line="212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0"/>
        </w:rPr>
        <w:t xml:space="preserve"> </w:t>
      </w:r>
      <w:r>
        <w:rPr>
          <w:spacing w:val="1"/>
        </w:rPr>
        <w:t>:</w:t>
      </w:r>
      <w:r>
        <w:rPr>
          <w:spacing w:val="24"/>
        </w:rPr>
        <w:t xml:space="preserve"> </w:t>
      </w:r>
      <w:r>
        <w:rPr>
          <w:spacing w:val="1"/>
        </w:rPr>
        <w:t>1306-3</w:t>
      </w:r>
    </w:p>
    <w:p>
      <w:pPr>
        <w:pStyle w:val="BodyText"/>
        <w:ind w:left="428"/>
        <w:spacing w:before="72" w:line="215" w:lineRule="auto"/>
        <w:rPr>
          <w:rFonts w:ascii="Microsoft YaHei" w:hAnsi="Microsoft YaHei" w:eastAsia="Microsoft YaHei" w:cs="Microsoft YaHei"/>
        </w:rPr>
      </w:pPr>
      <w:r>
        <w:rPr>
          <w:rFonts w:ascii="SimHei" w:hAnsi="SimHei" w:eastAsia="SimHei" w:cs="SimHei"/>
          <w:spacing w:val="2"/>
        </w:rPr>
        <w:t>专业名称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2"/>
        </w:rPr>
        <w:t>:</w:t>
      </w:r>
      <w:r>
        <w:rPr>
          <w:spacing w:val="2"/>
        </w:rPr>
        <w:t xml:space="preserve"> </w:t>
      </w:r>
      <w:r>
        <w:rPr>
          <w:rFonts w:ascii="Microsoft YaHei" w:hAnsi="Microsoft YaHei" w:eastAsia="Microsoft YaHei" w:cs="Microsoft YaHei"/>
          <w:spacing w:val="2"/>
        </w:rPr>
        <w:t>药品营销</w:t>
      </w:r>
    </w:p>
    <w:p>
      <w:pPr>
        <w:pStyle w:val="BodyText"/>
        <w:ind w:left="423"/>
        <w:spacing w:before="7" w:line="214" w:lineRule="auto"/>
        <w:rPr/>
      </w:pPr>
      <w:r>
        <w:rPr>
          <w:rFonts w:ascii="SimHei" w:hAnsi="SimHei" w:eastAsia="SimHei" w:cs="SimHei"/>
          <w:spacing w:val="6"/>
        </w:rPr>
        <w:t>培养目标</w:t>
      </w:r>
      <w:r>
        <w:rPr>
          <w:rFonts w:ascii="SimHei" w:hAnsi="SimHei" w:eastAsia="SimHei" w:cs="SimHei"/>
          <w:spacing w:val="-47"/>
        </w:rPr>
        <w:t xml:space="preserve"> </w:t>
      </w:r>
      <w:r>
        <w:rPr>
          <w:spacing w:val="6"/>
        </w:rPr>
        <w:t>: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培养从事药品采购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储存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销售工作的高级技能人才  </w:t>
      </w:r>
      <w:r>
        <w:rPr>
          <w:spacing w:val="6"/>
        </w:rPr>
        <w:t>(</w:t>
      </w:r>
      <w:r>
        <w:rPr>
          <w:rFonts w:ascii="Microsoft YaHei" w:hAnsi="Microsoft YaHei" w:eastAsia="Microsoft YaHei" w:cs="Microsoft YaHei"/>
          <w:spacing w:val="6"/>
        </w:rPr>
        <w:t>高级工</w:t>
      </w:r>
      <w:r>
        <w:rPr>
          <w:spacing w:val="6"/>
        </w:rPr>
        <w:t>)。</w:t>
      </w:r>
    </w:p>
    <w:p>
      <w:pPr>
        <w:pStyle w:val="BodyText"/>
        <w:ind w:left="422" w:right="190" w:firstLine="7"/>
        <w:spacing w:before="18" w:line="232" w:lineRule="auto"/>
        <w:rPr/>
      </w:pPr>
      <w:r>
        <w:rPr>
          <w:rFonts w:ascii="SimHei" w:hAnsi="SimHei" w:eastAsia="SimHei" w:cs="SimHei"/>
          <w:spacing w:val="4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4"/>
        </w:rPr>
        <w:t>:</w:t>
      </w:r>
      <w:r>
        <w:rPr>
          <w:spacing w:val="4"/>
        </w:rPr>
        <w:t xml:space="preserve"> </w:t>
      </w:r>
      <w:r>
        <w:rPr>
          <w:spacing w:val="4"/>
        </w:rPr>
        <w:t>2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年  </w:t>
      </w:r>
      <w:r>
        <w:rPr>
          <w:spacing w:val="4"/>
        </w:rPr>
        <w:t>(</w:t>
      </w:r>
      <w:r>
        <w:rPr>
          <w:rFonts w:ascii="Microsoft YaHei" w:hAnsi="Microsoft YaHei" w:eastAsia="Microsoft YaHei" w:cs="Microsoft YaHei"/>
          <w:spacing w:val="4"/>
        </w:rPr>
        <w:t>达到中级技能水平学生</w:t>
      </w:r>
      <w:r>
        <w:rPr>
          <w:spacing w:val="4"/>
        </w:rPr>
        <w:t>)</w:t>
      </w:r>
      <w:r>
        <w:rPr>
          <w:spacing w:val="-44"/>
        </w:rPr>
        <w:t xml:space="preserve"> </w:t>
      </w:r>
      <w:r>
        <w:rPr>
          <w:spacing w:val="4"/>
        </w:rPr>
        <w:t>,</w:t>
      </w:r>
      <w:r>
        <w:rPr>
          <w:spacing w:val="4"/>
        </w:rPr>
        <w:t xml:space="preserve"> </w:t>
      </w:r>
      <w:r>
        <w:rPr>
          <w:spacing w:val="4"/>
        </w:rPr>
        <w:t>3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年  </w:t>
      </w:r>
      <w:r>
        <w:rPr>
          <w:spacing w:val="4"/>
        </w:rPr>
        <w:t>(</w:t>
      </w:r>
      <w:r>
        <w:rPr>
          <w:rFonts w:ascii="Microsoft YaHei" w:hAnsi="Microsoft YaHei" w:eastAsia="Microsoft YaHei" w:cs="Microsoft YaHei"/>
          <w:spacing w:val="4"/>
        </w:rPr>
        <w:t>高中毕</w:t>
      </w:r>
      <w:r>
        <w:rPr>
          <w:rFonts w:ascii="Microsoft YaHei" w:hAnsi="Microsoft YaHei" w:eastAsia="Microsoft YaHei" w:cs="Microsoft YaHei"/>
          <w:spacing w:val="3"/>
        </w:rPr>
        <w:t>业生</w:t>
      </w:r>
      <w:r>
        <w:rPr>
          <w:spacing w:val="3"/>
        </w:rPr>
        <w:t>)</w:t>
      </w:r>
      <w:r>
        <w:rPr>
          <w:spacing w:val="-44"/>
        </w:rPr>
        <w:t xml:space="preserve"> </w:t>
      </w:r>
      <w:r>
        <w:rPr>
          <w:spacing w:val="3"/>
        </w:rPr>
        <w:t>,</w:t>
      </w:r>
      <w:r>
        <w:rPr>
          <w:spacing w:val="3"/>
        </w:rPr>
        <w:t xml:space="preserve"> </w:t>
      </w:r>
      <w:r>
        <w:rPr>
          <w:spacing w:val="3"/>
        </w:rPr>
        <w:t>5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年  </w:t>
      </w:r>
      <w:r>
        <w:rPr>
          <w:spacing w:val="3"/>
        </w:rPr>
        <w:t>(</w:t>
      </w:r>
      <w:r>
        <w:rPr>
          <w:rFonts w:ascii="Microsoft YaHei" w:hAnsi="Microsoft YaHei" w:eastAsia="Microsoft YaHei" w:cs="Microsoft YaHei"/>
          <w:spacing w:val="3"/>
        </w:rPr>
        <w:t>初中毕业生</w:t>
      </w:r>
      <w:r>
        <w:rPr>
          <w:spacing w:val="3"/>
        </w:rPr>
        <w:t>)</w:t>
      </w:r>
      <w:r>
        <w:rPr/>
        <w:t xml:space="preserve"> </w:t>
      </w:r>
      <w:r>
        <w:rPr>
          <w:rFonts w:ascii="SimHei" w:hAnsi="SimHei" w:eastAsia="SimHei" w:cs="SimHei"/>
          <w:spacing w:val="5"/>
        </w:rPr>
        <w:t>职业能力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</w:p>
    <w:p>
      <w:pPr>
        <w:pStyle w:val="BodyText"/>
        <w:ind w:left="1" w:right="21" w:firstLine="418"/>
        <w:spacing w:before="48" w:line="214" w:lineRule="auto"/>
        <w:jc w:val="both"/>
        <w:rPr/>
      </w:pPr>
      <w:r>
        <w:rPr>
          <w:rFonts w:ascii="Microsoft YaHei" w:hAnsi="Microsoft YaHei" w:eastAsia="Microsoft YaHei" w:cs="Microsoft YaHei"/>
          <w:spacing w:val="7"/>
        </w:rPr>
        <w:t>具有积极的人生态度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健康的心理素质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良好的职业道德和较扎实的文化</w:t>
      </w:r>
      <w:r>
        <w:rPr>
          <w:rFonts w:ascii="Microsoft YaHei" w:hAnsi="Microsoft YaHei" w:eastAsia="Microsoft YaHei" w:cs="Microsoft YaHei"/>
          <w:spacing w:val="6"/>
        </w:rPr>
        <w:t>基础知识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具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有获取新知识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新技能的意识和能力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</w:t>
      </w:r>
      <w:r>
        <w:rPr>
          <w:rFonts w:ascii="Microsoft YaHei" w:hAnsi="Microsoft YaHei" w:eastAsia="Microsoft YaHei" w:cs="Microsoft YaHei"/>
          <w:spacing w:val="5"/>
        </w:rPr>
        <w:t>适应不断变化的职业社会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;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熟悉企业生产流程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严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11"/>
        </w:rPr>
        <w:t>格执行 </w:t>
      </w:r>
      <w:r>
        <w:rPr/>
        <w:t>GSP</w:t>
      </w:r>
      <w:r>
        <w:rPr>
          <w:spacing w:val="-29"/>
        </w:rPr>
        <w:t xml:space="preserve"> </w:t>
      </w:r>
      <w:r>
        <w:rPr>
          <w:rFonts w:ascii="Microsoft YaHei" w:hAnsi="Microsoft YaHei" w:eastAsia="Microsoft YaHei" w:cs="Microsoft YaHei"/>
          <w:spacing w:val="11"/>
        </w:rPr>
        <w:t>要求和药品经营管理的相关规定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11"/>
        </w:rPr>
        <w:t>,</w:t>
      </w:r>
      <w:r>
        <w:rPr>
          <w:spacing w:val="11"/>
        </w:rPr>
        <w:t xml:space="preserve"> </w:t>
      </w:r>
      <w:r>
        <w:rPr>
          <w:rFonts w:ascii="Microsoft YaHei" w:hAnsi="Microsoft YaHei" w:eastAsia="Microsoft YaHei" w:cs="Microsoft YaHei"/>
          <w:spacing w:val="10"/>
        </w:rPr>
        <w:t>遵守各项操作规程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10"/>
        </w:rPr>
        <w:t>,</w:t>
      </w:r>
      <w:r>
        <w:rPr>
          <w:spacing w:val="10"/>
        </w:rPr>
        <w:t xml:space="preserve"> </w:t>
      </w:r>
      <w:r>
        <w:rPr>
          <w:rFonts w:ascii="Microsoft YaHei" w:hAnsi="Microsoft YaHei" w:eastAsia="Microsoft YaHei" w:cs="Microsoft YaHei"/>
          <w:spacing w:val="10"/>
        </w:rPr>
        <w:t>重视环境保护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10"/>
        </w:rPr>
        <w:t>,</w:t>
      </w:r>
      <w:r>
        <w:rPr>
          <w:spacing w:val="10"/>
        </w:rPr>
        <w:t xml:space="preserve"> </w:t>
      </w:r>
      <w:r>
        <w:rPr>
          <w:rFonts w:ascii="Microsoft YaHei" w:hAnsi="Microsoft YaHei" w:eastAsia="Microsoft YaHei" w:cs="Microsoft YaHei"/>
          <w:spacing w:val="10"/>
        </w:rPr>
        <w:t>并具有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独立解决非常规问题的基本能力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8"/>
        </w:rPr>
        <w:t>;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能指导他人进</w:t>
      </w:r>
      <w:r>
        <w:rPr>
          <w:rFonts w:ascii="Microsoft YaHei" w:hAnsi="Microsoft YaHei" w:eastAsia="Microsoft YaHei" w:cs="Microsoft YaHei"/>
          <w:spacing w:val="7"/>
        </w:rPr>
        <w:t>行工作或协助培训一般营销人员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7"/>
        </w:rPr>
        <w:t>。</w:t>
      </w:r>
      <w:r>
        <w:rPr>
          <w:rFonts w:ascii="Microsoft YaHei" w:hAnsi="Microsoft YaHei" w:eastAsia="Microsoft YaHei" w:cs="Microsoft YaHei"/>
          <w:spacing w:val="7"/>
        </w:rPr>
        <w:t>同时具有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下列专业能力</w:t>
      </w:r>
      <w:r>
        <w:rPr>
          <w:rFonts w:ascii="Microsoft YaHei" w:hAnsi="Microsoft YaHei" w:eastAsia="Microsoft YaHei" w:cs="Microsoft YaHei"/>
          <w:spacing w:val="-20"/>
        </w:rPr>
        <w:t xml:space="preserve"> </w:t>
      </w:r>
      <w:r>
        <w:rPr>
          <w:spacing w:val="7"/>
        </w:rPr>
        <w:t>:</w:t>
      </w:r>
    </w:p>
    <w:p>
      <w:pPr>
        <w:pStyle w:val="BodyText"/>
        <w:spacing w:before="31" w:line="214" w:lineRule="auto"/>
        <w:jc w:val="right"/>
        <w:rPr/>
      </w:pPr>
      <w:r>
        <w:rPr>
          <w:spacing w:val="5"/>
        </w:rPr>
        <w:t>1.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能依据公司发展计划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市场需求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销售进度和库存情况合理制订医药商品采购计划</w:t>
      </w:r>
      <w:r>
        <w:rPr>
          <w:spacing w:val="5"/>
        </w:rPr>
        <w:t>。</w:t>
      </w:r>
    </w:p>
    <w:p>
      <w:pPr>
        <w:pStyle w:val="BodyText"/>
        <w:ind w:left="3" w:right="21" w:firstLine="413"/>
        <w:spacing w:before="7" w:line="217" w:lineRule="auto"/>
        <w:rPr/>
      </w:pPr>
      <w:r>
        <w:rPr>
          <w:spacing w:val="9"/>
        </w:rPr>
        <w:t>2.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能按照 </w:t>
      </w:r>
      <w:r>
        <w:rPr/>
        <w:t>GSP</w:t>
      </w:r>
      <w:r>
        <w:rPr>
          <w:spacing w:val="-16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要求对首营企业和首营品种进行审查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9"/>
        </w:rPr>
        <w:t>,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并建立客户档案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9"/>
        </w:rPr>
        <w:t>、</w:t>
      </w:r>
      <w:r>
        <w:rPr>
          <w:rFonts w:ascii="Microsoft YaHei" w:hAnsi="Microsoft YaHei" w:eastAsia="Microsoft YaHei" w:cs="Microsoft YaHei"/>
          <w:spacing w:val="9"/>
        </w:rPr>
        <w:t>药品质量档案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等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开展客户管理和药品质量管理工作</w:t>
      </w:r>
      <w:r>
        <w:rPr>
          <w:spacing w:val="6"/>
        </w:rPr>
        <w:t>。</w:t>
      </w:r>
    </w:p>
    <w:p>
      <w:pPr>
        <w:pStyle w:val="BodyText"/>
        <w:ind w:left="2" w:right="21" w:firstLine="417"/>
        <w:spacing w:before="10" w:line="206" w:lineRule="auto"/>
        <w:rPr/>
      </w:pPr>
      <w:r>
        <w:rPr>
          <w:spacing w:val="7"/>
        </w:rPr>
        <w:t>3.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能根据 </w:t>
      </w:r>
      <w:r>
        <w:rPr/>
        <w:t>GSP</w:t>
      </w:r>
      <w:r>
        <w:rPr>
          <w:spacing w:val="-30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要求验收采购的药品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7"/>
        </w:rPr>
        <w:t>,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合理规划库存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7"/>
        </w:rPr>
        <w:t>,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进行药品养护工作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7"/>
        </w:rPr>
        <w:t>,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并填制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传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递相关凭证与信息</w:t>
      </w:r>
      <w:r>
        <w:rPr>
          <w:spacing w:val="7"/>
        </w:rPr>
        <w:t>。</w:t>
      </w:r>
    </w:p>
    <w:p>
      <w:pPr>
        <w:pStyle w:val="BodyText"/>
        <w:ind w:left="413"/>
        <w:spacing w:before="48" w:line="193" w:lineRule="auto"/>
        <w:rPr/>
      </w:pPr>
      <w:r>
        <w:rPr>
          <w:spacing w:val="5"/>
        </w:rPr>
        <w:t>4.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能根据处方或用户需要</w:t>
      </w:r>
      <w:r>
        <w:rPr>
          <w:rFonts w:ascii="Microsoft YaHei" w:hAnsi="Microsoft YaHei" w:eastAsia="Microsoft YaHei" w:cs="Microsoft YaHei"/>
          <w:spacing w:val="-13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为用户提供咨询服务和用药指导</w:t>
      </w:r>
      <w:r>
        <w:rPr>
          <w:spacing w:val="5"/>
        </w:rPr>
        <w:t>。</w:t>
      </w:r>
    </w:p>
    <w:p>
      <w:pPr>
        <w:pStyle w:val="BodyText"/>
        <w:ind w:left="417"/>
        <w:spacing w:before="29" w:line="214" w:lineRule="auto"/>
        <w:rPr/>
      </w:pPr>
      <w:r>
        <w:rPr>
          <w:spacing w:val="6"/>
        </w:rPr>
        <w:t>5.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能利用现代信息技术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根据国家有关规定开展医药商品的电子商</w:t>
      </w:r>
      <w:r>
        <w:rPr>
          <w:rFonts w:ascii="Microsoft YaHei" w:hAnsi="Microsoft YaHei" w:eastAsia="Microsoft YaHei" w:cs="Microsoft YaHei"/>
          <w:spacing w:val="5"/>
        </w:rPr>
        <w:t>务活动</w:t>
      </w:r>
      <w:r>
        <w:rPr>
          <w:spacing w:val="5"/>
        </w:rPr>
        <w:t>。</w:t>
      </w:r>
    </w:p>
    <w:p>
      <w:pPr>
        <w:pStyle w:val="BodyText"/>
        <w:ind w:left="8" w:right="23" w:firstLine="413"/>
        <w:spacing w:before="8"/>
        <w:rPr/>
      </w:pPr>
      <w:r>
        <w:rPr>
          <w:rFonts w:ascii="SimHei" w:hAnsi="SimHei" w:eastAsia="SimHei" w:cs="SimHei"/>
          <w:spacing w:val="13"/>
        </w:rPr>
        <w:t>对应或相关职业</w:t>
      </w:r>
      <w:r>
        <w:rPr>
          <w:rFonts w:ascii="SimHei" w:hAnsi="SimHei" w:eastAsia="SimHei" w:cs="SimHei"/>
          <w:spacing w:val="43"/>
        </w:rPr>
        <w:t xml:space="preserve"> </w:t>
      </w:r>
      <w:r>
        <w:rPr>
          <w:spacing w:val="13"/>
        </w:rPr>
        <w:t>(</w:t>
      </w:r>
      <w:r>
        <w:rPr>
          <w:rFonts w:ascii="SimHei" w:hAnsi="SimHei" w:eastAsia="SimHei" w:cs="SimHei"/>
          <w:spacing w:val="13"/>
        </w:rPr>
        <w:t>工种</w:t>
      </w:r>
      <w:r>
        <w:rPr>
          <w:spacing w:val="13"/>
        </w:rPr>
        <w:t>)</w:t>
      </w:r>
      <w:r>
        <w:rPr>
          <w:spacing w:val="-41"/>
        </w:rPr>
        <w:t xml:space="preserve"> </w:t>
      </w:r>
      <w:r>
        <w:rPr>
          <w:spacing w:val="13"/>
        </w:rPr>
        <w:t>:</w:t>
      </w:r>
      <w:r>
        <w:rPr>
          <w:spacing w:val="13"/>
        </w:rPr>
        <w:t xml:space="preserve"> </w:t>
      </w:r>
      <w:r>
        <w:rPr>
          <w:rFonts w:ascii="Microsoft YaHei" w:hAnsi="Microsoft YaHei" w:eastAsia="Microsoft YaHei" w:cs="Microsoft YaHei"/>
          <w:spacing w:val="13"/>
        </w:rPr>
        <w:t>医药商品购销员  </w:t>
      </w:r>
      <w:r>
        <w:rPr>
          <w:spacing w:val="13"/>
        </w:rPr>
        <w:t>(4-0</w:t>
      </w:r>
      <w:r>
        <w:rPr>
          <w:spacing w:val="12"/>
        </w:rPr>
        <w:t>1-05-02)</w:t>
      </w:r>
      <w:r>
        <w:rPr>
          <w:spacing w:val="-56"/>
        </w:rPr>
        <w:t xml:space="preserve"> </w:t>
      </w:r>
      <w:r>
        <w:rPr>
          <w:spacing w:val="12"/>
        </w:rPr>
        <w:t>、</w:t>
      </w:r>
      <w:r>
        <w:rPr>
          <w:rFonts w:ascii="Microsoft YaHei" w:hAnsi="Microsoft YaHei" w:eastAsia="Microsoft YaHei" w:cs="Microsoft YaHei"/>
          <w:spacing w:val="12"/>
        </w:rPr>
        <w:t>医药商品物流员 </w:t>
      </w:r>
      <w:r>
        <w:rPr>
          <w:spacing w:val="12"/>
        </w:rPr>
        <w:t>∗</w:t>
      </w:r>
      <w:r>
        <w:rPr>
          <w:spacing w:val="39"/>
        </w:rPr>
        <w:t xml:space="preserve"> </w:t>
      </w:r>
      <w:r>
        <w:rPr>
          <w:spacing w:val="12"/>
        </w:rPr>
        <w:t>(4</w:t>
      </w:r>
      <w:r>
        <w:rPr>
          <w:spacing w:val="12"/>
          <w:position w:val="1"/>
        </w:rPr>
        <w:t>-</w:t>
      </w:r>
      <w:r>
        <w:rPr>
          <w:position w:val="1"/>
        </w:rPr>
        <w:t xml:space="preserve"> </w:t>
      </w:r>
      <w:r>
        <w:rPr>
          <w:spacing w:val="10"/>
        </w:rPr>
        <w:t>02-06-03)</w:t>
      </w:r>
    </w:p>
    <w:p>
      <w:pPr>
        <w:sectPr>
          <w:footerReference w:type="default" r:id="rId9"/>
          <w:pgSz w:w="10772" w:h="15080"/>
          <w:pgMar w:top="1281" w:right="1063" w:bottom="1184" w:left="1308" w:header="0" w:footer="978" w:gutter="0"/>
        </w:sectPr>
        <w:rPr/>
      </w:pPr>
    </w:p>
    <w:p>
      <w:pPr>
        <w:pStyle w:val="BodyText"/>
        <w:ind w:left="426" w:right="3919" w:hanging="6"/>
        <w:spacing w:before="294" w:line="226" w:lineRule="auto"/>
        <w:rPr/>
      </w:pPr>
      <w:r>
        <w:rPr>
          <w:rFonts w:ascii="SimHei" w:hAnsi="SimHei" w:eastAsia="SimHei" w:cs="SimHei"/>
          <w:spacing w:val="5"/>
        </w:rPr>
        <w:t>职业资格</w:t>
      </w:r>
      <w:r>
        <w:rPr>
          <w:rFonts w:ascii="SimHei" w:hAnsi="SimHei" w:eastAsia="SimHei" w:cs="SimHei"/>
          <w:spacing w:val="51"/>
        </w:rPr>
        <w:t xml:space="preserve"> </w:t>
      </w:r>
      <w:r>
        <w:rPr>
          <w:spacing w:val="5"/>
        </w:rPr>
        <w:t>(</w:t>
      </w:r>
      <w:r>
        <w:rPr>
          <w:rFonts w:ascii="SimHei" w:hAnsi="SimHei" w:eastAsia="SimHei" w:cs="SimHei"/>
          <w:spacing w:val="5"/>
        </w:rPr>
        <w:t>职业技能等级</w:t>
      </w:r>
      <w:r>
        <w:rPr>
          <w:spacing w:val="5"/>
        </w:rPr>
        <w:t>)</w:t>
      </w:r>
      <w:r>
        <w:rPr>
          <w:spacing w:val="-41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医药商品购销员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6"/>
        </w:rPr>
        <w:t>:</w:t>
      </w:r>
    </w:p>
    <w:p>
      <w:pPr>
        <w:pStyle w:val="BodyText"/>
        <w:ind w:firstLine="419"/>
        <w:spacing w:before="60" w:line="211" w:lineRule="auto"/>
        <w:jc w:val="both"/>
        <w:rPr/>
      </w:pPr>
      <w:r>
        <w:rPr>
          <w:rFonts w:ascii="Microsoft YaHei" w:hAnsi="Microsoft YaHei" w:eastAsia="Microsoft YaHei" w:cs="Microsoft YaHei"/>
          <w:spacing w:val="8"/>
        </w:rPr>
        <w:t>药理学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药店销售技术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药学服务技术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物流与养护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医药市场营销学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中药商品学</w:t>
      </w:r>
      <w:r>
        <w:rPr>
          <w:spacing w:val="8"/>
        </w:rPr>
        <w:t>、</w:t>
      </w:r>
      <w:r>
        <w:rPr/>
        <w:t xml:space="preserve"> </w:t>
      </w:r>
      <w:r>
        <w:rPr>
          <w:rFonts w:ascii="Microsoft YaHei" w:hAnsi="Microsoft YaHei" w:eastAsia="Microsoft YaHei" w:cs="Microsoft YaHei"/>
          <w:spacing w:val="11"/>
        </w:rPr>
        <w:t>中药调剂学</w:t>
      </w:r>
      <w:r>
        <w:rPr>
          <w:rFonts w:ascii="Microsoft YaHei" w:hAnsi="Microsoft YaHei" w:eastAsia="Microsoft YaHei" w:cs="Microsoft YaHei"/>
          <w:spacing w:val="-20"/>
        </w:rPr>
        <w:t xml:space="preserve"> </w:t>
      </w:r>
      <w:r>
        <w:rPr>
          <w:spacing w:val="11"/>
        </w:rPr>
        <w:t>、</w:t>
      </w:r>
      <w:r>
        <w:rPr>
          <w:rFonts w:ascii="Microsoft YaHei" w:hAnsi="Microsoft YaHei" w:eastAsia="Microsoft YaHei" w:cs="Microsoft YaHei"/>
          <w:spacing w:val="11"/>
        </w:rPr>
        <w:t>商业法规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11"/>
        </w:rPr>
        <w:t>、</w:t>
      </w:r>
      <w:r>
        <w:rPr>
          <w:rFonts w:ascii="Microsoft YaHei" w:hAnsi="Microsoft YaHei" w:eastAsia="Microsoft YaHei" w:cs="Microsoft YaHei"/>
          <w:spacing w:val="11"/>
        </w:rPr>
        <w:t>药品经营质量管理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11"/>
        </w:rPr>
        <w:t>、</w:t>
      </w:r>
      <w:r>
        <w:rPr>
          <w:rFonts w:ascii="Microsoft YaHei" w:hAnsi="Microsoft YaHei" w:eastAsia="Microsoft YaHei" w:cs="Microsoft YaHei"/>
          <w:spacing w:val="11"/>
        </w:rPr>
        <w:t>财务管理与会计学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11"/>
        </w:rPr>
        <w:t>、</w:t>
      </w:r>
      <w:r>
        <w:rPr>
          <w:rFonts w:ascii="Microsoft YaHei" w:hAnsi="Microsoft YaHei" w:eastAsia="Microsoft YaHei" w:cs="Microsoft YaHei"/>
          <w:spacing w:val="11"/>
        </w:rPr>
        <w:t>电子商务概论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11"/>
        </w:rPr>
        <w:t>、</w:t>
      </w:r>
      <w:r>
        <w:rPr>
          <w:rFonts w:ascii="Microsoft YaHei" w:hAnsi="Microsoft YaHei" w:eastAsia="Microsoft YaHei" w:cs="Microsoft YaHei"/>
          <w:spacing w:val="11"/>
        </w:rPr>
        <w:t>商务礼</w:t>
      </w:r>
      <w:r>
        <w:rPr>
          <w:rFonts w:ascii="Microsoft YaHei" w:hAnsi="Microsoft YaHei" w:eastAsia="Microsoft YaHei" w:cs="Microsoft YaHei"/>
        </w:rPr>
        <w:t xml:space="preserve">  </w:t>
      </w:r>
      <w:r>
        <w:rPr>
          <w:rFonts w:ascii="Microsoft YaHei" w:hAnsi="Microsoft YaHei" w:eastAsia="Microsoft YaHei" w:cs="Microsoft YaHei"/>
          <w:spacing w:val="4"/>
        </w:rPr>
        <w:t>仪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商务谈判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连锁药店管理等</w:t>
      </w:r>
      <w:r>
        <w:rPr>
          <w:spacing w:val="4"/>
        </w:rPr>
        <w:t>。</w:t>
      </w:r>
    </w:p>
    <w:p>
      <w:pPr>
        <w:pStyle w:val="BodyText"/>
        <w:ind w:left="419" w:right="5110" w:firstLine="7"/>
        <w:spacing w:before="51" w:line="236" w:lineRule="auto"/>
        <w:rPr/>
      </w:pPr>
      <w:r>
        <w:rPr>
          <w:rFonts w:ascii="SimHei" w:hAnsi="SimHei" w:eastAsia="SimHei" w:cs="SimHei"/>
          <w:spacing w:val="3"/>
        </w:rPr>
        <w:t>专业方向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3"/>
        </w:rPr>
        <w:t>:</w:t>
      </w:r>
      <w:r>
        <w:rPr>
          <w:spacing w:val="3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医药物流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3"/>
        </w:rPr>
        <w:t>、</w:t>
      </w:r>
      <w:r>
        <w:rPr>
          <w:rFonts w:ascii="Microsoft YaHei" w:hAnsi="Microsoft YaHei" w:eastAsia="Microsoft YaHei" w:cs="Microsoft YaHei"/>
          <w:spacing w:val="3"/>
        </w:rPr>
        <w:t>中药营销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SimHei" w:hAnsi="SimHei" w:eastAsia="SimHei" w:cs="SimHei"/>
          <w:spacing w:val="5"/>
        </w:rPr>
        <w:t>对应下一级专业编码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spacing w:val="5"/>
        </w:rPr>
        <w:t>1306-4</w:t>
      </w:r>
    </w:p>
    <w:p>
      <w:pPr>
        <w:pStyle w:val="BodyText"/>
        <w:ind w:left="3495" w:right="3117" w:hanging="456"/>
        <w:spacing w:before="322" w:line="274" w:lineRule="auto"/>
        <w:rPr>
          <w:rFonts w:ascii="Microsoft YaHei" w:hAnsi="Microsoft YaHei" w:eastAsia="Microsoft YaHei" w:cs="Microsoft YaHei"/>
          <w:sz w:val="22"/>
          <w:szCs w:val="22"/>
        </w:rPr>
      </w:pPr>
      <w:r>
        <w:rPr>
          <w:sz w:val="25"/>
          <w:szCs w:val="25"/>
          <w:spacing w:val="-1"/>
        </w:rPr>
        <w:t>1307</w:t>
      </w:r>
      <w:r>
        <w:rPr>
          <w:sz w:val="25"/>
          <w:szCs w:val="25"/>
          <w:spacing w:val="28"/>
        </w:rPr>
        <w:t xml:space="preserve">  </w:t>
      </w:r>
      <w:r>
        <w:rPr>
          <w:rFonts w:ascii="Microsoft YaHei" w:hAnsi="Microsoft YaHei" w:eastAsia="Microsoft YaHei" w:cs="Microsoft YaHei"/>
          <w:sz w:val="25"/>
          <w:szCs w:val="25"/>
          <w:spacing w:val="-1"/>
        </w:rPr>
        <w:t>口腔义齿制造</w:t>
      </w:r>
      <w:r>
        <w:rPr>
          <w:rFonts w:ascii="Microsoft YaHei" w:hAnsi="Microsoft YaHei" w:eastAsia="Microsoft YaHei" w:cs="Microsoft YaHei"/>
          <w:sz w:val="25"/>
          <w:szCs w:val="25"/>
          <w:spacing w:val="1"/>
        </w:rPr>
        <w:t xml:space="preserve"> </w:t>
      </w:r>
      <w:r>
        <w:rPr>
          <w:sz w:val="22"/>
          <w:szCs w:val="22"/>
          <w:spacing w:val="5"/>
        </w:rPr>
        <w:t>1307-4</w:t>
      </w:r>
      <w:r>
        <w:rPr>
          <w:sz w:val="22"/>
          <w:szCs w:val="22"/>
          <w:spacing w:val="12"/>
        </w:rPr>
        <w:t xml:space="preserve">  </w:t>
      </w:r>
      <w:r>
        <w:rPr>
          <w:rFonts w:ascii="Microsoft YaHei" w:hAnsi="Microsoft YaHei" w:eastAsia="Microsoft YaHei" w:cs="Microsoft YaHei"/>
          <w:sz w:val="22"/>
          <w:szCs w:val="22"/>
          <w:spacing w:val="5"/>
        </w:rPr>
        <w:t>中级</w:t>
      </w:r>
    </w:p>
    <w:p>
      <w:pPr>
        <w:pStyle w:val="BodyText"/>
        <w:ind w:left="427"/>
        <w:spacing w:before="51" w:line="212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1"/>
        </w:rPr>
        <w:t>:</w:t>
      </w:r>
      <w:r>
        <w:rPr>
          <w:spacing w:val="24"/>
        </w:rPr>
        <w:t xml:space="preserve"> </w:t>
      </w:r>
      <w:r>
        <w:rPr>
          <w:spacing w:val="1"/>
        </w:rPr>
        <w:t>1307-4</w:t>
      </w:r>
    </w:p>
    <w:p>
      <w:pPr>
        <w:pStyle w:val="BodyText"/>
        <w:ind w:left="427"/>
        <w:spacing w:before="83" w:line="182" w:lineRule="auto"/>
        <w:rPr>
          <w:rFonts w:ascii="Microsoft YaHei" w:hAnsi="Microsoft YaHei" w:eastAsia="Microsoft YaHei" w:cs="Microsoft YaHei"/>
        </w:rPr>
      </w:pPr>
      <w:r>
        <w:rPr>
          <w:rFonts w:ascii="SimHei" w:hAnsi="SimHei" w:eastAsia="SimHei" w:cs="SimHei"/>
        </w:rPr>
        <w:t>专业名称</w:t>
      </w:r>
      <w:r>
        <w:rPr>
          <w:rFonts w:ascii="SimHei" w:hAnsi="SimHei" w:eastAsia="SimHei" w:cs="SimHei"/>
          <w:spacing w:val="-57"/>
        </w:rPr>
        <w:t xml:space="preserve"> </w:t>
      </w:r>
      <w:r>
        <w:rPr/>
        <w:t>:</w:t>
      </w:r>
      <w:r>
        <w:rPr>
          <w:spacing w:val="45"/>
        </w:rPr>
        <w:t xml:space="preserve"> </w:t>
      </w:r>
      <w:r>
        <w:rPr>
          <w:rFonts w:ascii="Microsoft YaHei" w:hAnsi="Microsoft YaHei" w:eastAsia="Microsoft YaHei" w:cs="Microsoft YaHei"/>
        </w:rPr>
        <w:t>口腔义齿制造</w:t>
      </w:r>
    </w:p>
    <w:p>
      <w:pPr>
        <w:pStyle w:val="BodyText"/>
        <w:ind w:left="427" w:right="2831" w:hanging="5"/>
        <w:spacing w:before="51" w:line="222" w:lineRule="auto"/>
        <w:rPr/>
      </w:pPr>
      <w:r>
        <w:rPr>
          <w:rFonts w:ascii="SimHei" w:hAnsi="SimHei" w:eastAsia="SimHei" w:cs="SimHei"/>
          <w:spacing w:val="6"/>
        </w:rPr>
        <w:t>培养目标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6"/>
        </w:rPr>
        <w:t>: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培养从事口腔义齿制造工作的中级技能人才</w:t>
      </w:r>
      <w:r>
        <w:rPr>
          <w:spacing w:val="6"/>
        </w:rPr>
        <w:t>。</w:t>
      </w:r>
      <w:r>
        <w:rPr/>
        <w:t xml:space="preserve"> </w:t>
      </w:r>
      <w:r>
        <w:rPr>
          <w:rFonts w:ascii="SimHei" w:hAnsi="SimHei" w:eastAsia="SimHei" w:cs="SimHei"/>
          <w:spacing w:val="3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3"/>
        </w:rPr>
        <w:t>:</w:t>
      </w:r>
      <w:r>
        <w:rPr>
          <w:spacing w:val="3"/>
        </w:rPr>
        <w:t xml:space="preserve"> </w:t>
      </w:r>
      <w:r>
        <w:rPr>
          <w:spacing w:val="3"/>
        </w:rPr>
        <w:t>3</w:t>
      </w:r>
      <w:r>
        <w:rPr>
          <w:spacing w:val="-35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年  </w:t>
      </w:r>
      <w:r>
        <w:rPr>
          <w:spacing w:val="3"/>
        </w:rPr>
        <w:t>(</w:t>
      </w:r>
      <w:r>
        <w:rPr>
          <w:rFonts w:ascii="Microsoft YaHei" w:hAnsi="Microsoft YaHei" w:eastAsia="Microsoft YaHei" w:cs="Microsoft YaHei"/>
          <w:spacing w:val="3"/>
        </w:rPr>
        <w:t>初中毕业生</w:t>
      </w:r>
      <w:r>
        <w:rPr>
          <w:spacing w:val="3"/>
        </w:rPr>
        <w:t>)</w:t>
      </w:r>
      <w:r>
        <w:rPr>
          <w:spacing w:val="-44"/>
        </w:rPr>
        <w:t xml:space="preserve"> </w:t>
      </w:r>
      <w:r>
        <w:rPr>
          <w:spacing w:val="3"/>
        </w:rPr>
        <w:t>,</w:t>
      </w:r>
      <w:r>
        <w:rPr>
          <w:spacing w:val="3"/>
        </w:rPr>
        <w:t xml:space="preserve"> </w:t>
      </w:r>
      <w:r>
        <w:rPr>
          <w:spacing w:val="2"/>
        </w:rPr>
        <w:t>2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2"/>
        </w:rPr>
        <w:t>年</w:t>
      </w:r>
      <w:r>
        <w:rPr>
          <w:rFonts w:ascii="Microsoft YaHei" w:hAnsi="Microsoft YaHei" w:eastAsia="Microsoft YaHei" w:cs="Microsoft YaHei"/>
          <w:spacing w:val="7"/>
        </w:rPr>
        <w:t xml:space="preserve">  </w:t>
      </w:r>
      <w:r>
        <w:rPr>
          <w:spacing w:val="2"/>
        </w:rPr>
        <w:t>(</w:t>
      </w:r>
      <w:r>
        <w:rPr>
          <w:rFonts w:ascii="Microsoft YaHei" w:hAnsi="Microsoft YaHei" w:eastAsia="Microsoft YaHei" w:cs="Microsoft YaHei"/>
          <w:spacing w:val="2"/>
        </w:rPr>
        <w:t>高中毕业生</w:t>
      </w:r>
      <w:r>
        <w:rPr>
          <w:spacing w:val="2"/>
        </w:rPr>
        <w:t>)</w:t>
      </w:r>
    </w:p>
    <w:p>
      <w:pPr>
        <w:pStyle w:val="BodyText"/>
        <w:ind w:left="420"/>
        <w:spacing w:before="1" w:line="210" w:lineRule="auto"/>
        <w:rPr/>
      </w:pPr>
      <w:r>
        <w:rPr>
          <w:rFonts w:ascii="SimHei" w:hAnsi="SimHei" w:eastAsia="SimHei" w:cs="SimHei"/>
          <w:spacing w:val="5"/>
        </w:rPr>
        <w:t>职业能力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</w:p>
    <w:p>
      <w:pPr>
        <w:pStyle w:val="BodyText"/>
        <w:ind w:right="80" w:firstLine="418"/>
        <w:spacing w:before="78" w:line="217" w:lineRule="auto"/>
        <w:jc w:val="both"/>
        <w:rPr/>
      </w:pPr>
      <w:r>
        <w:rPr>
          <w:rFonts w:ascii="Microsoft YaHei" w:hAnsi="Microsoft YaHei" w:eastAsia="Microsoft YaHei" w:cs="Microsoft YaHei"/>
          <w:spacing w:val="7"/>
        </w:rPr>
        <w:t>具有积极的人生态度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健康的心理素质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良好的职业道德和较扎实的文化</w:t>
      </w:r>
      <w:r>
        <w:rPr>
          <w:rFonts w:ascii="Microsoft YaHei" w:hAnsi="Microsoft YaHei" w:eastAsia="Microsoft YaHei" w:cs="Microsoft YaHei"/>
          <w:spacing w:val="6"/>
        </w:rPr>
        <w:t>基础知识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具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有获取新知识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新技能的意识和能力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</w:t>
      </w:r>
      <w:r>
        <w:rPr>
          <w:rFonts w:ascii="Microsoft YaHei" w:hAnsi="Microsoft YaHei" w:eastAsia="Microsoft YaHei" w:cs="Microsoft YaHei"/>
          <w:spacing w:val="5"/>
        </w:rPr>
        <w:t>适应不断变化的职业社会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;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了解企业生产流程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严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格执行设备操作规定</w:t>
      </w:r>
      <w:r>
        <w:rPr>
          <w:rFonts w:ascii="Microsoft YaHei" w:hAnsi="Microsoft YaHei" w:eastAsia="Microsoft YaHei" w:cs="Microsoft YaHei"/>
          <w:spacing w:val="-19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遵守各项工艺规程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具有安全意识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重视环境保护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并能解决一般性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专业问题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。</w:t>
      </w:r>
      <w:r>
        <w:rPr>
          <w:rFonts w:ascii="Microsoft YaHei" w:hAnsi="Microsoft YaHei" w:eastAsia="Microsoft YaHei" w:cs="Microsoft YaHei"/>
          <w:spacing w:val="6"/>
        </w:rPr>
        <w:t>同时具有下列专业能力</w:t>
      </w:r>
      <w:r>
        <w:rPr>
          <w:rFonts w:ascii="Microsoft YaHei" w:hAnsi="Microsoft YaHei" w:eastAsia="Microsoft YaHei" w:cs="Microsoft YaHei"/>
          <w:spacing w:val="-19"/>
        </w:rPr>
        <w:t xml:space="preserve"> </w:t>
      </w:r>
      <w:r>
        <w:rPr>
          <w:spacing w:val="6"/>
        </w:rPr>
        <w:t>:</w:t>
      </w:r>
    </w:p>
    <w:p>
      <w:pPr>
        <w:pStyle w:val="BodyText"/>
        <w:ind w:left="432"/>
        <w:spacing w:before="9" w:line="214" w:lineRule="auto"/>
        <w:rPr/>
      </w:pPr>
      <w:r>
        <w:rPr>
          <w:spacing w:val="4"/>
        </w:rPr>
        <w:t>1.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掌握牙体解剖形态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4"/>
        </w:rPr>
        <w:t>,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常用口腔材料的种类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性质和适用</w:t>
      </w:r>
      <w:r>
        <w:rPr>
          <w:rFonts w:ascii="Microsoft YaHei" w:hAnsi="Microsoft YaHei" w:eastAsia="Microsoft YaHei" w:cs="Microsoft YaHei"/>
          <w:spacing w:val="3"/>
        </w:rPr>
        <w:t>范围</w:t>
      </w:r>
      <w:r>
        <w:rPr>
          <w:spacing w:val="3"/>
        </w:rPr>
        <w:t>。</w:t>
      </w:r>
    </w:p>
    <w:p>
      <w:pPr>
        <w:pStyle w:val="BodyText"/>
        <w:ind w:left="415"/>
        <w:spacing w:before="19" w:line="186" w:lineRule="auto"/>
        <w:rPr/>
      </w:pPr>
      <w:r>
        <w:rPr>
          <w:spacing w:val="4"/>
        </w:rPr>
        <w:t>2.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掌握口腔修复义齿的制作方法</w:t>
      </w:r>
      <w:r>
        <w:rPr>
          <w:spacing w:val="4"/>
        </w:rPr>
        <w:t>。</w:t>
      </w:r>
    </w:p>
    <w:p>
      <w:pPr>
        <w:pStyle w:val="BodyText"/>
        <w:ind w:left="418"/>
        <w:spacing w:before="38" w:line="214" w:lineRule="auto"/>
        <w:rPr/>
      </w:pPr>
      <w:r>
        <w:rPr>
          <w:spacing w:val="5"/>
        </w:rPr>
        <w:t>3.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掌握修复体的各种研磨材料及加工技术</w:t>
      </w:r>
      <w:r>
        <w:rPr>
          <w:spacing w:val="5"/>
        </w:rPr>
        <w:t>。</w:t>
      </w:r>
    </w:p>
    <w:p>
      <w:pPr>
        <w:pStyle w:val="BodyText"/>
        <w:ind w:left="411"/>
        <w:spacing w:before="17" w:line="187" w:lineRule="auto"/>
        <w:rPr/>
      </w:pPr>
      <w:r>
        <w:rPr>
          <w:spacing w:val="6"/>
        </w:rPr>
        <w:t>4.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掌握相关仪器和设备的操作并能进行维护保养</w:t>
      </w:r>
      <w:r>
        <w:rPr>
          <w:spacing w:val="6"/>
        </w:rPr>
        <w:t>。</w:t>
      </w:r>
    </w:p>
    <w:p>
      <w:pPr>
        <w:pStyle w:val="BodyText"/>
        <w:ind w:left="415"/>
        <w:spacing w:before="39" w:line="214" w:lineRule="auto"/>
        <w:rPr/>
      </w:pPr>
      <w:r>
        <w:rPr>
          <w:spacing w:val="3"/>
        </w:rPr>
        <w:t>5.</w:t>
      </w:r>
      <w:r>
        <w:rPr>
          <w:spacing w:val="3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熟悉卫生消毒</w:t>
      </w:r>
      <w:r>
        <w:rPr>
          <w:rFonts w:ascii="Microsoft YaHei" w:hAnsi="Microsoft YaHei" w:eastAsia="Microsoft YaHei" w:cs="Microsoft YaHei"/>
          <w:spacing w:val="-20"/>
        </w:rPr>
        <w:t xml:space="preserve"> </w:t>
      </w:r>
      <w:r>
        <w:rPr>
          <w:spacing w:val="3"/>
        </w:rPr>
        <w:t>、</w:t>
      </w:r>
      <w:r>
        <w:rPr>
          <w:rFonts w:ascii="Microsoft YaHei" w:hAnsi="Microsoft YaHei" w:eastAsia="Microsoft YaHei" w:cs="Microsoft YaHei"/>
          <w:spacing w:val="3"/>
        </w:rPr>
        <w:t>灭菌的技术和标准</w:t>
      </w:r>
      <w:r>
        <w:rPr>
          <w:spacing w:val="3"/>
        </w:rPr>
        <w:t>。</w:t>
      </w:r>
    </w:p>
    <w:p>
      <w:pPr>
        <w:pStyle w:val="BodyText"/>
        <w:ind w:left="419"/>
        <w:spacing w:before="16" w:line="196" w:lineRule="auto"/>
        <w:rPr/>
      </w:pPr>
      <w:r>
        <w:rPr>
          <w:rFonts w:ascii="SimHei" w:hAnsi="SimHei" w:eastAsia="SimHei" w:cs="SimHei"/>
          <w:spacing w:val="6"/>
        </w:rPr>
        <w:t>对应或相关职业</w:t>
      </w:r>
      <w:r>
        <w:rPr>
          <w:rFonts w:ascii="SimHei" w:hAnsi="SimHei" w:eastAsia="SimHei" w:cs="SimHei"/>
          <w:spacing w:val="53"/>
        </w:rPr>
        <w:t xml:space="preserve"> </w:t>
      </w:r>
      <w:r>
        <w:rPr>
          <w:spacing w:val="6"/>
        </w:rPr>
        <w:t>(</w:t>
      </w:r>
      <w:r>
        <w:rPr>
          <w:rFonts w:ascii="SimHei" w:hAnsi="SimHei" w:eastAsia="SimHei" w:cs="SimHei"/>
          <w:spacing w:val="6"/>
        </w:rPr>
        <w:t>工种</w:t>
      </w:r>
      <w:r>
        <w:rPr>
          <w:spacing w:val="6"/>
        </w:rPr>
        <w:t>)</w:t>
      </w:r>
      <w:r>
        <w:rPr>
          <w:spacing w:val="-41"/>
        </w:rPr>
        <w:t xml:space="preserve"> </w:t>
      </w:r>
      <w:r>
        <w:rPr>
          <w:spacing w:val="6"/>
        </w:rPr>
        <w:t>:</w:t>
      </w:r>
      <w:r>
        <w:rPr>
          <w:spacing w:val="45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口腔修复体制作师  </w:t>
      </w:r>
      <w:r>
        <w:rPr>
          <w:spacing w:val="6"/>
        </w:rPr>
        <w:t>(4-14-03-02)</w:t>
      </w:r>
    </w:p>
    <w:p>
      <w:pPr>
        <w:pStyle w:val="BodyText"/>
        <w:ind w:left="426" w:right="3709" w:hanging="6"/>
        <w:spacing w:before="34" w:line="233" w:lineRule="auto"/>
        <w:rPr/>
      </w:pPr>
      <w:r>
        <w:rPr>
          <w:rFonts w:ascii="SimHei" w:hAnsi="SimHei" w:eastAsia="SimHei" w:cs="SimHei"/>
          <w:spacing w:val="3"/>
        </w:rPr>
        <w:t>职业资格</w:t>
      </w:r>
      <w:r>
        <w:rPr>
          <w:rFonts w:ascii="SimHei" w:hAnsi="SimHei" w:eastAsia="SimHei" w:cs="SimHei"/>
          <w:spacing w:val="58"/>
        </w:rPr>
        <w:t xml:space="preserve"> </w:t>
      </w:r>
      <w:r>
        <w:rPr>
          <w:spacing w:val="3"/>
        </w:rPr>
        <w:t>(</w:t>
      </w:r>
      <w:r>
        <w:rPr>
          <w:rFonts w:ascii="SimHei" w:hAnsi="SimHei" w:eastAsia="SimHei" w:cs="SimHei"/>
          <w:spacing w:val="3"/>
        </w:rPr>
        <w:t>职业技能等级</w:t>
      </w:r>
      <w:r>
        <w:rPr>
          <w:spacing w:val="3"/>
        </w:rPr>
        <w:t>)</w:t>
      </w:r>
      <w:r>
        <w:rPr>
          <w:spacing w:val="-41"/>
        </w:rPr>
        <w:t xml:space="preserve"> </w:t>
      </w:r>
      <w:r>
        <w:rPr>
          <w:spacing w:val="3"/>
        </w:rPr>
        <w:t>:</w:t>
      </w:r>
      <w:r>
        <w:rPr>
          <w:spacing w:val="45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口腔修复体制作师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6"/>
        </w:rPr>
        <w:t>:</w:t>
      </w:r>
    </w:p>
    <w:p>
      <w:pPr>
        <w:pStyle w:val="BodyText"/>
        <w:ind w:left="1" w:right="80" w:firstLine="451"/>
        <w:spacing w:before="35" w:line="209" w:lineRule="auto"/>
        <w:rPr/>
      </w:pPr>
      <w:r>
        <w:rPr>
          <w:rFonts w:ascii="Microsoft YaHei" w:hAnsi="Microsoft YaHei" w:eastAsia="Microsoft YaHei" w:cs="Microsoft YaHei"/>
          <w:spacing w:val="6"/>
        </w:rPr>
        <w:t>口腔解剖生理学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口腔修复材料学基础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口腔医学美学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口</w:t>
      </w:r>
      <w:r>
        <w:rPr>
          <w:rFonts w:ascii="Microsoft YaHei" w:hAnsi="Microsoft YaHei" w:eastAsia="Microsoft YaHei" w:cs="Microsoft YaHei"/>
          <w:spacing w:val="5"/>
        </w:rPr>
        <w:t>腔固定修复工艺技术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可摘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义齿修复工艺技术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口腔技工工艺学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口腔工艺技术实</w:t>
      </w:r>
      <w:r>
        <w:rPr>
          <w:rFonts w:ascii="Microsoft YaHei" w:hAnsi="Microsoft YaHei" w:eastAsia="Microsoft YaHei" w:cs="Microsoft YaHei"/>
          <w:spacing w:val="6"/>
        </w:rPr>
        <w:t>训等</w:t>
      </w:r>
      <w:r>
        <w:rPr>
          <w:spacing w:val="6"/>
        </w:rPr>
        <w:t>。</w:t>
      </w:r>
    </w:p>
    <w:p>
      <w:pPr>
        <w:pStyle w:val="BodyText"/>
        <w:ind w:left="419"/>
        <w:spacing w:before="45" w:line="212" w:lineRule="auto"/>
        <w:rPr/>
      </w:pPr>
      <w:r>
        <w:rPr>
          <w:rFonts w:ascii="SimHei" w:hAnsi="SimHei" w:eastAsia="SimHei" w:cs="SimHei"/>
          <w:spacing w:val="5"/>
        </w:rPr>
        <w:t>对应上一级专业编码</w:t>
      </w:r>
      <w:r>
        <w:rPr>
          <w:rFonts w:ascii="SimHei" w:hAnsi="SimHei" w:eastAsia="SimHei" w:cs="SimHei"/>
          <w:spacing w:val="-45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spacing w:val="5"/>
        </w:rPr>
        <w:t>1307-3</w:t>
      </w:r>
    </w:p>
    <w:p>
      <w:pPr>
        <w:pStyle w:val="BodyText"/>
        <w:ind w:left="3496"/>
        <w:spacing w:before="225" w:line="188" w:lineRule="auto"/>
        <w:rPr>
          <w:rFonts w:ascii="Microsoft YaHei" w:hAnsi="Microsoft YaHei" w:eastAsia="Microsoft YaHei" w:cs="Microsoft YaHei"/>
          <w:sz w:val="22"/>
          <w:szCs w:val="22"/>
        </w:rPr>
      </w:pPr>
      <w:r>
        <w:rPr>
          <w:sz w:val="22"/>
          <w:szCs w:val="22"/>
          <w:spacing w:val="6"/>
        </w:rPr>
        <w:t>1307-3</w:t>
      </w:r>
      <w:r>
        <w:rPr>
          <w:sz w:val="22"/>
          <w:szCs w:val="22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22"/>
          <w:szCs w:val="22"/>
          <w:spacing w:val="6"/>
        </w:rPr>
        <w:t>高级</w:t>
      </w:r>
    </w:p>
    <w:p>
      <w:pPr>
        <w:pStyle w:val="BodyText"/>
        <w:ind w:left="427"/>
        <w:spacing w:before="193" w:line="212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0"/>
        </w:rPr>
        <w:t xml:space="preserve"> </w:t>
      </w:r>
      <w:r>
        <w:rPr>
          <w:spacing w:val="1"/>
        </w:rPr>
        <w:t>:</w:t>
      </w:r>
      <w:r>
        <w:rPr>
          <w:spacing w:val="24"/>
        </w:rPr>
        <w:t xml:space="preserve"> </w:t>
      </w:r>
      <w:r>
        <w:rPr>
          <w:spacing w:val="1"/>
        </w:rPr>
        <w:t>1307-3</w:t>
      </w:r>
    </w:p>
    <w:p>
      <w:pPr>
        <w:pStyle w:val="BodyText"/>
        <w:ind w:left="427"/>
        <w:spacing w:before="83" w:line="182" w:lineRule="auto"/>
        <w:rPr>
          <w:rFonts w:ascii="Microsoft YaHei" w:hAnsi="Microsoft YaHei" w:eastAsia="Microsoft YaHei" w:cs="Microsoft YaHei"/>
        </w:rPr>
      </w:pPr>
      <w:r>
        <w:rPr>
          <w:rFonts w:ascii="SimHei" w:hAnsi="SimHei" w:eastAsia="SimHei" w:cs="SimHei"/>
        </w:rPr>
        <w:t>专业名称</w:t>
      </w:r>
      <w:r>
        <w:rPr>
          <w:rFonts w:ascii="SimHei" w:hAnsi="SimHei" w:eastAsia="SimHei" w:cs="SimHei"/>
          <w:spacing w:val="-57"/>
        </w:rPr>
        <w:t xml:space="preserve"> </w:t>
      </w:r>
      <w:r>
        <w:rPr/>
        <w:t>:</w:t>
      </w:r>
      <w:r>
        <w:rPr>
          <w:spacing w:val="45"/>
        </w:rPr>
        <w:t xml:space="preserve"> </w:t>
      </w:r>
      <w:r>
        <w:rPr>
          <w:rFonts w:ascii="Microsoft YaHei" w:hAnsi="Microsoft YaHei" w:eastAsia="Microsoft YaHei" w:cs="Microsoft YaHei"/>
        </w:rPr>
        <w:t>口腔义齿制造</w:t>
      </w:r>
    </w:p>
    <w:p>
      <w:pPr>
        <w:pStyle w:val="BodyText"/>
        <w:ind w:left="422"/>
        <w:spacing w:before="52" w:line="194" w:lineRule="auto"/>
        <w:rPr/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42"/>
        </w:rPr>
        <w:t xml:space="preserve"> </w:t>
      </w:r>
      <w:r>
        <w:rPr>
          <w:spacing w:val="7"/>
        </w:rPr>
        <w:t>: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培养从事口腔义齿制造工作的高级技能人才  </w:t>
      </w:r>
      <w:r>
        <w:rPr>
          <w:spacing w:val="7"/>
        </w:rPr>
        <w:t>(</w:t>
      </w:r>
      <w:r>
        <w:rPr>
          <w:rFonts w:ascii="Microsoft YaHei" w:hAnsi="Microsoft YaHei" w:eastAsia="Microsoft YaHei" w:cs="Microsoft YaHei"/>
          <w:spacing w:val="7"/>
        </w:rPr>
        <w:t>高级工</w:t>
      </w:r>
      <w:r>
        <w:rPr>
          <w:spacing w:val="7"/>
        </w:rPr>
        <w:t>)。</w:t>
      </w:r>
    </w:p>
    <w:p>
      <w:pPr>
        <w:pStyle w:val="BodyText"/>
        <w:ind w:left="420" w:right="249" w:firstLine="7"/>
        <w:spacing w:before="37" w:line="232" w:lineRule="auto"/>
        <w:rPr/>
      </w:pPr>
      <w:r>
        <w:rPr>
          <w:rFonts w:ascii="SimHei" w:hAnsi="SimHei" w:eastAsia="SimHei" w:cs="SimHei"/>
          <w:spacing w:val="4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4"/>
        </w:rPr>
        <w:t>:</w:t>
      </w:r>
      <w:r>
        <w:rPr>
          <w:spacing w:val="4"/>
        </w:rPr>
        <w:t xml:space="preserve"> </w:t>
      </w:r>
      <w:r>
        <w:rPr>
          <w:spacing w:val="4"/>
        </w:rPr>
        <w:t>2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年  </w:t>
      </w:r>
      <w:r>
        <w:rPr>
          <w:spacing w:val="4"/>
        </w:rPr>
        <w:t>(</w:t>
      </w:r>
      <w:r>
        <w:rPr>
          <w:rFonts w:ascii="Microsoft YaHei" w:hAnsi="Microsoft YaHei" w:eastAsia="Microsoft YaHei" w:cs="Microsoft YaHei"/>
          <w:spacing w:val="4"/>
        </w:rPr>
        <w:t>达到中级技能水平学生</w:t>
      </w:r>
      <w:r>
        <w:rPr>
          <w:spacing w:val="4"/>
        </w:rPr>
        <w:t>)</w:t>
      </w:r>
      <w:r>
        <w:rPr>
          <w:spacing w:val="-44"/>
        </w:rPr>
        <w:t xml:space="preserve"> </w:t>
      </w:r>
      <w:r>
        <w:rPr>
          <w:spacing w:val="4"/>
        </w:rPr>
        <w:t>,</w:t>
      </w:r>
      <w:r>
        <w:rPr>
          <w:spacing w:val="4"/>
        </w:rPr>
        <w:t xml:space="preserve"> </w:t>
      </w:r>
      <w:r>
        <w:rPr>
          <w:spacing w:val="4"/>
        </w:rPr>
        <w:t>3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年  </w:t>
      </w:r>
      <w:r>
        <w:rPr>
          <w:spacing w:val="4"/>
        </w:rPr>
        <w:t>(</w:t>
      </w:r>
      <w:r>
        <w:rPr>
          <w:rFonts w:ascii="Microsoft YaHei" w:hAnsi="Microsoft YaHei" w:eastAsia="Microsoft YaHei" w:cs="Microsoft YaHei"/>
          <w:spacing w:val="4"/>
        </w:rPr>
        <w:t>高中毕</w:t>
      </w:r>
      <w:r>
        <w:rPr>
          <w:rFonts w:ascii="Microsoft YaHei" w:hAnsi="Microsoft YaHei" w:eastAsia="Microsoft YaHei" w:cs="Microsoft YaHei"/>
          <w:spacing w:val="3"/>
        </w:rPr>
        <w:t>业生</w:t>
      </w:r>
      <w:r>
        <w:rPr>
          <w:spacing w:val="3"/>
        </w:rPr>
        <w:t>)</w:t>
      </w:r>
      <w:r>
        <w:rPr>
          <w:spacing w:val="-44"/>
        </w:rPr>
        <w:t xml:space="preserve"> </w:t>
      </w:r>
      <w:r>
        <w:rPr>
          <w:spacing w:val="3"/>
        </w:rPr>
        <w:t>,</w:t>
      </w:r>
      <w:r>
        <w:rPr>
          <w:spacing w:val="3"/>
        </w:rPr>
        <w:t xml:space="preserve"> </w:t>
      </w:r>
      <w:r>
        <w:rPr>
          <w:spacing w:val="3"/>
        </w:rPr>
        <w:t>5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年  </w:t>
      </w:r>
      <w:r>
        <w:rPr>
          <w:spacing w:val="3"/>
        </w:rPr>
        <w:t>(</w:t>
      </w:r>
      <w:r>
        <w:rPr>
          <w:rFonts w:ascii="Microsoft YaHei" w:hAnsi="Microsoft YaHei" w:eastAsia="Microsoft YaHei" w:cs="Microsoft YaHei"/>
          <w:spacing w:val="3"/>
        </w:rPr>
        <w:t>初中毕业生</w:t>
      </w:r>
      <w:r>
        <w:rPr>
          <w:spacing w:val="3"/>
        </w:rPr>
        <w:t>)</w:t>
      </w:r>
      <w:r>
        <w:rPr/>
        <w:t xml:space="preserve"> </w:t>
      </w:r>
      <w:r>
        <w:rPr>
          <w:rFonts w:ascii="SimHei" w:hAnsi="SimHei" w:eastAsia="SimHei" w:cs="SimHei"/>
          <w:spacing w:val="5"/>
        </w:rPr>
        <w:t>职业能力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</w:p>
    <w:p>
      <w:pPr>
        <w:pStyle w:val="BodyText"/>
        <w:ind w:left="418"/>
        <w:spacing w:before="45" w:line="195" w:lineRule="auto"/>
        <w:rPr>
          <w:rFonts w:ascii="Microsoft YaHei" w:hAnsi="Microsoft YaHei" w:eastAsia="Microsoft YaHei" w:cs="Microsoft YaHei"/>
        </w:rPr>
      </w:pPr>
      <w:r>
        <w:rPr>
          <w:rFonts w:ascii="Microsoft YaHei" w:hAnsi="Microsoft YaHei" w:eastAsia="Microsoft YaHei" w:cs="Microsoft YaHei"/>
          <w:spacing w:val="7"/>
        </w:rPr>
        <w:t>具有积极的人生态度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健康的心理素质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良好的职业道德和较扎实的文化</w:t>
      </w:r>
      <w:r>
        <w:rPr>
          <w:rFonts w:ascii="Microsoft YaHei" w:hAnsi="Microsoft YaHei" w:eastAsia="Microsoft YaHei" w:cs="Microsoft YaHei"/>
          <w:spacing w:val="6"/>
        </w:rPr>
        <w:t>基础知识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具</w:t>
      </w:r>
    </w:p>
    <w:p>
      <w:pPr>
        <w:spacing w:line="195" w:lineRule="auto"/>
        <w:sectPr>
          <w:footerReference w:type="default" r:id="rId10"/>
          <w:pgSz w:w="10772" w:h="15080"/>
          <w:pgMar w:top="1281" w:right="1229" w:bottom="1183" w:left="1085" w:header="0" w:footer="978" w:gutter="0"/>
        </w:sectPr>
        <w:rPr>
          <w:rFonts w:ascii="Microsoft YaHei" w:hAnsi="Microsoft YaHei" w:eastAsia="Microsoft YaHei" w:cs="Microsoft YaHei"/>
        </w:rPr>
      </w:pPr>
    </w:p>
    <w:p>
      <w:pPr>
        <w:pStyle w:val="BodyText"/>
        <w:ind w:right="21"/>
        <w:spacing w:before="294" w:line="218" w:lineRule="auto"/>
        <w:jc w:val="both"/>
        <w:rPr/>
      </w:pPr>
      <w:r>
        <w:rPr>
          <w:rFonts w:ascii="Microsoft YaHei" w:hAnsi="Microsoft YaHei" w:eastAsia="Microsoft YaHei" w:cs="Microsoft YaHei"/>
          <w:spacing w:val="6"/>
        </w:rPr>
        <w:t>有获取新知识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新技能的意识和能力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</w:t>
      </w:r>
      <w:r>
        <w:rPr>
          <w:rFonts w:ascii="Microsoft YaHei" w:hAnsi="Microsoft YaHei" w:eastAsia="Microsoft YaHei" w:cs="Microsoft YaHei"/>
          <w:spacing w:val="5"/>
        </w:rPr>
        <w:t>适应不断变化的职业社会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;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熟悉企业生产流程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严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格执行设备操作规定</w:t>
      </w:r>
      <w:r>
        <w:rPr>
          <w:rFonts w:ascii="Microsoft YaHei" w:hAnsi="Microsoft YaHei" w:eastAsia="Microsoft YaHei" w:cs="Microsoft YaHei"/>
          <w:spacing w:val="-18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遵守各项工艺规程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重视环境保护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并具有独立解决非常规问题的基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本能力</w:t>
      </w:r>
      <w:r>
        <w:rPr>
          <w:rFonts w:ascii="Microsoft YaHei" w:hAnsi="Microsoft YaHei" w:eastAsia="Microsoft YaHei" w:cs="Microsoft YaHei"/>
          <w:spacing w:val="-19"/>
        </w:rPr>
        <w:t xml:space="preserve"> </w:t>
      </w:r>
      <w:r>
        <w:rPr>
          <w:spacing w:val="7"/>
        </w:rPr>
        <w:t>;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能指导他人进行工作或协助培训一般操作人员</w:t>
      </w:r>
      <w:r>
        <w:rPr>
          <w:rFonts w:ascii="Microsoft YaHei" w:hAnsi="Microsoft YaHei" w:eastAsia="Microsoft YaHei" w:cs="Microsoft YaHei"/>
          <w:spacing w:val="-31"/>
        </w:rPr>
        <w:t xml:space="preserve"> </w:t>
      </w:r>
      <w:r>
        <w:rPr>
          <w:spacing w:val="7"/>
        </w:rPr>
        <w:t>。</w:t>
      </w:r>
      <w:r>
        <w:rPr>
          <w:rFonts w:ascii="Microsoft YaHei" w:hAnsi="Microsoft YaHei" w:eastAsia="Microsoft YaHei" w:cs="Microsoft YaHei"/>
          <w:spacing w:val="7"/>
        </w:rPr>
        <w:t>同时具有下列专业能力</w:t>
      </w:r>
      <w:r>
        <w:rPr>
          <w:rFonts w:ascii="Microsoft YaHei" w:hAnsi="Microsoft YaHei" w:eastAsia="Microsoft YaHei" w:cs="Microsoft YaHei"/>
          <w:spacing w:val="-20"/>
        </w:rPr>
        <w:t xml:space="preserve"> </w:t>
      </w:r>
      <w:r>
        <w:rPr>
          <w:spacing w:val="7"/>
        </w:rPr>
        <w:t>:</w:t>
      </w:r>
    </w:p>
    <w:p>
      <w:pPr>
        <w:pStyle w:val="BodyText"/>
        <w:ind w:right="21" w:firstLine="432"/>
        <w:spacing w:before="10" w:line="206" w:lineRule="auto"/>
        <w:rPr/>
      </w:pPr>
      <w:r>
        <w:rPr>
          <w:spacing w:val="8"/>
        </w:rPr>
        <w:t>1.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掌握口腔解剖生理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牙体解剖形态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57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口腔修复和义齿制作的</w:t>
      </w:r>
      <w:r>
        <w:rPr>
          <w:rFonts w:ascii="Microsoft YaHei" w:hAnsi="Microsoft YaHei" w:eastAsia="Microsoft YaHei" w:cs="Microsoft YaHei"/>
          <w:spacing w:val="7"/>
        </w:rPr>
        <w:t>基础理论知识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7"/>
        </w:rPr>
        <w:t>,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修复材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料的种类</w:t>
      </w:r>
      <w:r>
        <w:rPr>
          <w:rFonts w:ascii="Microsoft YaHei" w:hAnsi="Microsoft YaHei" w:eastAsia="Microsoft YaHei" w:cs="Microsoft YaHei"/>
          <w:spacing w:val="-31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性质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质量和适用范围</w:t>
      </w:r>
      <w:r>
        <w:rPr>
          <w:spacing w:val="5"/>
        </w:rPr>
        <w:t>。</w:t>
      </w:r>
    </w:p>
    <w:p>
      <w:pPr>
        <w:pStyle w:val="BodyText"/>
        <w:ind w:left="416"/>
        <w:spacing w:before="38" w:line="214" w:lineRule="auto"/>
        <w:rPr/>
      </w:pPr>
      <w:r>
        <w:rPr>
          <w:spacing w:val="5"/>
        </w:rPr>
        <w:t>2.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熟练掌握口腔修复义齿的制作方法</w:t>
      </w:r>
      <w:r>
        <w:rPr>
          <w:rFonts w:ascii="Microsoft YaHei" w:hAnsi="Microsoft YaHei" w:eastAsia="Microsoft YaHei" w:cs="Microsoft YaHei"/>
          <w:spacing w:val="-8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能对出现的问题进行处理</w:t>
      </w:r>
      <w:r>
        <w:rPr>
          <w:spacing w:val="5"/>
        </w:rPr>
        <w:t>。</w:t>
      </w:r>
    </w:p>
    <w:p>
      <w:pPr>
        <w:pStyle w:val="BodyText"/>
        <w:ind w:left="418"/>
        <w:spacing w:before="8" w:line="214" w:lineRule="auto"/>
        <w:rPr/>
      </w:pPr>
      <w:r>
        <w:rPr>
          <w:spacing w:val="5"/>
        </w:rPr>
        <w:t>3.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熟练掌握修复体的各种研磨材料及加工技术</w:t>
      </w:r>
      <w:r>
        <w:rPr>
          <w:spacing w:val="5"/>
        </w:rPr>
        <w:t>。</w:t>
      </w:r>
    </w:p>
    <w:p>
      <w:pPr>
        <w:pStyle w:val="BodyText"/>
        <w:ind w:left="412"/>
        <w:spacing w:before="16" w:line="194" w:lineRule="auto"/>
        <w:rPr/>
      </w:pPr>
      <w:r>
        <w:rPr>
          <w:spacing w:val="5"/>
        </w:rPr>
        <w:t>4.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掌握相关仪器和设备的操作与维护保养</w:t>
      </w:r>
      <w:r>
        <w:rPr>
          <w:rFonts w:ascii="Microsoft YaHei" w:hAnsi="Microsoft YaHei" w:eastAsia="Microsoft YaHei" w:cs="Microsoft YaHei"/>
          <w:spacing w:val="-9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并能检修常见故障</w:t>
      </w:r>
      <w:r>
        <w:rPr>
          <w:spacing w:val="5"/>
        </w:rPr>
        <w:t>。</w:t>
      </w:r>
    </w:p>
    <w:p>
      <w:pPr>
        <w:pStyle w:val="BodyText"/>
        <w:ind w:left="416"/>
        <w:spacing w:before="38" w:line="186" w:lineRule="auto"/>
        <w:rPr/>
      </w:pPr>
      <w:r>
        <w:rPr>
          <w:spacing w:val="2"/>
        </w:rPr>
        <w:t>5.</w:t>
      </w:r>
      <w:r>
        <w:rPr>
          <w:spacing w:val="2"/>
        </w:rPr>
        <w:t xml:space="preserve"> </w:t>
      </w:r>
      <w:r>
        <w:rPr>
          <w:rFonts w:ascii="Microsoft YaHei" w:hAnsi="Microsoft YaHei" w:eastAsia="Microsoft YaHei" w:cs="Microsoft YaHei"/>
          <w:spacing w:val="2"/>
        </w:rPr>
        <w:t>掌握卫生消毒</w:t>
      </w:r>
      <w:r>
        <w:rPr>
          <w:rFonts w:ascii="Microsoft YaHei" w:hAnsi="Microsoft YaHei" w:eastAsia="Microsoft YaHei" w:cs="Microsoft YaHei"/>
          <w:spacing w:val="-31"/>
        </w:rPr>
        <w:t xml:space="preserve"> </w:t>
      </w:r>
      <w:r>
        <w:rPr>
          <w:spacing w:val="2"/>
        </w:rPr>
        <w:t>、</w:t>
      </w:r>
      <w:r>
        <w:rPr>
          <w:rFonts w:ascii="Microsoft YaHei" w:hAnsi="Microsoft YaHei" w:eastAsia="Microsoft YaHei" w:cs="Microsoft YaHei"/>
          <w:spacing w:val="2"/>
        </w:rPr>
        <w:t>灭菌技术</w:t>
      </w:r>
      <w:r>
        <w:rPr>
          <w:spacing w:val="2"/>
        </w:rPr>
        <w:t>。</w:t>
      </w:r>
    </w:p>
    <w:p>
      <w:pPr>
        <w:pStyle w:val="BodyText"/>
        <w:ind w:left="420"/>
        <w:spacing w:before="46" w:line="196" w:lineRule="auto"/>
        <w:rPr/>
      </w:pPr>
      <w:r>
        <w:rPr>
          <w:rFonts w:ascii="SimHei" w:hAnsi="SimHei" w:eastAsia="SimHei" w:cs="SimHei"/>
          <w:spacing w:val="6"/>
        </w:rPr>
        <w:t>对应或相关职业</w:t>
      </w:r>
      <w:r>
        <w:rPr>
          <w:rFonts w:ascii="SimHei" w:hAnsi="SimHei" w:eastAsia="SimHei" w:cs="SimHei"/>
          <w:spacing w:val="53"/>
        </w:rPr>
        <w:t xml:space="preserve"> </w:t>
      </w:r>
      <w:r>
        <w:rPr>
          <w:spacing w:val="6"/>
        </w:rPr>
        <w:t>(</w:t>
      </w:r>
      <w:r>
        <w:rPr>
          <w:rFonts w:ascii="SimHei" w:hAnsi="SimHei" w:eastAsia="SimHei" w:cs="SimHei"/>
          <w:spacing w:val="6"/>
        </w:rPr>
        <w:t>工种</w:t>
      </w:r>
      <w:r>
        <w:rPr>
          <w:spacing w:val="6"/>
        </w:rPr>
        <w:t>)</w:t>
      </w:r>
      <w:r>
        <w:rPr>
          <w:spacing w:val="-41"/>
        </w:rPr>
        <w:t xml:space="preserve"> </w:t>
      </w:r>
      <w:r>
        <w:rPr>
          <w:spacing w:val="6"/>
        </w:rPr>
        <w:t>:</w:t>
      </w:r>
      <w:r>
        <w:rPr>
          <w:spacing w:val="45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口腔修复体制作师  </w:t>
      </w:r>
      <w:r>
        <w:rPr>
          <w:spacing w:val="6"/>
        </w:rPr>
        <w:t>(4-14-03-02)</w:t>
      </w:r>
    </w:p>
    <w:p>
      <w:pPr>
        <w:pStyle w:val="BodyText"/>
        <w:ind w:left="427" w:right="3651" w:hanging="6"/>
        <w:spacing w:before="35" w:line="233" w:lineRule="auto"/>
        <w:rPr/>
      </w:pPr>
      <w:r>
        <w:rPr>
          <w:rFonts w:ascii="SimHei" w:hAnsi="SimHei" w:eastAsia="SimHei" w:cs="SimHei"/>
          <w:spacing w:val="3"/>
        </w:rPr>
        <w:t>职业资格</w:t>
      </w:r>
      <w:r>
        <w:rPr>
          <w:rFonts w:ascii="SimHei" w:hAnsi="SimHei" w:eastAsia="SimHei" w:cs="SimHei"/>
          <w:spacing w:val="58"/>
        </w:rPr>
        <w:t xml:space="preserve"> </w:t>
      </w:r>
      <w:r>
        <w:rPr>
          <w:spacing w:val="3"/>
        </w:rPr>
        <w:t>(</w:t>
      </w:r>
      <w:r>
        <w:rPr>
          <w:rFonts w:ascii="SimHei" w:hAnsi="SimHei" w:eastAsia="SimHei" w:cs="SimHei"/>
          <w:spacing w:val="3"/>
        </w:rPr>
        <w:t>职业技能等级</w:t>
      </w:r>
      <w:r>
        <w:rPr>
          <w:spacing w:val="3"/>
        </w:rPr>
        <w:t>)</w:t>
      </w:r>
      <w:r>
        <w:rPr>
          <w:spacing w:val="-41"/>
        </w:rPr>
        <w:t xml:space="preserve"> </w:t>
      </w:r>
      <w:r>
        <w:rPr>
          <w:spacing w:val="3"/>
        </w:rPr>
        <w:t>:</w:t>
      </w:r>
      <w:r>
        <w:rPr>
          <w:spacing w:val="45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口腔修复体制作师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6"/>
        </w:rPr>
        <w:t>:</w:t>
      </w:r>
    </w:p>
    <w:p>
      <w:pPr>
        <w:pStyle w:val="BodyText"/>
        <w:ind w:left="3" w:right="21" w:firstLine="449"/>
        <w:spacing w:before="45" w:line="221" w:lineRule="auto"/>
        <w:rPr/>
      </w:pPr>
      <w:r>
        <w:rPr>
          <w:rFonts w:ascii="Microsoft YaHei" w:hAnsi="Microsoft YaHei" w:eastAsia="Microsoft YaHei" w:cs="Microsoft YaHei"/>
          <w:spacing w:val="4"/>
        </w:rPr>
        <w:t>口腔解剖生理学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颌学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口腔内科学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口腔颌面外科学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口腔正畸学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口腔修复学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口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腔材料学</w:t>
      </w:r>
      <w:r>
        <w:rPr>
          <w:rFonts w:ascii="Microsoft YaHei" w:hAnsi="Microsoft YaHei" w:eastAsia="Microsoft YaHei" w:cs="Microsoft YaHei"/>
          <w:spacing w:val="-31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口腔医学美学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口腔设备学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口腔技工工艺学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口腔工艺技术实训等</w:t>
      </w:r>
      <w:r>
        <w:rPr>
          <w:spacing w:val="6"/>
        </w:rPr>
        <w:t>。</w:t>
      </w:r>
    </w:p>
    <w:p>
      <w:pPr>
        <w:pStyle w:val="BodyText"/>
        <w:ind w:left="420"/>
        <w:spacing w:line="212" w:lineRule="auto"/>
        <w:rPr/>
      </w:pPr>
      <w:r>
        <w:rPr>
          <w:rFonts w:ascii="SimHei" w:hAnsi="SimHei" w:eastAsia="SimHei" w:cs="SimHei"/>
          <w:spacing w:val="5"/>
        </w:rPr>
        <w:t>对应下一级专业编码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spacing w:val="5"/>
        </w:rPr>
        <w:t>1307-4</w:t>
      </w:r>
    </w:p>
    <w:p>
      <w:pPr>
        <w:spacing w:line="246" w:lineRule="auto"/>
        <w:rPr>
          <w:rFonts w:ascii="Arial"/>
          <w:sz w:val="21"/>
        </w:rPr>
      </w:pPr>
      <w:r/>
    </w:p>
    <w:p>
      <w:pPr>
        <w:pStyle w:val="BodyText"/>
        <w:ind w:left="3496" w:right="3187" w:hanging="326"/>
        <w:spacing w:before="108" w:line="259" w:lineRule="auto"/>
        <w:rPr>
          <w:rFonts w:ascii="Microsoft YaHei" w:hAnsi="Microsoft YaHei" w:eastAsia="Microsoft YaHei" w:cs="Microsoft YaHei"/>
          <w:sz w:val="22"/>
          <w:szCs w:val="22"/>
        </w:rPr>
      </w:pPr>
      <w:r>
        <w:rPr>
          <w:sz w:val="25"/>
          <w:szCs w:val="25"/>
          <w:spacing w:val="3"/>
        </w:rPr>
        <w:t>1308</w:t>
      </w:r>
      <w:r>
        <w:rPr>
          <w:sz w:val="25"/>
          <w:szCs w:val="25"/>
          <w:spacing w:val="3"/>
        </w:rPr>
        <w:t xml:space="preserve">  </w:t>
      </w:r>
      <w:r>
        <w:rPr>
          <w:rFonts w:ascii="Microsoft YaHei" w:hAnsi="Microsoft YaHei" w:eastAsia="Microsoft YaHei" w:cs="Microsoft YaHei"/>
          <w:sz w:val="25"/>
          <w:szCs w:val="25"/>
          <w:spacing w:val="3"/>
        </w:rPr>
        <w:t>眼视光技术</w:t>
      </w:r>
      <w:r>
        <w:rPr>
          <w:rFonts w:ascii="Microsoft YaHei" w:hAnsi="Microsoft YaHei" w:eastAsia="Microsoft YaHei" w:cs="Microsoft YaHei"/>
          <w:sz w:val="25"/>
          <w:szCs w:val="25"/>
          <w:spacing w:val="6"/>
        </w:rPr>
        <w:t xml:space="preserve"> </w:t>
      </w:r>
      <w:r>
        <w:rPr>
          <w:sz w:val="22"/>
          <w:szCs w:val="22"/>
          <w:spacing w:val="5"/>
        </w:rPr>
        <w:t>1308-4</w:t>
      </w:r>
      <w:r>
        <w:rPr>
          <w:sz w:val="22"/>
          <w:szCs w:val="22"/>
          <w:spacing w:val="12"/>
        </w:rPr>
        <w:t xml:space="preserve">  </w:t>
      </w:r>
      <w:r>
        <w:rPr>
          <w:rFonts w:ascii="Microsoft YaHei" w:hAnsi="Microsoft YaHei" w:eastAsia="Microsoft YaHei" w:cs="Microsoft YaHei"/>
          <w:sz w:val="22"/>
          <w:szCs w:val="22"/>
          <w:spacing w:val="5"/>
        </w:rPr>
        <w:t>中级</w:t>
      </w:r>
    </w:p>
    <w:p>
      <w:pPr>
        <w:pStyle w:val="BodyText"/>
        <w:ind w:left="428"/>
        <w:spacing w:before="117" w:line="212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1"/>
        </w:rPr>
        <w:t>:</w:t>
      </w:r>
      <w:r>
        <w:rPr>
          <w:spacing w:val="24"/>
        </w:rPr>
        <w:t xml:space="preserve"> </w:t>
      </w:r>
      <w:r>
        <w:rPr>
          <w:spacing w:val="1"/>
        </w:rPr>
        <w:t>1308-4</w:t>
      </w:r>
    </w:p>
    <w:p>
      <w:pPr>
        <w:pStyle w:val="BodyText"/>
        <w:ind w:left="428"/>
        <w:spacing w:before="83" w:line="181" w:lineRule="auto"/>
        <w:rPr>
          <w:rFonts w:ascii="Microsoft YaHei" w:hAnsi="Microsoft YaHei" w:eastAsia="Microsoft YaHei" w:cs="Microsoft YaHei"/>
        </w:rPr>
      </w:pPr>
      <w:r>
        <w:rPr>
          <w:rFonts w:ascii="SimHei" w:hAnsi="SimHei" w:eastAsia="SimHei" w:cs="SimHei"/>
          <w:spacing w:val="1"/>
        </w:rPr>
        <w:t>专业名称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1"/>
        </w:rPr>
        <w:t>:</w:t>
      </w:r>
      <w:r>
        <w:rPr>
          <w:spacing w:val="23"/>
        </w:rPr>
        <w:t xml:space="preserve"> </w:t>
      </w:r>
      <w:r>
        <w:rPr>
          <w:rFonts w:ascii="Microsoft YaHei" w:hAnsi="Microsoft YaHei" w:eastAsia="Microsoft YaHei" w:cs="Microsoft YaHei"/>
          <w:spacing w:val="1"/>
        </w:rPr>
        <w:t>眼视光技术</w:t>
      </w:r>
    </w:p>
    <w:p>
      <w:pPr>
        <w:pStyle w:val="BodyText"/>
        <w:ind w:left="428" w:right="2563" w:hanging="5"/>
        <w:spacing w:before="53" w:line="222" w:lineRule="auto"/>
        <w:rPr/>
      </w:pPr>
      <w:r>
        <w:rPr>
          <w:rFonts w:ascii="SimHei" w:hAnsi="SimHei" w:eastAsia="SimHei" w:cs="SimHei"/>
          <w:spacing w:val="6"/>
        </w:rPr>
        <w:t>培养目标</w:t>
      </w:r>
      <w:r>
        <w:rPr>
          <w:rFonts w:ascii="SimHei" w:hAnsi="SimHei" w:eastAsia="SimHei" w:cs="SimHei"/>
          <w:spacing w:val="-52"/>
        </w:rPr>
        <w:t xml:space="preserve"> </w:t>
      </w:r>
      <w:r>
        <w:rPr>
          <w:spacing w:val="6"/>
        </w:rPr>
        <w:t>: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培养从事验光配镜及眼镜销售的中级技能人才</w:t>
      </w:r>
      <w:r>
        <w:rPr>
          <w:spacing w:val="6"/>
        </w:rPr>
        <w:t>。</w:t>
      </w:r>
      <w:r>
        <w:rPr/>
        <w:t xml:space="preserve"> </w:t>
      </w:r>
      <w:r>
        <w:rPr>
          <w:rFonts w:ascii="SimHei" w:hAnsi="SimHei" w:eastAsia="SimHei" w:cs="SimHei"/>
          <w:spacing w:val="3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3"/>
        </w:rPr>
        <w:t>:</w:t>
      </w:r>
      <w:r>
        <w:rPr>
          <w:spacing w:val="3"/>
        </w:rPr>
        <w:t xml:space="preserve"> </w:t>
      </w:r>
      <w:r>
        <w:rPr>
          <w:spacing w:val="3"/>
        </w:rPr>
        <w:t>3</w:t>
      </w:r>
      <w:r>
        <w:rPr>
          <w:spacing w:val="-35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年  </w:t>
      </w:r>
      <w:r>
        <w:rPr>
          <w:spacing w:val="3"/>
        </w:rPr>
        <w:t>(</w:t>
      </w:r>
      <w:r>
        <w:rPr>
          <w:rFonts w:ascii="Microsoft YaHei" w:hAnsi="Microsoft YaHei" w:eastAsia="Microsoft YaHei" w:cs="Microsoft YaHei"/>
          <w:spacing w:val="3"/>
        </w:rPr>
        <w:t>初中毕业生</w:t>
      </w:r>
      <w:r>
        <w:rPr>
          <w:spacing w:val="3"/>
        </w:rPr>
        <w:t>)</w:t>
      </w:r>
      <w:r>
        <w:rPr>
          <w:spacing w:val="-44"/>
        </w:rPr>
        <w:t xml:space="preserve"> </w:t>
      </w:r>
      <w:r>
        <w:rPr>
          <w:spacing w:val="3"/>
        </w:rPr>
        <w:t>,</w:t>
      </w:r>
      <w:r>
        <w:rPr>
          <w:spacing w:val="3"/>
        </w:rPr>
        <w:t xml:space="preserve"> </w:t>
      </w:r>
      <w:r>
        <w:rPr>
          <w:spacing w:val="2"/>
        </w:rPr>
        <w:t>2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2"/>
        </w:rPr>
        <w:t>年</w:t>
      </w:r>
      <w:r>
        <w:rPr>
          <w:rFonts w:ascii="Microsoft YaHei" w:hAnsi="Microsoft YaHei" w:eastAsia="Microsoft YaHei" w:cs="Microsoft YaHei"/>
          <w:spacing w:val="7"/>
        </w:rPr>
        <w:t xml:space="preserve">  </w:t>
      </w:r>
      <w:r>
        <w:rPr>
          <w:spacing w:val="2"/>
        </w:rPr>
        <w:t>(</w:t>
      </w:r>
      <w:r>
        <w:rPr>
          <w:rFonts w:ascii="Microsoft YaHei" w:hAnsi="Microsoft YaHei" w:eastAsia="Microsoft YaHei" w:cs="Microsoft YaHei"/>
          <w:spacing w:val="2"/>
        </w:rPr>
        <w:t>高中毕业生</w:t>
      </w:r>
      <w:r>
        <w:rPr>
          <w:spacing w:val="2"/>
        </w:rPr>
        <w:t>)</w:t>
      </w:r>
    </w:p>
    <w:p>
      <w:pPr>
        <w:pStyle w:val="BodyText"/>
        <w:ind w:left="421"/>
        <w:spacing w:before="1" w:line="210" w:lineRule="auto"/>
        <w:rPr/>
      </w:pPr>
      <w:r>
        <w:rPr>
          <w:rFonts w:ascii="SimHei" w:hAnsi="SimHei" w:eastAsia="SimHei" w:cs="SimHei"/>
          <w:spacing w:val="5"/>
        </w:rPr>
        <w:t>职业能力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</w:p>
    <w:p>
      <w:pPr>
        <w:pStyle w:val="BodyText"/>
        <w:ind w:right="21" w:firstLine="418"/>
        <w:spacing w:before="77" w:line="217" w:lineRule="auto"/>
        <w:rPr/>
      </w:pPr>
      <w:r>
        <w:rPr>
          <w:rFonts w:ascii="Microsoft YaHei" w:hAnsi="Microsoft YaHei" w:eastAsia="Microsoft YaHei" w:cs="Microsoft YaHei"/>
          <w:spacing w:val="7"/>
        </w:rPr>
        <w:t>具有积极的人生态度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健康的心理素质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良好的职业道德和较扎实的文化</w:t>
      </w:r>
      <w:r>
        <w:rPr>
          <w:rFonts w:ascii="Microsoft YaHei" w:hAnsi="Microsoft YaHei" w:eastAsia="Microsoft YaHei" w:cs="Microsoft YaHei"/>
          <w:spacing w:val="6"/>
        </w:rPr>
        <w:t>基础知识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具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有获取新知识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新技能的意识和能力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</w:t>
      </w:r>
      <w:r>
        <w:rPr>
          <w:rFonts w:ascii="Microsoft YaHei" w:hAnsi="Microsoft YaHei" w:eastAsia="Microsoft YaHei" w:cs="Microsoft YaHei"/>
          <w:spacing w:val="5"/>
        </w:rPr>
        <w:t>适应不断变化的职业社会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;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了解企业生产流程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具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有一定的分析</w:t>
      </w:r>
      <w:r>
        <w:rPr>
          <w:rFonts w:ascii="Microsoft YaHei" w:hAnsi="Microsoft YaHei" w:eastAsia="Microsoft YaHei" w:cs="Microsoft YaHei"/>
          <w:spacing w:val="-23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判断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沟通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表达和计算能力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4"/>
        </w:rPr>
        <w:t>,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具有服务理念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4"/>
        </w:rPr>
        <w:t>,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重视眼视光保健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4"/>
        </w:rPr>
        <w:t>,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并能解决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一般性专业问题</w:t>
      </w:r>
      <w:r>
        <w:rPr>
          <w:rFonts w:ascii="Microsoft YaHei" w:hAnsi="Microsoft YaHei" w:eastAsia="Microsoft YaHei" w:cs="Microsoft YaHei"/>
          <w:spacing w:val="-29"/>
        </w:rPr>
        <w:t xml:space="preserve"> </w:t>
      </w:r>
      <w:r>
        <w:rPr>
          <w:spacing w:val="7"/>
        </w:rPr>
        <w:t>。</w:t>
      </w:r>
      <w:r>
        <w:rPr>
          <w:rFonts w:ascii="Microsoft YaHei" w:hAnsi="Microsoft YaHei" w:eastAsia="Microsoft YaHei" w:cs="Microsoft YaHei"/>
          <w:spacing w:val="7"/>
        </w:rPr>
        <w:t>同时具有下列专业能力</w:t>
      </w:r>
      <w:r>
        <w:rPr>
          <w:rFonts w:ascii="Microsoft YaHei" w:hAnsi="Microsoft YaHei" w:eastAsia="Microsoft YaHei" w:cs="Microsoft YaHei"/>
          <w:spacing w:val="-20"/>
        </w:rPr>
        <w:t xml:space="preserve"> </w:t>
      </w:r>
      <w:r>
        <w:rPr>
          <w:spacing w:val="7"/>
        </w:rPr>
        <w:t>:</w:t>
      </w:r>
    </w:p>
    <w:p>
      <w:pPr>
        <w:pStyle w:val="BodyText"/>
        <w:ind w:left="432"/>
        <w:spacing w:before="18" w:line="194" w:lineRule="auto"/>
        <w:rPr/>
      </w:pPr>
      <w:r>
        <w:rPr>
          <w:spacing w:val="3"/>
        </w:rPr>
        <w:t>1.</w:t>
      </w:r>
      <w:r>
        <w:rPr>
          <w:spacing w:val="3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能独立接待</w:t>
      </w:r>
      <w:r>
        <w:rPr>
          <w:rFonts w:ascii="Microsoft YaHei" w:hAnsi="Microsoft YaHei" w:eastAsia="Microsoft YaHei" w:cs="Microsoft YaHei"/>
          <w:spacing w:val="-31"/>
        </w:rPr>
        <w:t xml:space="preserve"> </w:t>
      </w:r>
      <w:r>
        <w:rPr>
          <w:spacing w:val="3"/>
        </w:rPr>
        <w:t>、</w:t>
      </w:r>
      <w:r>
        <w:rPr>
          <w:rFonts w:ascii="Microsoft YaHei" w:hAnsi="Microsoft YaHei" w:eastAsia="Microsoft YaHei" w:cs="Microsoft YaHei"/>
          <w:spacing w:val="3"/>
        </w:rPr>
        <w:t>问诊顾客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3"/>
        </w:rPr>
        <w:t>,</w:t>
      </w:r>
      <w:r>
        <w:rPr>
          <w:spacing w:val="3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评估顾客的眼部健康状况</w:t>
      </w:r>
      <w:r>
        <w:rPr>
          <w:spacing w:val="3"/>
        </w:rPr>
        <w:t>。</w:t>
      </w:r>
    </w:p>
    <w:p>
      <w:pPr>
        <w:pStyle w:val="BodyText"/>
        <w:ind w:left="416"/>
        <w:spacing w:before="29" w:line="213" w:lineRule="auto"/>
        <w:rPr/>
      </w:pPr>
      <w:r>
        <w:rPr>
          <w:spacing w:val="6"/>
        </w:rPr>
        <w:t>2.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能解答关于屈光不正的咨询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正确介绍眼镜验配常识</w:t>
      </w:r>
      <w:r>
        <w:rPr>
          <w:rFonts w:ascii="Microsoft YaHei" w:hAnsi="Microsoft YaHei" w:eastAsia="Microsoft YaHei" w:cs="Microsoft YaHei"/>
          <w:spacing w:val="5"/>
        </w:rPr>
        <w:t>及眼镜商品知识</w:t>
      </w:r>
      <w:r>
        <w:rPr>
          <w:spacing w:val="5"/>
        </w:rPr>
        <w:t>。</w:t>
      </w:r>
    </w:p>
    <w:p>
      <w:pPr>
        <w:pStyle w:val="BodyText"/>
        <w:spacing w:before="18" w:line="194" w:lineRule="auto"/>
        <w:jc w:val="right"/>
        <w:rPr/>
      </w:pPr>
      <w:r>
        <w:rPr>
          <w:spacing w:val="6"/>
        </w:rPr>
        <w:t>3.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能应用眼视光仪器和设备对顾客进行眼睛视力和一般性外观检查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进行</w:t>
      </w:r>
      <w:r>
        <w:rPr>
          <w:rFonts w:ascii="Microsoft YaHei" w:hAnsi="Microsoft YaHei" w:eastAsia="Microsoft YaHei" w:cs="Microsoft YaHei"/>
          <w:spacing w:val="5"/>
        </w:rPr>
        <w:t>视功能评估</w:t>
      </w:r>
      <w:r>
        <w:rPr>
          <w:spacing w:val="5"/>
        </w:rPr>
        <w:t>。</w:t>
      </w:r>
    </w:p>
    <w:p>
      <w:pPr>
        <w:pStyle w:val="BodyText"/>
        <w:ind w:right="21" w:firstLine="412"/>
        <w:spacing w:before="38" w:line="203" w:lineRule="auto"/>
        <w:rPr/>
      </w:pPr>
      <w:r>
        <w:rPr>
          <w:spacing w:val="9"/>
        </w:rPr>
        <w:t>4.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能独立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9"/>
        </w:rPr>
        <w:t>、</w:t>
      </w:r>
      <w:r>
        <w:rPr>
          <w:rFonts w:ascii="Microsoft YaHei" w:hAnsi="Microsoft YaHei" w:eastAsia="Microsoft YaHei" w:cs="Microsoft YaHei"/>
          <w:spacing w:val="9"/>
        </w:rPr>
        <w:t>完整实施眼睛屈光度检查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9"/>
        </w:rPr>
        <w:t>,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根据屈光度检测结果开具远</w:t>
      </w:r>
      <w:r>
        <w:rPr>
          <w:rFonts w:ascii="Microsoft YaHei" w:hAnsi="Microsoft YaHei" w:eastAsia="Microsoft YaHei" w:cs="Microsoft YaHei"/>
          <w:spacing w:val="8"/>
        </w:rPr>
        <w:t>用眼镜处方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8"/>
        </w:rPr>
        <w:t>,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并确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定眼镜定配方案</w:t>
      </w:r>
      <w:r>
        <w:rPr>
          <w:spacing w:val="7"/>
        </w:rPr>
        <w:t>。</w:t>
      </w:r>
    </w:p>
    <w:p>
      <w:pPr>
        <w:pStyle w:val="BodyText"/>
        <w:ind w:left="416"/>
        <w:spacing w:before="50" w:line="185" w:lineRule="auto"/>
        <w:rPr/>
      </w:pPr>
      <w:r>
        <w:rPr>
          <w:spacing w:val="5"/>
        </w:rPr>
        <w:t>5.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能进行软性角膜接触镜验配和护理指导</w:t>
      </w:r>
      <w:r>
        <w:rPr>
          <w:spacing w:val="5"/>
        </w:rPr>
        <w:t>。</w:t>
      </w:r>
    </w:p>
    <w:p>
      <w:pPr>
        <w:pStyle w:val="BodyText"/>
        <w:ind w:left="417"/>
        <w:spacing w:before="39" w:line="214" w:lineRule="auto"/>
        <w:rPr/>
      </w:pPr>
      <w:r>
        <w:rPr>
          <w:spacing w:val="5"/>
        </w:rPr>
        <w:t>6.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能应用中和法或操作焦度检测仪</w:t>
      </w:r>
      <w:r>
        <w:rPr>
          <w:rFonts w:ascii="Microsoft YaHei" w:hAnsi="Microsoft YaHei" w:eastAsia="Microsoft YaHei" w:cs="Microsoft YaHei"/>
          <w:spacing w:val="-9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进行镜片顶焦度检测和鉴定</w:t>
      </w:r>
      <w:r>
        <w:rPr>
          <w:spacing w:val="5"/>
        </w:rPr>
        <w:t>。</w:t>
      </w:r>
    </w:p>
    <w:p>
      <w:pPr>
        <w:pStyle w:val="BodyText"/>
        <w:ind w:left="414"/>
        <w:spacing w:before="18" w:line="186" w:lineRule="auto"/>
        <w:rPr/>
      </w:pPr>
      <w:r>
        <w:rPr>
          <w:spacing w:val="5"/>
        </w:rPr>
        <w:t>7.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能进行球柱镜片联合</w:t>
      </w:r>
      <w:r>
        <w:rPr>
          <w:rFonts w:ascii="Microsoft YaHei" w:hAnsi="Microsoft YaHei" w:eastAsia="Microsoft YaHei" w:cs="Microsoft YaHei"/>
          <w:spacing w:val="-18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光学中心移位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三棱镜数值计算和光度转换</w:t>
      </w:r>
      <w:r>
        <w:rPr>
          <w:spacing w:val="5"/>
        </w:rPr>
        <w:t>。</w:t>
      </w:r>
    </w:p>
    <w:p>
      <w:pPr>
        <w:pStyle w:val="BodyText"/>
        <w:ind w:left="420" w:right="287"/>
        <w:spacing w:before="51" w:line="216" w:lineRule="auto"/>
        <w:rPr>
          <w:rFonts w:ascii="Microsoft YaHei" w:hAnsi="Microsoft YaHei" w:eastAsia="Microsoft YaHei" w:cs="Microsoft YaHei"/>
        </w:rPr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</w:t>
      </w:r>
      <w:r>
        <w:rPr>
          <w:spacing w:val="-41"/>
        </w:rPr>
        <w:t xml:space="preserve"> </w:t>
      </w:r>
      <w:r>
        <w:rPr>
          <w:spacing w:val="8"/>
        </w:rPr>
        <w:t>: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眼镜验光师  </w:t>
      </w:r>
      <w:r>
        <w:rPr>
          <w:spacing w:val="8"/>
        </w:rPr>
        <w:t>(4-14-03-03)</w:t>
      </w:r>
      <w:r>
        <w:rPr>
          <w:spacing w:val="-56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眼镜定配工  </w:t>
      </w:r>
      <w:r>
        <w:rPr>
          <w:spacing w:val="8"/>
        </w:rPr>
        <w:t>(4-1</w:t>
      </w:r>
      <w:r>
        <w:rPr>
          <w:spacing w:val="7"/>
        </w:rPr>
        <w:t>4-03-04)</w:t>
      </w:r>
      <w:r>
        <w:rPr/>
        <w:t xml:space="preserve"> </w:t>
      </w:r>
      <w:r>
        <w:rPr>
          <w:rFonts w:ascii="SimHei" w:hAnsi="SimHei" w:eastAsia="SimHei" w:cs="SimHei"/>
          <w:spacing w:val="5"/>
        </w:rPr>
        <w:t>职业资格</w:t>
      </w:r>
      <w:r>
        <w:rPr>
          <w:rFonts w:ascii="SimHei" w:hAnsi="SimHei" w:eastAsia="SimHei" w:cs="SimHei"/>
          <w:spacing w:val="43"/>
        </w:rPr>
        <w:t xml:space="preserve"> </w:t>
      </w:r>
      <w:r>
        <w:rPr>
          <w:spacing w:val="5"/>
        </w:rPr>
        <w:t>(</w:t>
      </w:r>
      <w:r>
        <w:rPr>
          <w:rFonts w:ascii="SimHei" w:hAnsi="SimHei" w:eastAsia="SimHei" w:cs="SimHei"/>
          <w:spacing w:val="5"/>
        </w:rPr>
        <w:t>职业技能等级</w:t>
      </w:r>
      <w:r>
        <w:rPr>
          <w:spacing w:val="5"/>
        </w:rPr>
        <w:t>)</w:t>
      </w:r>
      <w:r>
        <w:rPr>
          <w:spacing w:val="-41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眼镜验光师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眼镜定配工</w:t>
      </w:r>
    </w:p>
    <w:p>
      <w:pPr>
        <w:spacing w:line="216" w:lineRule="auto"/>
        <w:sectPr>
          <w:footerReference w:type="default" r:id="rId11"/>
          <w:pgSz w:w="10772" w:h="15080"/>
          <w:pgMar w:top="1281" w:right="1063" w:bottom="1181" w:left="1309" w:header="0" w:footer="978" w:gutter="0"/>
        </w:sectPr>
        <w:rPr>
          <w:rFonts w:ascii="Microsoft YaHei" w:hAnsi="Microsoft YaHei" w:eastAsia="Microsoft YaHei" w:cs="Microsoft YaHei"/>
        </w:rPr>
      </w:pPr>
    </w:p>
    <w:p>
      <w:pPr>
        <w:spacing w:line="241" w:lineRule="auto"/>
        <w:rPr>
          <w:rFonts w:ascii="Arial"/>
          <w:sz w:val="21"/>
        </w:rPr>
      </w:pPr>
      <w:r/>
    </w:p>
    <w:p>
      <w:pPr>
        <w:pStyle w:val="BodyText"/>
        <w:ind w:left="428"/>
        <w:spacing w:before="65" w:line="212" w:lineRule="auto"/>
        <w:rPr/>
      </w:pP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6"/>
        </w:rPr>
        <w:t>:</w:t>
      </w:r>
    </w:p>
    <w:p>
      <w:pPr>
        <w:pStyle w:val="BodyText"/>
        <w:ind w:firstLine="432"/>
        <w:spacing w:before="83" w:line="218" w:lineRule="auto"/>
        <w:rPr/>
      </w:pPr>
      <w:r>
        <w:rPr>
          <w:rFonts w:ascii="Microsoft YaHei" w:hAnsi="Microsoft YaHei" w:eastAsia="Microsoft YaHei" w:cs="Microsoft YaHei"/>
          <w:spacing w:val="5"/>
        </w:rPr>
        <w:t>眼科学基础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眼镜光学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眼屈光学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眼镜销售学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验光技术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眼镜技术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软</w:t>
      </w:r>
      <w:r>
        <w:rPr>
          <w:rFonts w:ascii="Microsoft YaHei" w:hAnsi="Microsoft YaHei" w:eastAsia="Microsoft YaHei" w:cs="Microsoft YaHei"/>
          <w:spacing w:val="4"/>
        </w:rPr>
        <w:t>性角膜接触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镜验配等</w:t>
      </w:r>
      <w:r>
        <w:rPr>
          <w:spacing w:val="6"/>
        </w:rPr>
        <w:t>。</w:t>
      </w:r>
    </w:p>
    <w:p>
      <w:pPr>
        <w:pStyle w:val="BodyText"/>
        <w:ind w:left="421"/>
        <w:spacing w:before="6" w:line="212" w:lineRule="auto"/>
        <w:rPr/>
      </w:pPr>
      <w:r>
        <w:rPr>
          <w:rFonts w:ascii="SimHei" w:hAnsi="SimHei" w:eastAsia="SimHei" w:cs="SimHei"/>
          <w:spacing w:val="5"/>
        </w:rPr>
        <w:t>对应上一级专业编码</w:t>
      </w:r>
      <w:r>
        <w:rPr>
          <w:rFonts w:ascii="SimHei" w:hAnsi="SimHei" w:eastAsia="SimHei" w:cs="SimHei"/>
          <w:spacing w:val="-45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spacing w:val="5"/>
        </w:rPr>
        <w:t>1308-3</w:t>
      </w:r>
    </w:p>
    <w:p>
      <w:pPr>
        <w:pStyle w:val="BodyText"/>
        <w:ind w:left="3497"/>
        <w:spacing w:before="225" w:line="188" w:lineRule="auto"/>
        <w:rPr>
          <w:rFonts w:ascii="Microsoft YaHei" w:hAnsi="Microsoft YaHei" w:eastAsia="Microsoft YaHei" w:cs="Microsoft YaHei"/>
          <w:sz w:val="22"/>
          <w:szCs w:val="22"/>
        </w:rPr>
      </w:pPr>
      <w:r>
        <w:rPr>
          <w:sz w:val="22"/>
          <w:szCs w:val="22"/>
          <w:spacing w:val="6"/>
        </w:rPr>
        <w:t>1308-3</w:t>
      </w:r>
      <w:r>
        <w:rPr>
          <w:sz w:val="22"/>
          <w:szCs w:val="22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22"/>
          <w:szCs w:val="22"/>
          <w:spacing w:val="6"/>
        </w:rPr>
        <w:t>高级</w:t>
      </w:r>
    </w:p>
    <w:p>
      <w:pPr>
        <w:pStyle w:val="BodyText"/>
        <w:ind w:left="428"/>
        <w:spacing w:before="192" w:line="212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0"/>
        </w:rPr>
        <w:t xml:space="preserve"> </w:t>
      </w:r>
      <w:r>
        <w:rPr>
          <w:spacing w:val="1"/>
        </w:rPr>
        <w:t>:</w:t>
      </w:r>
      <w:r>
        <w:rPr>
          <w:spacing w:val="24"/>
        </w:rPr>
        <w:t xml:space="preserve"> </w:t>
      </w:r>
      <w:r>
        <w:rPr>
          <w:spacing w:val="1"/>
        </w:rPr>
        <w:t>1308-3</w:t>
      </w:r>
    </w:p>
    <w:p>
      <w:pPr>
        <w:pStyle w:val="BodyText"/>
        <w:ind w:left="428"/>
        <w:spacing w:before="83" w:line="181" w:lineRule="auto"/>
        <w:rPr>
          <w:rFonts w:ascii="Microsoft YaHei" w:hAnsi="Microsoft YaHei" w:eastAsia="Microsoft YaHei" w:cs="Microsoft YaHei"/>
        </w:rPr>
      </w:pPr>
      <w:r>
        <w:rPr>
          <w:rFonts w:ascii="SimHei" w:hAnsi="SimHei" w:eastAsia="SimHei" w:cs="SimHei"/>
          <w:spacing w:val="1"/>
        </w:rPr>
        <w:t>专业名称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1"/>
        </w:rPr>
        <w:t>:</w:t>
      </w:r>
      <w:r>
        <w:rPr>
          <w:spacing w:val="23"/>
        </w:rPr>
        <w:t xml:space="preserve"> </w:t>
      </w:r>
      <w:r>
        <w:rPr>
          <w:rFonts w:ascii="Microsoft YaHei" w:hAnsi="Microsoft YaHei" w:eastAsia="Microsoft YaHei" w:cs="Microsoft YaHei"/>
          <w:spacing w:val="1"/>
        </w:rPr>
        <w:t>眼视光技术</w:t>
      </w:r>
    </w:p>
    <w:p>
      <w:pPr>
        <w:pStyle w:val="BodyText"/>
        <w:ind w:left="423"/>
        <w:spacing w:before="55" w:line="194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培养从事验光配镜及眼镜销售</w:t>
      </w:r>
      <w:r>
        <w:rPr>
          <w:rFonts w:ascii="Microsoft YaHei" w:hAnsi="Microsoft YaHei" w:eastAsia="Microsoft YaHei" w:cs="Microsoft YaHei"/>
          <w:spacing w:val="7"/>
        </w:rPr>
        <w:t>的高级技能人才  </w:t>
      </w:r>
      <w:r>
        <w:rPr>
          <w:spacing w:val="7"/>
        </w:rPr>
        <w:t>(</w:t>
      </w:r>
      <w:r>
        <w:rPr>
          <w:rFonts w:ascii="Microsoft YaHei" w:hAnsi="Microsoft YaHei" w:eastAsia="Microsoft YaHei" w:cs="Microsoft YaHei"/>
          <w:spacing w:val="7"/>
        </w:rPr>
        <w:t>高级工</w:t>
      </w:r>
      <w:r>
        <w:rPr>
          <w:spacing w:val="7"/>
        </w:rPr>
        <w:t>)。</w:t>
      </w:r>
    </w:p>
    <w:p>
      <w:pPr>
        <w:pStyle w:val="BodyText"/>
        <w:ind w:left="422" w:right="168" w:firstLine="7"/>
        <w:spacing w:before="36" w:line="232" w:lineRule="auto"/>
        <w:rPr/>
      </w:pPr>
      <w:r>
        <w:rPr>
          <w:rFonts w:ascii="SimHei" w:hAnsi="SimHei" w:eastAsia="SimHei" w:cs="SimHei"/>
          <w:spacing w:val="4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4"/>
        </w:rPr>
        <w:t>:</w:t>
      </w:r>
      <w:r>
        <w:rPr>
          <w:spacing w:val="4"/>
        </w:rPr>
        <w:t xml:space="preserve"> </w:t>
      </w:r>
      <w:r>
        <w:rPr>
          <w:spacing w:val="4"/>
        </w:rPr>
        <w:t>2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年  </w:t>
      </w:r>
      <w:r>
        <w:rPr>
          <w:spacing w:val="4"/>
        </w:rPr>
        <w:t>(</w:t>
      </w:r>
      <w:r>
        <w:rPr>
          <w:rFonts w:ascii="Microsoft YaHei" w:hAnsi="Microsoft YaHei" w:eastAsia="Microsoft YaHei" w:cs="Microsoft YaHei"/>
          <w:spacing w:val="4"/>
        </w:rPr>
        <w:t>达到中级技能水平学生</w:t>
      </w:r>
      <w:r>
        <w:rPr>
          <w:spacing w:val="4"/>
        </w:rPr>
        <w:t>)</w:t>
      </w:r>
      <w:r>
        <w:rPr>
          <w:spacing w:val="-44"/>
        </w:rPr>
        <w:t xml:space="preserve"> </w:t>
      </w:r>
      <w:r>
        <w:rPr>
          <w:spacing w:val="4"/>
        </w:rPr>
        <w:t>,</w:t>
      </w:r>
      <w:r>
        <w:rPr>
          <w:spacing w:val="4"/>
        </w:rPr>
        <w:t xml:space="preserve"> </w:t>
      </w:r>
      <w:r>
        <w:rPr>
          <w:spacing w:val="4"/>
        </w:rPr>
        <w:t>3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年  </w:t>
      </w:r>
      <w:r>
        <w:rPr>
          <w:spacing w:val="4"/>
        </w:rPr>
        <w:t>(</w:t>
      </w:r>
      <w:r>
        <w:rPr>
          <w:rFonts w:ascii="Microsoft YaHei" w:hAnsi="Microsoft YaHei" w:eastAsia="Microsoft YaHei" w:cs="Microsoft YaHei"/>
          <w:spacing w:val="4"/>
        </w:rPr>
        <w:t>高中毕</w:t>
      </w:r>
      <w:r>
        <w:rPr>
          <w:rFonts w:ascii="Microsoft YaHei" w:hAnsi="Microsoft YaHei" w:eastAsia="Microsoft YaHei" w:cs="Microsoft YaHei"/>
          <w:spacing w:val="3"/>
        </w:rPr>
        <w:t>业生</w:t>
      </w:r>
      <w:r>
        <w:rPr>
          <w:spacing w:val="3"/>
        </w:rPr>
        <w:t>)</w:t>
      </w:r>
      <w:r>
        <w:rPr>
          <w:spacing w:val="-44"/>
        </w:rPr>
        <w:t xml:space="preserve"> </w:t>
      </w:r>
      <w:r>
        <w:rPr>
          <w:spacing w:val="3"/>
        </w:rPr>
        <w:t>,</w:t>
      </w:r>
      <w:r>
        <w:rPr>
          <w:spacing w:val="3"/>
        </w:rPr>
        <w:t xml:space="preserve"> </w:t>
      </w:r>
      <w:r>
        <w:rPr>
          <w:spacing w:val="3"/>
        </w:rPr>
        <w:t>5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年  </w:t>
      </w:r>
      <w:r>
        <w:rPr>
          <w:spacing w:val="3"/>
        </w:rPr>
        <w:t>(</w:t>
      </w:r>
      <w:r>
        <w:rPr>
          <w:rFonts w:ascii="Microsoft YaHei" w:hAnsi="Microsoft YaHei" w:eastAsia="Microsoft YaHei" w:cs="Microsoft YaHei"/>
          <w:spacing w:val="3"/>
        </w:rPr>
        <w:t>初中毕业生</w:t>
      </w:r>
      <w:r>
        <w:rPr>
          <w:spacing w:val="3"/>
        </w:rPr>
        <w:t>)</w:t>
      </w:r>
      <w:r>
        <w:rPr/>
        <w:t xml:space="preserve"> </w:t>
      </w:r>
      <w:r>
        <w:rPr>
          <w:rFonts w:ascii="SimHei" w:hAnsi="SimHei" w:eastAsia="SimHei" w:cs="SimHei"/>
          <w:spacing w:val="5"/>
        </w:rPr>
        <w:t>职业能力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</w:p>
    <w:p>
      <w:pPr>
        <w:pStyle w:val="BodyText"/>
        <w:ind w:firstLine="420"/>
        <w:spacing w:before="45" w:line="216" w:lineRule="auto"/>
        <w:jc w:val="both"/>
        <w:rPr/>
      </w:pPr>
      <w:r>
        <w:rPr>
          <w:rFonts w:ascii="Microsoft YaHei" w:hAnsi="Microsoft YaHei" w:eastAsia="Microsoft YaHei" w:cs="Microsoft YaHei"/>
          <w:spacing w:val="7"/>
        </w:rPr>
        <w:t>具有积极的人生态度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健康的心理素质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良好的职业道德和较扎实的文化</w:t>
      </w:r>
      <w:r>
        <w:rPr>
          <w:rFonts w:ascii="Microsoft YaHei" w:hAnsi="Microsoft YaHei" w:eastAsia="Microsoft YaHei" w:cs="Microsoft YaHei"/>
          <w:spacing w:val="6"/>
        </w:rPr>
        <w:t>基础知识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具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有获取新知识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新技能的意识和能力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能适应</w:t>
      </w:r>
      <w:r>
        <w:rPr>
          <w:rFonts w:ascii="Microsoft YaHei" w:hAnsi="Microsoft YaHei" w:eastAsia="Microsoft YaHei" w:cs="Microsoft YaHei"/>
          <w:spacing w:val="5"/>
        </w:rPr>
        <w:t>不断变化的职业社会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5"/>
        </w:rPr>
        <w:t>;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熟悉企业生产流程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具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有一定的分析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判断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沟通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表达和计算能力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4"/>
        </w:rPr>
        <w:t>,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具有服务理念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4"/>
        </w:rPr>
        <w:t>,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重视眼视光保健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4"/>
        </w:rPr>
        <w:t>,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并能独立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解决非常规专业问题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8"/>
        </w:rPr>
        <w:t>,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能指导他人进行工作或协助</w:t>
      </w:r>
      <w:r>
        <w:rPr>
          <w:rFonts w:ascii="Microsoft YaHei" w:hAnsi="Microsoft YaHei" w:eastAsia="Microsoft YaHei" w:cs="Microsoft YaHei"/>
          <w:spacing w:val="7"/>
        </w:rPr>
        <w:t>培训一般操作人员</w:t>
      </w:r>
      <w:r>
        <w:rPr>
          <w:rFonts w:ascii="Microsoft YaHei" w:hAnsi="Microsoft YaHei" w:eastAsia="Microsoft YaHei" w:cs="Microsoft YaHei"/>
          <w:spacing w:val="-31"/>
        </w:rPr>
        <w:t xml:space="preserve"> </w:t>
      </w:r>
      <w:r>
        <w:rPr>
          <w:spacing w:val="7"/>
        </w:rPr>
        <w:t>。</w:t>
      </w:r>
      <w:r>
        <w:rPr>
          <w:rFonts w:ascii="Microsoft YaHei" w:hAnsi="Microsoft YaHei" w:eastAsia="Microsoft YaHei" w:cs="Microsoft YaHei"/>
          <w:spacing w:val="7"/>
        </w:rPr>
        <w:t>同时具有下列专业能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21"/>
        </w:rPr>
        <w:t>力</w:t>
      </w:r>
      <w:r>
        <w:rPr>
          <w:spacing w:val="21"/>
        </w:rPr>
        <w:t>:</w:t>
      </w:r>
    </w:p>
    <w:p>
      <w:pPr>
        <w:pStyle w:val="BodyText"/>
        <w:ind w:left="433"/>
        <w:spacing w:before="27" w:line="194" w:lineRule="auto"/>
        <w:rPr/>
      </w:pPr>
      <w:r>
        <w:rPr>
          <w:spacing w:val="5"/>
        </w:rPr>
        <w:t>1.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能诊断屈光不正和常见眼病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对顾客</w:t>
      </w:r>
      <w:r>
        <w:rPr>
          <w:rFonts w:ascii="Microsoft YaHei" w:hAnsi="Microsoft YaHei" w:eastAsia="Microsoft YaHei" w:cs="Microsoft YaHei"/>
          <w:spacing w:val="4"/>
        </w:rPr>
        <w:t>进行初步的眼健康检查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4"/>
        </w:rPr>
        <w:t>,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指导屈光矫正</w:t>
      </w:r>
      <w:r>
        <w:rPr>
          <w:spacing w:val="4"/>
        </w:rPr>
        <w:t>。</w:t>
      </w:r>
    </w:p>
    <w:p>
      <w:pPr>
        <w:pStyle w:val="BodyText"/>
        <w:ind w:left="417"/>
        <w:spacing w:before="38" w:line="193" w:lineRule="auto"/>
        <w:rPr/>
      </w:pPr>
      <w:r>
        <w:rPr>
          <w:spacing w:val="6"/>
        </w:rPr>
        <w:t>2.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能依据国家质量标准进行镜片质量检测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解</w:t>
      </w:r>
      <w:r>
        <w:rPr>
          <w:rFonts w:ascii="Microsoft YaHei" w:hAnsi="Microsoft YaHei" w:eastAsia="Microsoft YaHei" w:cs="Microsoft YaHei"/>
          <w:spacing w:val="5"/>
        </w:rPr>
        <w:t>决顾客的眼镜质量问题</w:t>
      </w:r>
      <w:r>
        <w:rPr>
          <w:spacing w:val="5"/>
        </w:rPr>
        <w:t>。</w:t>
      </w:r>
    </w:p>
    <w:p>
      <w:pPr>
        <w:pStyle w:val="BodyText"/>
        <w:ind w:left="4" w:firstLine="415"/>
        <w:spacing w:before="39" w:line="203" w:lineRule="auto"/>
        <w:rPr/>
      </w:pPr>
      <w:r>
        <w:rPr>
          <w:spacing w:val="8"/>
        </w:rPr>
        <w:t>3.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能正确认识不同年龄人群的验光特点</w:t>
      </w:r>
      <w:r>
        <w:rPr>
          <w:rFonts w:ascii="Microsoft YaHei" w:hAnsi="Microsoft YaHei" w:eastAsia="Microsoft YaHei" w:cs="Microsoft YaHei"/>
          <w:spacing w:val="-15"/>
        </w:rPr>
        <w:t xml:space="preserve"> </w:t>
      </w:r>
      <w:r>
        <w:rPr>
          <w:spacing w:val="8"/>
        </w:rPr>
        <w:t>,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检测眼睛屈光度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8"/>
        </w:rPr>
        <w:t>,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开具处方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8"/>
        </w:rPr>
        <w:t>,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并确定眼镜定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配方案</w:t>
      </w:r>
      <w:r>
        <w:rPr>
          <w:spacing w:val="4"/>
        </w:rPr>
        <w:t>。</w:t>
      </w:r>
    </w:p>
    <w:p>
      <w:pPr>
        <w:pStyle w:val="BodyText"/>
        <w:ind w:left="1" w:firstLine="411"/>
        <w:spacing w:before="40" w:line="206" w:lineRule="auto"/>
        <w:rPr/>
      </w:pPr>
      <w:r>
        <w:rPr>
          <w:spacing w:val="9"/>
        </w:rPr>
        <w:t>4.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能准确测量顾客的配镜参数</w:t>
      </w:r>
      <w:r>
        <w:rPr>
          <w:rFonts w:ascii="Microsoft YaHei" w:hAnsi="Microsoft YaHei" w:eastAsia="Microsoft YaHei" w:cs="Microsoft YaHei"/>
          <w:spacing w:val="-4"/>
        </w:rPr>
        <w:t xml:space="preserve"> </w:t>
      </w:r>
      <w:r>
        <w:rPr>
          <w:spacing w:val="9"/>
        </w:rPr>
        <w:t>,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为顾客开具多焦点眼镜的配镜处方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9"/>
        </w:rPr>
        <w:t>,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并确定眼镜定配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方案</w:t>
      </w:r>
      <w:r>
        <w:rPr>
          <w:spacing w:val="3"/>
        </w:rPr>
        <w:t>。</w:t>
      </w:r>
    </w:p>
    <w:p>
      <w:pPr>
        <w:pStyle w:val="BodyText"/>
        <w:ind w:left="417"/>
        <w:spacing w:before="50" w:line="192" w:lineRule="auto"/>
        <w:rPr/>
      </w:pPr>
      <w:r>
        <w:rPr>
          <w:spacing w:val="6"/>
        </w:rPr>
        <w:t>5.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能进行软性角膜接触镜验配和护理指导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并能诊断及</w:t>
      </w:r>
      <w:r>
        <w:rPr>
          <w:rFonts w:ascii="Microsoft YaHei" w:hAnsi="Microsoft YaHei" w:eastAsia="Microsoft YaHei" w:cs="Microsoft YaHei"/>
          <w:spacing w:val="5"/>
        </w:rPr>
        <w:t>处治常见并发症</w:t>
      </w:r>
      <w:r>
        <w:rPr>
          <w:spacing w:val="5"/>
        </w:rPr>
        <w:t>。</w:t>
      </w:r>
    </w:p>
    <w:p>
      <w:pPr>
        <w:pStyle w:val="BodyText"/>
        <w:ind w:left="417"/>
        <w:spacing w:before="40" w:line="184" w:lineRule="auto"/>
        <w:rPr/>
      </w:pPr>
      <w:r>
        <w:rPr>
          <w:spacing w:val="4"/>
        </w:rPr>
        <w:t>6.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能进行眼镜戴用校配和指导</w:t>
      </w:r>
      <w:r>
        <w:rPr>
          <w:spacing w:val="4"/>
        </w:rPr>
        <w:t>。</w:t>
      </w:r>
    </w:p>
    <w:p>
      <w:pPr>
        <w:pStyle w:val="BodyText"/>
        <w:ind w:left="415"/>
        <w:spacing w:before="48" w:line="187" w:lineRule="auto"/>
        <w:rPr/>
      </w:pPr>
      <w:r>
        <w:rPr>
          <w:spacing w:val="4"/>
        </w:rPr>
        <w:t>7.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能维护保养并调校仪器和设备</w:t>
      </w:r>
      <w:r>
        <w:rPr>
          <w:spacing w:val="4"/>
        </w:rPr>
        <w:t>。</w:t>
      </w:r>
    </w:p>
    <w:p>
      <w:pPr>
        <w:pStyle w:val="BodyText"/>
        <w:ind w:left="421"/>
        <w:spacing w:before="50" w:line="193" w:lineRule="auto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</w:t>
      </w:r>
      <w:r>
        <w:rPr>
          <w:spacing w:val="-41"/>
        </w:rPr>
        <w:t xml:space="preserve"> </w:t>
      </w:r>
      <w:r>
        <w:rPr>
          <w:spacing w:val="8"/>
        </w:rPr>
        <w:t>: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眼镜验光师  </w:t>
      </w:r>
      <w:r>
        <w:rPr>
          <w:spacing w:val="8"/>
        </w:rPr>
        <w:t>(4-14-03-03)</w:t>
      </w:r>
      <w:r>
        <w:rPr>
          <w:spacing w:val="-56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眼镜定配工  </w:t>
      </w:r>
      <w:r>
        <w:rPr>
          <w:spacing w:val="8"/>
        </w:rPr>
        <w:t>(4-1</w:t>
      </w:r>
      <w:r>
        <w:rPr>
          <w:spacing w:val="7"/>
        </w:rPr>
        <w:t>4-03-04)</w:t>
      </w:r>
    </w:p>
    <w:p>
      <w:pPr>
        <w:pStyle w:val="BodyText"/>
        <w:ind w:left="428" w:right="3000" w:hanging="6"/>
        <w:spacing w:before="38" w:line="232" w:lineRule="auto"/>
        <w:rPr/>
      </w:pPr>
      <w:r>
        <w:rPr>
          <w:rFonts w:ascii="SimHei" w:hAnsi="SimHei" w:eastAsia="SimHei" w:cs="SimHei"/>
          <w:spacing w:val="5"/>
        </w:rPr>
        <w:t>职业资格</w:t>
      </w:r>
      <w:r>
        <w:rPr>
          <w:rFonts w:ascii="SimHei" w:hAnsi="SimHei" w:eastAsia="SimHei" w:cs="SimHei"/>
          <w:spacing w:val="43"/>
        </w:rPr>
        <w:t xml:space="preserve"> </w:t>
      </w:r>
      <w:r>
        <w:rPr>
          <w:spacing w:val="5"/>
        </w:rPr>
        <w:t>(</w:t>
      </w:r>
      <w:r>
        <w:rPr>
          <w:rFonts w:ascii="SimHei" w:hAnsi="SimHei" w:eastAsia="SimHei" w:cs="SimHei"/>
          <w:spacing w:val="5"/>
        </w:rPr>
        <w:t>职业技能等级</w:t>
      </w:r>
      <w:r>
        <w:rPr>
          <w:spacing w:val="5"/>
        </w:rPr>
        <w:t>)</w:t>
      </w:r>
      <w:r>
        <w:rPr>
          <w:spacing w:val="-41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眼镜验光师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眼镜定配工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6"/>
        </w:rPr>
        <w:t>:</w:t>
      </w:r>
    </w:p>
    <w:p>
      <w:pPr>
        <w:pStyle w:val="BodyText"/>
        <w:ind w:firstLine="432"/>
        <w:spacing w:before="34" w:line="209" w:lineRule="auto"/>
        <w:rPr/>
      </w:pPr>
      <w:r>
        <w:rPr>
          <w:rFonts w:ascii="Microsoft YaHei" w:hAnsi="Microsoft YaHei" w:eastAsia="Microsoft YaHei" w:cs="Microsoft YaHei"/>
          <w:spacing w:val="6"/>
        </w:rPr>
        <w:t>眼保健知识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眼镜材料与工艺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视觉检查技术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5"/>
        </w:rPr>
        <w:t>验光技术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功能性眼镜原理与验配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软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性角膜接触镜验配</w:t>
      </w:r>
      <w:r>
        <w:rPr>
          <w:rFonts w:ascii="Microsoft YaHei" w:hAnsi="Microsoft YaHei" w:eastAsia="Microsoft YaHei" w:cs="Microsoft YaHei"/>
          <w:spacing w:val="-31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眼镜调校与检测等</w:t>
      </w:r>
      <w:r>
        <w:rPr>
          <w:spacing w:val="7"/>
        </w:rPr>
        <w:t>。</w:t>
      </w:r>
    </w:p>
    <w:p>
      <w:pPr>
        <w:pStyle w:val="BodyText"/>
        <w:ind w:left="421"/>
        <w:spacing w:before="45" w:line="212" w:lineRule="auto"/>
        <w:rPr/>
      </w:pPr>
      <w:r>
        <w:rPr>
          <w:rFonts w:ascii="SimHei" w:hAnsi="SimHei" w:eastAsia="SimHei" w:cs="SimHei"/>
          <w:spacing w:val="5"/>
        </w:rPr>
        <w:t>对应下一级专业编码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spacing w:val="5"/>
        </w:rPr>
        <w:t>1308-4</w:t>
      </w:r>
    </w:p>
    <w:p>
      <w:pPr>
        <w:spacing w:line="259" w:lineRule="auto"/>
        <w:rPr>
          <w:rFonts w:ascii="Arial"/>
          <w:sz w:val="21"/>
        </w:rPr>
      </w:pPr>
      <w:r/>
    </w:p>
    <w:p>
      <w:pPr>
        <w:pStyle w:val="BodyText"/>
        <w:ind w:left="2655"/>
        <w:spacing w:before="108" w:line="184" w:lineRule="auto"/>
        <w:rPr>
          <w:rFonts w:ascii="Microsoft YaHei" w:hAnsi="Microsoft YaHei" w:eastAsia="Microsoft YaHei" w:cs="Microsoft YaHei"/>
          <w:sz w:val="25"/>
          <w:szCs w:val="25"/>
        </w:rPr>
      </w:pPr>
      <w:r>
        <w:rPr>
          <w:sz w:val="25"/>
          <w:szCs w:val="25"/>
          <w:spacing w:val="4"/>
        </w:rPr>
        <w:t>1309</w:t>
      </w:r>
      <w:r>
        <w:rPr>
          <w:sz w:val="25"/>
          <w:szCs w:val="25"/>
          <w:spacing w:val="4"/>
        </w:rPr>
        <w:t xml:space="preserve">  </w:t>
      </w:r>
      <w:r>
        <w:rPr>
          <w:rFonts w:ascii="Microsoft YaHei" w:hAnsi="Microsoft YaHei" w:eastAsia="Microsoft YaHei" w:cs="Microsoft YaHei"/>
          <w:sz w:val="25"/>
          <w:szCs w:val="25"/>
          <w:spacing w:val="4"/>
        </w:rPr>
        <w:t>医疗器械制造与维修</w:t>
      </w:r>
    </w:p>
    <w:p>
      <w:pPr>
        <w:pStyle w:val="BodyText"/>
        <w:ind w:left="3497"/>
        <w:spacing w:before="157" w:line="186" w:lineRule="auto"/>
        <w:rPr>
          <w:rFonts w:ascii="Microsoft YaHei" w:hAnsi="Microsoft YaHei" w:eastAsia="Microsoft YaHei" w:cs="Microsoft YaHei"/>
          <w:sz w:val="22"/>
          <w:szCs w:val="22"/>
        </w:rPr>
      </w:pPr>
      <w:r>
        <w:rPr>
          <w:sz w:val="22"/>
          <w:szCs w:val="22"/>
          <w:spacing w:val="5"/>
        </w:rPr>
        <w:t>1309-4</w:t>
      </w:r>
      <w:r>
        <w:rPr>
          <w:sz w:val="22"/>
          <w:szCs w:val="22"/>
          <w:spacing w:val="12"/>
        </w:rPr>
        <w:t xml:space="preserve">  </w:t>
      </w:r>
      <w:r>
        <w:rPr>
          <w:rFonts w:ascii="Microsoft YaHei" w:hAnsi="Microsoft YaHei" w:eastAsia="Microsoft YaHei" w:cs="Microsoft YaHei"/>
          <w:sz w:val="22"/>
          <w:szCs w:val="22"/>
          <w:spacing w:val="5"/>
        </w:rPr>
        <w:t>中级</w:t>
      </w:r>
    </w:p>
    <w:p>
      <w:pPr>
        <w:pStyle w:val="BodyText"/>
        <w:ind w:left="428"/>
        <w:spacing w:before="195" w:line="212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1"/>
        </w:rPr>
        <w:t>:</w:t>
      </w:r>
      <w:r>
        <w:rPr>
          <w:spacing w:val="24"/>
        </w:rPr>
        <w:t xml:space="preserve"> </w:t>
      </w:r>
      <w:r>
        <w:rPr>
          <w:spacing w:val="1"/>
        </w:rPr>
        <w:t>1309-4</w:t>
      </w:r>
    </w:p>
    <w:p>
      <w:pPr>
        <w:pStyle w:val="BodyText"/>
        <w:ind w:left="428"/>
        <w:spacing w:before="81" w:line="184" w:lineRule="auto"/>
        <w:rPr>
          <w:rFonts w:ascii="Microsoft YaHei" w:hAnsi="Microsoft YaHei" w:eastAsia="Microsoft YaHei" w:cs="Microsoft YaHei"/>
        </w:rPr>
      </w:pPr>
      <w:r>
        <w:rPr>
          <w:rFonts w:ascii="SimHei" w:hAnsi="SimHei" w:eastAsia="SimHei" w:cs="SimHei"/>
          <w:spacing w:val="5"/>
        </w:rPr>
        <w:t>专业名称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医疗器械制造与维修</w:t>
      </w:r>
    </w:p>
    <w:p>
      <w:pPr>
        <w:pStyle w:val="BodyText"/>
        <w:ind w:left="428" w:right="2541" w:hanging="5"/>
        <w:spacing w:before="53" w:line="223" w:lineRule="auto"/>
        <w:rPr/>
      </w:pPr>
      <w:r>
        <w:rPr>
          <w:rFonts w:ascii="SimHei" w:hAnsi="SimHei" w:eastAsia="SimHei" w:cs="SimHei"/>
          <w:spacing w:val="6"/>
        </w:rPr>
        <w:t>培养目标</w:t>
      </w:r>
      <w:r>
        <w:rPr>
          <w:rFonts w:ascii="SimHei" w:hAnsi="SimHei" w:eastAsia="SimHei" w:cs="SimHei"/>
          <w:spacing w:val="-52"/>
        </w:rPr>
        <w:t xml:space="preserve"> </w:t>
      </w:r>
      <w:r>
        <w:rPr>
          <w:spacing w:val="6"/>
        </w:rPr>
        <w:t>: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培养从事医疗器械制造与维修的中级技能人才</w:t>
      </w:r>
      <w:r>
        <w:rPr>
          <w:spacing w:val="6"/>
        </w:rPr>
        <w:t>。</w:t>
      </w:r>
      <w:r>
        <w:rPr/>
        <w:t xml:space="preserve"> </w:t>
      </w:r>
      <w:r>
        <w:rPr>
          <w:rFonts w:ascii="SimHei" w:hAnsi="SimHei" w:eastAsia="SimHei" w:cs="SimHei"/>
          <w:spacing w:val="3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3"/>
        </w:rPr>
        <w:t>:</w:t>
      </w:r>
      <w:r>
        <w:rPr>
          <w:spacing w:val="3"/>
        </w:rPr>
        <w:t xml:space="preserve"> </w:t>
      </w:r>
      <w:r>
        <w:rPr>
          <w:spacing w:val="3"/>
        </w:rPr>
        <w:t>3</w:t>
      </w:r>
      <w:r>
        <w:rPr>
          <w:spacing w:val="-35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年  </w:t>
      </w:r>
      <w:r>
        <w:rPr>
          <w:spacing w:val="3"/>
        </w:rPr>
        <w:t>(</w:t>
      </w:r>
      <w:r>
        <w:rPr>
          <w:rFonts w:ascii="Microsoft YaHei" w:hAnsi="Microsoft YaHei" w:eastAsia="Microsoft YaHei" w:cs="Microsoft YaHei"/>
          <w:spacing w:val="3"/>
        </w:rPr>
        <w:t>初中毕业生</w:t>
      </w:r>
      <w:r>
        <w:rPr>
          <w:spacing w:val="3"/>
        </w:rPr>
        <w:t>)</w:t>
      </w:r>
      <w:r>
        <w:rPr>
          <w:spacing w:val="-44"/>
        </w:rPr>
        <w:t xml:space="preserve"> </w:t>
      </w:r>
      <w:r>
        <w:rPr>
          <w:spacing w:val="3"/>
        </w:rPr>
        <w:t>,</w:t>
      </w:r>
      <w:r>
        <w:rPr>
          <w:spacing w:val="3"/>
        </w:rPr>
        <w:t xml:space="preserve"> </w:t>
      </w:r>
      <w:r>
        <w:rPr>
          <w:spacing w:val="2"/>
        </w:rPr>
        <w:t>2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2"/>
        </w:rPr>
        <w:t>年</w:t>
      </w:r>
      <w:r>
        <w:rPr>
          <w:rFonts w:ascii="Microsoft YaHei" w:hAnsi="Microsoft YaHei" w:eastAsia="Microsoft YaHei" w:cs="Microsoft YaHei"/>
          <w:spacing w:val="7"/>
        </w:rPr>
        <w:t xml:space="preserve">  </w:t>
      </w:r>
      <w:r>
        <w:rPr>
          <w:spacing w:val="2"/>
        </w:rPr>
        <w:t>(</w:t>
      </w:r>
      <w:r>
        <w:rPr>
          <w:rFonts w:ascii="Microsoft YaHei" w:hAnsi="Microsoft YaHei" w:eastAsia="Microsoft YaHei" w:cs="Microsoft YaHei"/>
          <w:spacing w:val="2"/>
        </w:rPr>
        <w:t>高中毕业生</w:t>
      </w:r>
      <w:r>
        <w:rPr>
          <w:spacing w:val="2"/>
        </w:rPr>
        <w:t>)</w:t>
      </w:r>
    </w:p>
    <w:p>
      <w:pPr>
        <w:spacing w:line="223" w:lineRule="auto"/>
        <w:sectPr>
          <w:footerReference w:type="default" r:id="rId12"/>
          <w:pgSz w:w="10772" w:h="15080"/>
          <w:pgMar w:top="1281" w:right="1310" w:bottom="1181" w:left="1084" w:header="0" w:footer="978" w:gutter="0"/>
        </w:sectPr>
        <w:rPr/>
      </w:pPr>
    </w:p>
    <w:p>
      <w:pPr>
        <w:spacing w:line="243" w:lineRule="auto"/>
        <w:rPr>
          <w:rFonts w:ascii="Arial"/>
          <w:sz w:val="21"/>
        </w:rPr>
      </w:pPr>
      <w:r/>
    </w:p>
    <w:p>
      <w:pPr>
        <w:pStyle w:val="BodyText"/>
        <w:ind w:left="422"/>
        <w:spacing w:before="65" w:line="211" w:lineRule="auto"/>
        <w:rPr/>
      </w:pPr>
      <w:r>
        <w:rPr>
          <w:rFonts w:ascii="SimHei" w:hAnsi="SimHei" w:eastAsia="SimHei" w:cs="SimHei"/>
          <w:spacing w:val="5"/>
        </w:rPr>
        <w:t>职业能力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</w:p>
    <w:p>
      <w:pPr>
        <w:pStyle w:val="BodyText"/>
        <w:ind w:left="1" w:right="21" w:firstLine="418"/>
        <w:spacing w:before="77" w:line="219" w:lineRule="auto"/>
        <w:rPr/>
      </w:pPr>
      <w:r>
        <w:rPr>
          <w:rFonts w:ascii="Microsoft YaHei" w:hAnsi="Microsoft YaHei" w:eastAsia="Microsoft YaHei" w:cs="Microsoft YaHei"/>
          <w:spacing w:val="7"/>
        </w:rPr>
        <w:t>具有积极的人生态度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健康的心理素质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良好的职业道德和较扎实的文化</w:t>
      </w:r>
      <w:r>
        <w:rPr>
          <w:rFonts w:ascii="Microsoft YaHei" w:hAnsi="Microsoft YaHei" w:eastAsia="Microsoft YaHei" w:cs="Microsoft YaHei"/>
          <w:spacing w:val="6"/>
        </w:rPr>
        <w:t>基础知识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具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有获取新知识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新技能的意识和能力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7"/>
        </w:rPr>
        <w:t>,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能适</w:t>
      </w:r>
      <w:r>
        <w:rPr>
          <w:rFonts w:ascii="Microsoft YaHei" w:hAnsi="Microsoft YaHei" w:eastAsia="Microsoft YaHei" w:cs="Microsoft YaHei"/>
          <w:spacing w:val="6"/>
        </w:rPr>
        <w:t>应不断变化的职业社会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了解医疗器械制造与维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修相关工作流程</w:t>
      </w:r>
      <w:r>
        <w:rPr>
          <w:rFonts w:ascii="Microsoft YaHei" w:hAnsi="Microsoft YaHei" w:eastAsia="Microsoft YaHei" w:cs="Microsoft YaHei"/>
          <w:spacing w:val="-19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严格执行设备操作规定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遵守各项工艺规程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具有安全意识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重视环境保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护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并能解决一般性专业问题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6"/>
        </w:rPr>
        <w:t>。</w:t>
      </w:r>
      <w:r>
        <w:rPr>
          <w:rFonts w:ascii="Microsoft YaHei" w:hAnsi="Microsoft YaHei" w:eastAsia="Microsoft YaHei" w:cs="Microsoft YaHei"/>
          <w:spacing w:val="6"/>
        </w:rPr>
        <w:t>同时具有下列专业能力</w:t>
      </w:r>
      <w:r>
        <w:rPr>
          <w:rFonts w:ascii="Microsoft YaHei" w:hAnsi="Microsoft YaHei" w:eastAsia="Microsoft YaHei" w:cs="Microsoft YaHei"/>
          <w:spacing w:val="-19"/>
        </w:rPr>
        <w:t xml:space="preserve"> </w:t>
      </w:r>
      <w:r>
        <w:rPr>
          <w:spacing w:val="6"/>
        </w:rPr>
        <w:t>:</w:t>
      </w:r>
    </w:p>
    <w:p>
      <w:pPr>
        <w:pStyle w:val="BodyText"/>
        <w:ind w:left="433"/>
        <w:spacing w:before="6" w:line="186" w:lineRule="auto"/>
        <w:rPr/>
      </w:pPr>
      <w:r>
        <w:rPr>
          <w:spacing w:val="6"/>
        </w:rPr>
        <w:t>1.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能依据人体基本结构理解相关医疗设备和身体参数的关系</w:t>
      </w:r>
      <w:r>
        <w:rPr>
          <w:spacing w:val="6"/>
        </w:rPr>
        <w:t>。</w:t>
      </w:r>
    </w:p>
    <w:p>
      <w:pPr>
        <w:pStyle w:val="BodyText"/>
        <w:ind w:left="417"/>
        <w:spacing w:before="49" w:line="186" w:lineRule="auto"/>
        <w:rPr/>
      </w:pPr>
      <w:r>
        <w:rPr>
          <w:spacing w:val="6"/>
        </w:rPr>
        <w:t>2.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能依据医疗器械行业安全用电规范确保人和设备安全</w:t>
      </w:r>
      <w:r>
        <w:rPr>
          <w:spacing w:val="6"/>
        </w:rPr>
        <w:t>。</w:t>
      </w:r>
    </w:p>
    <w:p>
      <w:pPr>
        <w:pStyle w:val="BodyText"/>
        <w:ind w:left="419"/>
        <w:spacing w:before="39" w:line="214" w:lineRule="auto"/>
        <w:rPr/>
      </w:pPr>
      <w:r>
        <w:rPr>
          <w:spacing w:val="5"/>
        </w:rPr>
        <w:t>3.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熟悉典型医疗器械的分类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工作原理及调试方法</w:t>
      </w:r>
      <w:r>
        <w:rPr>
          <w:spacing w:val="5"/>
        </w:rPr>
        <w:t>。</w:t>
      </w:r>
    </w:p>
    <w:p>
      <w:pPr>
        <w:pStyle w:val="BodyText"/>
        <w:spacing w:before="18" w:line="193" w:lineRule="auto"/>
        <w:jc w:val="right"/>
        <w:rPr/>
      </w:pPr>
      <w:r>
        <w:rPr>
          <w:spacing w:val="6"/>
        </w:rPr>
        <w:t>4.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能运用机械制图基本知识及电气原理图基本知识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按工艺要求对零部件进行预处理</w:t>
      </w:r>
      <w:r>
        <w:rPr>
          <w:spacing w:val="6"/>
        </w:rPr>
        <w:t>。</w:t>
      </w:r>
    </w:p>
    <w:p>
      <w:pPr>
        <w:pStyle w:val="BodyText"/>
        <w:ind w:left="417"/>
        <w:spacing w:before="29" w:line="213" w:lineRule="auto"/>
        <w:rPr/>
      </w:pPr>
      <w:r>
        <w:rPr>
          <w:spacing w:val="5"/>
        </w:rPr>
        <w:t>5.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能进行电子电工的基本技能操作</w:t>
      </w:r>
      <w:r>
        <w:rPr>
          <w:rFonts w:ascii="Microsoft YaHei" w:hAnsi="Microsoft YaHei" w:eastAsia="Microsoft YaHei" w:cs="Microsoft YaHei"/>
          <w:spacing w:val="-7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看懂产品零部件图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电气原理图及装配图</w:t>
      </w:r>
      <w:r>
        <w:rPr>
          <w:spacing w:val="5"/>
        </w:rPr>
        <w:t>。</w:t>
      </w:r>
    </w:p>
    <w:p>
      <w:pPr>
        <w:pStyle w:val="BodyText"/>
        <w:ind w:left="417"/>
        <w:spacing w:before="19" w:line="186" w:lineRule="auto"/>
        <w:rPr/>
      </w:pPr>
      <w:r>
        <w:rPr>
          <w:spacing w:val="5"/>
        </w:rPr>
        <w:t>6.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能按照工艺要求和设计意图调整零部件的位置</w:t>
      </w:r>
      <w:r>
        <w:rPr>
          <w:rFonts w:ascii="Microsoft YaHei" w:hAnsi="Microsoft YaHei" w:eastAsia="Microsoft YaHei" w:cs="Microsoft YaHei"/>
          <w:spacing w:val="-17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间隙等</w:t>
      </w:r>
      <w:r>
        <w:rPr>
          <w:spacing w:val="5"/>
        </w:rPr>
        <w:t>。</w:t>
      </w:r>
    </w:p>
    <w:p>
      <w:pPr>
        <w:pStyle w:val="BodyText"/>
        <w:ind w:left="415"/>
        <w:spacing w:before="48" w:line="186" w:lineRule="auto"/>
        <w:rPr/>
      </w:pPr>
      <w:r>
        <w:rPr>
          <w:spacing w:val="5"/>
        </w:rPr>
        <w:t>7.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能按照技术要求对核心零部件进行检测</w:t>
      </w:r>
      <w:r>
        <w:rPr>
          <w:spacing w:val="5"/>
        </w:rPr>
        <w:t>。</w:t>
      </w:r>
    </w:p>
    <w:p>
      <w:pPr>
        <w:pStyle w:val="BodyText"/>
        <w:ind w:left="422"/>
        <w:spacing w:before="49" w:line="186" w:lineRule="auto"/>
        <w:rPr/>
      </w:pPr>
      <w:r>
        <w:rPr>
          <w:spacing w:val="4"/>
        </w:rPr>
        <w:t>8.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能排除常见医疗器械一般电路故障</w:t>
      </w:r>
      <w:r>
        <w:rPr>
          <w:spacing w:val="4"/>
        </w:rPr>
        <w:t>。</w:t>
      </w:r>
    </w:p>
    <w:p>
      <w:pPr>
        <w:pStyle w:val="BodyText"/>
        <w:ind w:left="8" w:right="23" w:firstLine="413"/>
        <w:spacing w:before="51" w:line="219" w:lineRule="auto"/>
        <w:rPr/>
      </w:pPr>
      <w:r>
        <w:rPr>
          <w:rFonts w:ascii="SimHei" w:hAnsi="SimHei" w:eastAsia="SimHei" w:cs="SimHei"/>
          <w:spacing w:val="13"/>
        </w:rPr>
        <w:t>对应或相关职业</w:t>
      </w:r>
      <w:r>
        <w:rPr>
          <w:rFonts w:ascii="SimHei" w:hAnsi="SimHei" w:eastAsia="SimHei" w:cs="SimHei"/>
          <w:spacing w:val="47"/>
        </w:rPr>
        <w:t xml:space="preserve"> </w:t>
      </w:r>
      <w:r>
        <w:rPr>
          <w:spacing w:val="13"/>
        </w:rPr>
        <w:t>(</w:t>
      </w:r>
      <w:r>
        <w:rPr>
          <w:spacing w:val="-59"/>
        </w:rPr>
        <w:t xml:space="preserve"> </w:t>
      </w:r>
      <w:r>
        <w:rPr>
          <w:rFonts w:ascii="SimHei" w:hAnsi="SimHei" w:eastAsia="SimHei" w:cs="SimHei"/>
          <w:spacing w:val="13"/>
        </w:rPr>
        <w:t>工种</w:t>
      </w:r>
      <w:r>
        <w:rPr>
          <w:spacing w:val="13"/>
        </w:rPr>
        <w:t>)</w:t>
      </w:r>
      <w:r>
        <w:rPr>
          <w:spacing w:val="-41"/>
        </w:rPr>
        <w:t xml:space="preserve"> </w:t>
      </w:r>
      <w:r>
        <w:rPr>
          <w:spacing w:val="13"/>
        </w:rPr>
        <w:t>:</w:t>
      </w:r>
      <w:r>
        <w:rPr>
          <w:spacing w:val="13"/>
        </w:rPr>
        <w:t xml:space="preserve"> </w:t>
      </w:r>
      <w:r>
        <w:rPr>
          <w:rFonts w:ascii="Microsoft YaHei" w:hAnsi="Microsoft YaHei" w:eastAsia="Microsoft YaHei" w:cs="Microsoft YaHei"/>
          <w:spacing w:val="13"/>
        </w:rPr>
        <w:t>医疗器械装配工  </w:t>
      </w:r>
      <w:r>
        <w:rPr>
          <w:spacing w:val="13"/>
        </w:rPr>
        <w:t>(6-21-06-01)</w:t>
      </w:r>
      <w:r>
        <w:rPr>
          <w:spacing w:val="-56"/>
        </w:rPr>
        <w:t xml:space="preserve"> </w:t>
      </w:r>
      <w:r>
        <w:rPr>
          <w:spacing w:val="13"/>
        </w:rPr>
        <w:t>、</w:t>
      </w:r>
      <w:r>
        <w:rPr>
          <w:rFonts w:ascii="Microsoft YaHei" w:hAnsi="Microsoft YaHei" w:eastAsia="Microsoft YaHei" w:cs="Microsoft YaHei"/>
          <w:spacing w:val="13"/>
        </w:rPr>
        <w:t>矫形</w:t>
      </w:r>
      <w:r>
        <w:rPr>
          <w:rFonts w:ascii="Microsoft YaHei" w:hAnsi="Microsoft YaHei" w:eastAsia="Microsoft YaHei" w:cs="Microsoft YaHei"/>
          <w:spacing w:val="12"/>
        </w:rPr>
        <w:t>器装配工  </w:t>
      </w:r>
      <w:r>
        <w:rPr>
          <w:spacing w:val="12"/>
        </w:rPr>
        <w:t>(6-21</w:t>
      </w:r>
      <w:r>
        <w:rPr>
          <w:spacing w:val="12"/>
          <w:position w:val="1"/>
        </w:rPr>
        <w:t>-</w:t>
      </w:r>
      <w:r>
        <w:rPr>
          <w:position w:val="1"/>
        </w:rPr>
        <w:t xml:space="preserve"> </w:t>
      </w:r>
      <w:r>
        <w:rPr>
          <w:spacing w:val="9"/>
        </w:rPr>
        <w:t>06-02)</w:t>
      </w:r>
      <w:r>
        <w:rPr>
          <w:spacing w:val="-57"/>
        </w:rPr>
        <w:t xml:space="preserve"> </w:t>
      </w:r>
      <w:r>
        <w:rPr>
          <w:spacing w:val="9"/>
        </w:rPr>
        <w:t>、</w:t>
      </w:r>
      <w:r>
        <w:rPr>
          <w:rFonts w:ascii="Microsoft YaHei" w:hAnsi="Microsoft YaHei" w:eastAsia="Microsoft YaHei" w:cs="Microsoft YaHei"/>
          <w:spacing w:val="9"/>
        </w:rPr>
        <w:t>假肢装配工  </w:t>
      </w:r>
      <w:r>
        <w:rPr>
          <w:spacing w:val="9"/>
        </w:rPr>
        <w:t>(6-21-06-03)</w:t>
      </w:r>
      <w:r>
        <w:rPr>
          <w:spacing w:val="-56"/>
        </w:rPr>
        <w:t xml:space="preserve"> </w:t>
      </w:r>
      <w:r>
        <w:rPr>
          <w:spacing w:val="9"/>
        </w:rPr>
        <w:t>、</w:t>
      </w:r>
      <w:r>
        <w:rPr>
          <w:rFonts w:ascii="Microsoft YaHei" w:hAnsi="Microsoft YaHei" w:eastAsia="Microsoft YaHei" w:cs="Microsoft YaHei"/>
          <w:spacing w:val="9"/>
        </w:rPr>
        <w:t>医药材料产品生产工  </w:t>
      </w:r>
      <w:r>
        <w:rPr>
          <w:spacing w:val="9"/>
        </w:rPr>
        <w:t>(6-</w:t>
      </w:r>
      <w:r>
        <w:rPr>
          <w:spacing w:val="8"/>
        </w:rPr>
        <w:t>21-06-04)</w:t>
      </w:r>
    </w:p>
    <w:p>
      <w:pPr>
        <w:pStyle w:val="BodyText"/>
        <w:ind w:left="428" w:right="2812" w:hanging="6"/>
        <w:spacing w:before="2" w:line="232" w:lineRule="auto"/>
        <w:rPr/>
      </w:pPr>
      <w:r>
        <w:rPr>
          <w:rFonts w:ascii="SimHei" w:hAnsi="SimHei" w:eastAsia="SimHei" w:cs="SimHei"/>
          <w:spacing w:val="5"/>
        </w:rPr>
        <w:t>职业资格</w:t>
      </w:r>
      <w:r>
        <w:rPr>
          <w:rFonts w:ascii="SimHei" w:hAnsi="SimHei" w:eastAsia="SimHei" w:cs="SimHei"/>
          <w:spacing w:val="47"/>
        </w:rPr>
        <w:t xml:space="preserve"> </w:t>
      </w:r>
      <w:r>
        <w:rPr>
          <w:spacing w:val="5"/>
        </w:rPr>
        <w:t>(</w:t>
      </w:r>
      <w:r>
        <w:rPr>
          <w:rFonts w:ascii="SimHei" w:hAnsi="SimHei" w:eastAsia="SimHei" w:cs="SimHei"/>
          <w:spacing w:val="5"/>
        </w:rPr>
        <w:t>职业技能等级</w:t>
      </w:r>
      <w:r>
        <w:rPr>
          <w:spacing w:val="5"/>
        </w:rPr>
        <w:t>)</w:t>
      </w:r>
      <w:r>
        <w:rPr>
          <w:spacing w:val="-40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矫形器装配工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假肢装配工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6"/>
        </w:rPr>
        <w:t>:</w:t>
      </w:r>
    </w:p>
    <w:p>
      <w:pPr>
        <w:pStyle w:val="BodyText"/>
        <w:ind w:left="3" w:right="21" w:firstLine="428"/>
        <w:spacing w:before="43" w:line="219" w:lineRule="auto"/>
        <w:jc w:val="both"/>
        <w:rPr/>
      </w:pPr>
      <w:r>
        <w:rPr>
          <w:rFonts w:ascii="Microsoft YaHei" w:hAnsi="Microsoft YaHei" w:eastAsia="Microsoft YaHei" w:cs="Microsoft YaHei"/>
          <w:spacing w:val="6"/>
        </w:rPr>
        <w:t>临床医学概论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电路基础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人体生理解剖学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医疗</w:t>
      </w:r>
      <w:r>
        <w:rPr>
          <w:rFonts w:ascii="Microsoft YaHei" w:hAnsi="Microsoft YaHei" w:eastAsia="Microsoft YaHei" w:cs="Microsoft YaHei"/>
          <w:spacing w:val="5"/>
        </w:rPr>
        <w:t>器械概论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机械原理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医疗器械监督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管理条例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医用电气安全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无源医疗器械检验技术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有源医疗</w:t>
      </w:r>
      <w:r>
        <w:rPr>
          <w:rFonts w:ascii="Microsoft YaHei" w:hAnsi="Microsoft YaHei" w:eastAsia="Microsoft YaHei" w:cs="Microsoft YaHei"/>
          <w:spacing w:val="6"/>
        </w:rPr>
        <w:t>器械检验技术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医院医疗设备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管理实务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金工技术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电子电工技术与技能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、3D</w:t>
      </w:r>
      <w:r>
        <w:rPr>
          <w:spacing w:val="-33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打印基础等</w:t>
      </w:r>
      <w:r>
        <w:rPr>
          <w:spacing w:val="6"/>
        </w:rPr>
        <w:t>。</w:t>
      </w:r>
    </w:p>
    <w:p>
      <w:pPr>
        <w:pStyle w:val="BodyText"/>
        <w:ind w:left="421"/>
        <w:spacing w:before="8" w:line="212" w:lineRule="auto"/>
        <w:rPr/>
      </w:pPr>
      <w:r>
        <w:rPr>
          <w:rFonts w:ascii="SimHei" w:hAnsi="SimHei" w:eastAsia="SimHei" w:cs="SimHei"/>
          <w:spacing w:val="5"/>
        </w:rPr>
        <w:t>对应上一级专业编码</w:t>
      </w:r>
      <w:r>
        <w:rPr>
          <w:rFonts w:ascii="SimHei" w:hAnsi="SimHei" w:eastAsia="SimHei" w:cs="SimHei"/>
          <w:spacing w:val="-45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spacing w:val="5"/>
        </w:rPr>
        <w:t>1309-3</w:t>
      </w:r>
    </w:p>
    <w:p>
      <w:pPr>
        <w:pStyle w:val="BodyText"/>
        <w:ind w:left="3497"/>
        <w:spacing w:before="226" w:line="188" w:lineRule="auto"/>
        <w:rPr>
          <w:rFonts w:ascii="Microsoft YaHei" w:hAnsi="Microsoft YaHei" w:eastAsia="Microsoft YaHei" w:cs="Microsoft YaHei"/>
          <w:sz w:val="22"/>
          <w:szCs w:val="22"/>
        </w:rPr>
      </w:pPr>
      <w:r>
        <w:rPr>
          <w:sz w:val="22"/>
          <w:szCs w:val="22"/>
          <w:spacing w:val="6"/>
        </w:rPr>
        <w:t>1309-3</w:t>
      </w:r>
      <w:r>
        <w:rPr>
          <w:sz w:val="22"/>
          <w:szCs w:val="22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22"/>
          <w:szCs w:val="22"/>
          <w:spacing w:val="6"/>
        </w:rPr>
        <w:t>高级</w:t>
      </w:r>
    </w:p>
    <w:p>
      <w:pPr>
        <w:pStyle w:val="BodyText"/>
        <w:ind w:left="428"/>
        <w:spacing w:before="192" w:line="212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0"/>
        </w:rPr>
        <w:t xml:space="preserve"> </w:t>
      </w:r>
      <w:r>
        <w:rPr>
          <w:spacing w:val="1"/>
        </w:rPr>
        <w:t>:</w:t>
      </w:r>
      <w:r>
        <w:rPr>
          <w:spacing w:val="24"/>
        </w:rPr>
        <w:t xml:space="preserve"> </w:t>
      </w:r>
      <w:r>
        <w:rPr>
          <w:spacing w:val="1"/>
        </w:rPr>
        <w:t>1309-3</w:t>
      </w:r>
    </w:p>
    <w:p>
      <w:pPr>
        <w:pStyle w:val="BodyText"/>
        <w:ind w:left="428"/>
        <w:spacing w:before="81" w:line="184" w:lineRule="auto"/>
        <w:rPr>
          <w:rFonts w:ascii="Microsoft YaHei" w:hAnsi="Microsoft YaHei" w:eastAsia="Microsoft YaHei" w:cs="Microsoft YaHei"/>
        </w:rPr>
      </w:pPr>
      <w:r>
        <w:rPr>
          <w:rFonts w:ascii="SimHei" w:hAnsi="SimHei" w:eastAsia="SimHei" w:cs="SimHei"/>
          <w:spacing w:val="5"/>
        </w:rPr>
        <w:t>专业名称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医疗器械制造与维修</w:t>
      </w:r>
    </w:p>
    <w:p>
      <w:pPr>
        <w:pStyle w:val="BodyText"/>
        <w:ind w:left="423"/>
        <w:spacing w:before="52" w:line="194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培养从事医疗器械制造与维修</w:t>
      </w:r>
      <w:r>
        <w:rPr>
          <w:rFonts w:ascii="Microsoft YaHei" w:hAnsi="Microsoft YaHei" w:eastAsia="Microsoft YaHei" w:cs="Microsoft YaHei"/>
          <w:spacing w:val="7"/>
        </w:rPr>
        <w:t>的高级技能人才  </w:t>
      </w:r>
      <w:r>
        <w:rPr>
          <w:spacing w:val="7"/>
        </w:rPr>
        <w:t>(</w:t>
      </w:r>
      <w:r>
        <w:rPr>
          <w:rFonts w:ascii="Microsoft YaHei" w:hAnsi="Microsoft YaHei" w:eastAsia="Microsoft YaHei" w:cs="Microsoft YaHei"/>
          <w:spacing w:val="7"/>
        </w:rPr>
        <w:t>高级工</w:t>
      </w:r>
      <w:r>
        <w:rPr>
          <w:spacing w:val="7"/>
        </w:rPr>
        <w:t>)。</w:t>
      </w:r>
    </w:p>
    <w:p>
      <w:pPr>
        <w:pStyle w:val="BodyText"/>
        <w:ind w:left="422" w:right="190" w:firstLine="7"/>
        <w:spacing w:before="36" w:line="232" w:lineRule="auto"/>
        <w:rPr/>
      </w:pPr>
      <w:r>
        <w:rPr>
          <w:rFonts w:ascii="SimHei" w:hAnsi="SimHei" w:eastAsia="SimHei" w:cs="SimHei"/>
          <w:spacing w:val="4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4"/>
        </w:rPr>
        <w:t>:</w:t>
      </w:r>
      <w:r>
        <w:rPr>
          <w:spacing w:val="4"/>
        </w:rPr>
        <w:t xml:space="preserve"> </w:t>
      </w:r>
      <w:r>
        <w:rPr>
          <w:spacing w:val="4"/>
        </w:rPr>
        <w:t>2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年  </w:t>
      </w:r>
      <w:r>
        <w:rPr>
          <w:spacing w:val="4"/>
        </w:rPr>
        <w:t>(</w:t>
      </w:r>
      <w:r>
        <w:rPr>
          <w:rFonts w:ascii="Microsoft YaHei" w:hAnsi="Microsoft YaHei" w:eastAsia="Microsoft YaHei" w:cs="Microsoft YaHei"/>
          <w:spacing w:val="4"/>
        </w:rPr>
        <w:t>达到中级技能水平学生</w:t>
      </w:r>
      <w:r>
        <w:rPr>
          <w:spacing w:val="4"/>
        </w:rPr>
        <w:t>)</w:t>
      </w:r>
      <w:r>
        <w:rPr>
          <w:spacing w:val="-44"/>
        </w:rPr>
        <w:t xml:space="preserve"> </w:t>
      </w:r>
      <w:r>
        <w:rPr>
          <w:spacing w:val="4"/>
        </w:rPr>
        <w:t>,</w:t>
      </w:r>
      <w:r>
        <w:rPr>
          <w:spacing w:val="4"/>
        </w:rPr>
        <w:t xml:space="preserve"> </w:t>
      </w:r>
      <w:r>
        <w:rPr>
          <w:spacing w:val="4"/>
        </w:rPr>
        <w:t>3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年  </w:t>
      </w:r>
      <w:r>
        <w:rPr>
          <w:spacing w:val="4"/>
        </w:rPr>
        <w:t>(</w:t>
      </w:r>
      <w:r>
        <w:rPr>
          <w:rFonts w:ascii="Microsoft YaHei" w:hAnsi="Microsoft YaHei" w:eastAsia="Microsoft YaHei" w:cs="Microsoft YaHei"/>
          <w:spacing w:val="4"/>
        </w:rPr>
        <w:t>高中毕</w:t>
      </w:r>
      <w:r>
        <w:rPr>
          <w:rFonts w:ascii="Microsoft YaHei" w:hAnsi="Microsoft YaHei" w:eastAsia="Microsoft YaHei" w:cs="Microsoft YaHei"/>
          <w:spacing w:val="3"/>
        </w:rPr>
        <w:t>业生</w:t>
      </w:r>
      <w:r>
        <w:rPr>
          <w:spacing w:val="3"/>
        </w:rPr>
        <w:t>)</w:t>
      </w:r>
      <w:r>
        <w:rPr>
          <w:spacing w:val="-44"/>
        </w:rPr>
        <w:t xml:space="preserve"> </w:t>
      </w:r>
      <w:r>
        <w:rPr>
          <w:spacing w:val="3"/>
        </w:rPr>
        <w:t>,</w:t>
      </w:r>
      <w:r>
        <w:rPr>
          <w:spacing w:val="3"/>
        </w:rPr>
        <w:t xml:space="preserve"> </w:t>
      </w:r>
      <w:r>
        <w:rPr>
          <w:spacing w:val="3"/>
        </w:rPr>
        <w:t>5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年  </w:t>
      </w:r>
      <w:r>
        <w:rPr>
          <w:spacing w:val="3"/>
        </w:rPr>
        <w:t>(</w:t>
      </w:r>
      <w:r>
        <w:rPr>
          <w:rFonts w:ascii="Microsoft YaHei" w:hAnsi="Microsoft YaHei" w:eastAsia="Microsoft YaHei" w:cs="Microsoft YaHei"/>
          <w:spacing w:val="3"/>
        </w:rPr>
        <w:t>初中毕业生</w:t>
      </w:r>
      <w:r>
        <w:rPr>
          <w:spacing w:val="3"/>
        </w:rPr>
        <w:t>)</w:t>
      </w:r>
      <w:r>
        <w:rPr/>
        <w:t xml:space="preserve"> </w:t>
      </w:r>
      <w:r>
        <w:rPr>
          <w:rFonts w:ascii="SimHei" w:hAnsi="SimHei" w:eastAsia="SimHei" w:cs="SimHei"/>
          <w:spacing w:val="5"/>
        </w:rPr>
        <w:t>职业能力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</w:p>
    <w:p>
      <w:pPr>
        <w:pStyle w:val="BodyText"/>
        <w:ind w:right="21" w:firstLine="420"/>
        <w:spacing w:before="43" w:line="216" w:lineRule="auto"/>
        <w:jc w:val="both"/>
        <w:rPr/>
      </w:pPr>
      <w:r>
        <w:rPr>
          <w:rFonts w:ascii="Microsoft YaHei" w:hAnsi="Microsoft YaHei" w:eastAsia="Microsoft YaHei" w:cs="Microsoft YaHei"/>
          <w:spacing w:val="7"/>
        </w:rPr>
        <w:t>具有积极的人生态度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健康的心理素质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良好的职业道德和较扎实的文化</w:t>
      </w:r>
      <w:r>
        <w:rPr>
          <w:rFonts w:ascii="Microsoft YaHei" w:hAnsi="Microsoft YaHei" w:eastAsia="Microsoft YaHei" w:cs="Microsoft YaHei"/>
          <w:spacing w:val="6"/>
        </w:rPr>
        <w:t>基础知识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具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有获取新知识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新技能的意识和能力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7"/>
        </w:rPr>
        <w:t>,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能适应不</w:t>
      </w:r>
      <w:r>
        <w:rPr>
          <w:rFonts w:ascii="Microsoft YaHei" w:hAnsi="Microsoft YaHei" w:eastAsia="Microsoft YaHei" w:cs="Microsoft YaHei"/>
          <w:spacing w:val="6"/>
        </w:rPr>
        <w:t>断变化的职业社会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熟悉医疗器械制造与维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修相关工作流程</w:t>
      </w:r>
      <w:r>
        <w:rPr>
          <w:rFonts w:ascii="Microsoft YaHei" w:hAnsi="Microsoft YaHei" w:eastAsia="Microsoft YaHei" w:cs="Microsoft YaHei"/>
          <w:spacing w:val="-17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严格执行设备操作规定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遵守各项工艺规程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重视环境保护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并具有独立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解决非常规问题的基本能力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8"/>
        </w:rPr>
        <w:t>;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能指导他人进行工作或</w:t>
      </w:r>
      <w:r>
        <w:rPr>
          <w:rFonts w:ascii="Microsoft YaHei" w:hAnsi="Microsoft YaHei" w:eastAsia="Microsoft YaHei" w:cs="Microsoft YaHei"/>
          <w:spacing w:val="7"/>
        </w:rPr>
        <w:t>协助培训一般操作人员</w:t>
      </w:r>
      <w:r>
        <w:rPr>
          <w:rFonts w:ascii="Microsoft YaHei" w:hAnsi="Microsoft YaHei" w:eastAsia="Microsoft YaHei" w:cs="Microsoft YaHei"/>
          <w:spacing w:val="-31"/>
        </w:rPr>
        <w:t xml:space="preserve"> </w:t>
      </w:r>
      <w:r>
        <w:rPr>
          <w:spacing w:val="7"/>
        </w:rPr>
        <w:t>。</w:t>
      </w:r>
      <w:r>
        <w:rPr>
          <w:rFonts w:ascii="Microsoft YaHei" w:hAnsi="Microsoft YaHei" w:eastAsia="Microsoft YaHei" w:cs="Microsoft YaHei"/>
          <w:spacing w:val="7"/>
        </w:rPr>
        <w:t>同时具有下列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专业能力</w:t>
      </w:r>
      <w:r>
        <w:rPr>
          <w:rFonts w:ascii="Microsoft YaHei" w:hAnsi="Microsoft YaHei" w:eastAsia="Microsoft YaHei" w:cs="Microsoft YaHei"/>
          <w:spacing w:val="-19"/>
        </w:rPr>
        <w:t xml:space="preserve"> </w:t>
      </w:r>
      <w:r>
        <w:rPr>
          <w:spacing w:val="6"/>
        </w:rPr>
        <w:t>:</w:t>
      </w:r>
    </w:p>
    <w:p>
      <w:pPr>
        <w:pStyle w:val="BodyText"/>
        <w:ind w:left="433"/>
        <w:spacing w:before="21" w:line="214" w:lineRule="auto"/>
        <w:rPr/>
      </w:pPr>
      <w:r>
        <w:rPr>
          <w:spacing w:val="5"/>
        </w:rPr>
        <w:t>1.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能对所用工具设备进行调试及校准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熟练使</w:t>
      </w:r>
      <w:r>
        <w:rPr>
          <w:rFonts w:ascii="Microsoft YaHei" w:hAnsi="Microsoft YaHei" w:eastAsia="Microsoft YaHei" w:cs="Microsoft YaHei"/>
          <w:spacing w:val="4"/>
        </w:rPr>
        <w:t>用各种调试设备</w:t>
      </w:r>
      <w:r>
        <w:rPr>
          <w:spacing w:val="4"/>
        </w:rPr>
        <w:t>。</w:t>
      </w:r>
    </w:p>
    <w:p>
      <w:pPr>
        <w:pStyle w:val="BodyText"/>
        <w:ind w:left="16" w:right="21" w:firstLine="400"/>
        <w:spacing w:before="9" w:line="217" w:lineRule="auto"/>
        <w:rPr/>
      </w:pPr>
      <w:r>
        <w:rPr>
          <w:spacing w:val="9"/>
        </w:rPr>
        <w:t>2.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能看懂产品的原理图</w:t>
      </w:r>
      <w:r>
        <w:rPr>
          <w:rFonts w:ascii="Microsoft YaHei" w:hAnsi="Microsoft YaHei" w:eastAsia="Microsoft YaHei" w:cs="Microsoft YaHei"/>
          <w:spacing w:val="-25"/>
        </w:rPr>
        <w:t xml:space="preserve"> </w:t>
      </w:r>
      <w:r>
        <w:rPr>
          <w:spacing w:val="9"/>
        </w:rPr>
        <w:t>、</w:t>
      </w:r>
      <w:r>
        <w:rPr>
          <w:rFonts w:ascii="Microsoft YaHei" w:hAnsi="Microsoft YaHei" w:eastAsia="Microsoft YaHei" w:cs="Microsoft YaHei"/>
          <w:spacing w:val="9"/>
        </w:rPr>
        <w:t>总装配图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9"/>
        </w:rPr>
        <w:t>、</w:t>
      </w:r>
      <w:r>
        <w:rPr>
          <w:rFonts w:ascii="Microsoft YaHei" w:hAnsi="Microsoft YaHei" w:eastAsia="Microsoft YaHei" w:cs="Microsoft YaHei"/>
          <w:spacing w:val="9"/>
        </w:rPr>
        <w:t>工艺说明书和生产工艺流程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9"/>
        </w:rPr>
        <w:t>,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独立对医疗器械产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品进行整机装配</w:t>
      </w:r>
      <w:r>
        <w:rPr>
          <w:spacing w:val="5"/>
        </w:rPr>
        <w:t>。</w:t>
      </w:r>
    </w:p>
    <w:p>
      <w:pPr>
        <w:pStyle w:val="BodyText"/>
        <w:ind w:left="419"/>
        <w:spacing w:before="17" w:line="195" w:lineRule="auto"/>
        <w:rPr/>
      </w:pPr>
      <w:r>
        <w:rPr>
          <w:spacing w:val="4"/>
        </w:rPr>
        <w:t>3.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能独立对整机装配质量  </w:t>
      </w:r>
      <w:r>
        <w:rPr>
          <w:spacing w:val="4"/>
        </w:rPr>
        <w:t>(</w:t>
      </w:r>
      <w:r>
        <w:rPr>
          <w:rFonts w:ascii="Microsoft YaHei" w:hAnsi="Microsoft YaHei" w:eastAsia="Microsoft YaHei" w:cs="Microsoft YaHei"/>
          <w:spacing w:val="4"/>
        </w:rPr>
        <w:t>虚焊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接地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屏蔽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绝缘等</w:t>
      </w:r>
      <w:r>
        <w:rPr>
          <w:spacing w:val="3"/>
        </w:rPr>
        <w:t>)</w:t>
      </w:r>
      <w:r>
        <w:rPr>
          <w:spacing w:val="30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进行检查</w:t>
      </w:r>
      <w:r>
        <w:rPr>
          <w:spacing w:val="3"/>
        </w:rPr>
        <w:t>。</w:t>
      </w:r>
    </w:p>
    <w:p>
      <w:pPr>
        <w:pStyle w:val="BodyText"/>
        <w:ind w:left="413"/>
        <w:spacing w:before="35" w:line="186" w:lineRule="auto"/>
        <w:rPr/>
      </w:pPr>
      <w:r>
        <w:rPr>
          <w:spacing w:val="6"/>
        </w:rPr>
        <w:t>4.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能对技术要求较高的零部件的质量及有关指标进行检测</w:t>
      </w:r>
      <w:r>
        <w:rPr>
          <w:spacing w:val="6"/>
        </w:rPr>
        <w:t>。</w:t>
      </w:r>
    </w:p>
    <w:p>
      <w:pPr>
        <w:pStyle w:val="BodyText"/>
        <w:ind w:right="21"/>
        <w:spacing w:before="41" w:line="213" w:lineRule="auto"/>
        <w:jc w:val="right"/>
        <w:rPr>
          <w:rFonts w:ascii="Microsoft YaHei" w:hAnsi="Microsoft YaHei" w:eastAsia="Microsoft YaHei" w:cs="Microsoft YaHei"/>
        </w:rPr>
      </w:pPr>
      <w:r>
        <w:rPr>
          <w:spacing w:val="9"/>
        </w:rPr>
        <w:t>5.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能按整机技术要求</w:t>
      </w:r>
      <w:r>
        <w:rPr>
          <w:rFonts w:ascii="Microsoft YaHei" w:hAnsi="Microsoft YaHei" w:eastAsia="Microsoft YaHei" w:cs="Microsoft YaHei"/>
          <w:spacing w:val="-7"/>
        </w:rPr>
        <w:t xml:space="preserve"> </w:t>
      </w:r>
      <w:r>
        <w:rPr>
          <w:spacing w:val="9"/>
        </w:rPr>
        <w:t>,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进行产品的质量检查和性能的逐项测试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9"/>
        </w:rPr>
        <w:t>,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能分析不合格项目产</w:t>
      </w:r>
    </w:p>
    <w:p>
      <w:pPr>
        <w:spacing w:line="213" w:lineRule="auto"/>
        <w:sectPr>
          <w:footerReference w:type="default" r:id="rId13"/>
          <w:pgSz w:w="10772" w:h="15080"/>
          <w:pgMar w:top="1281" w:right="1063" w:bottom="1181" w:left="1308" w:header="0" w:footer="976" w:gutter="0"/>
        </w:sectPr>
        <w:rPr>
          <w:rFonts w:ascii="Microsoft YaHei" w:hAnsi="Microsoft YaHei" w:eastAsia="Microsoft YaHei" w:cs="Microsoft YaHei"/>
        </w:rPr>
      </w:pPr>
    </w:p>
    <w:p>
      <w:pPr>
        <w:pStyle w:val="BodyText"/>
        <w:ind w:left="3"/>
        <w:spacing w:before="303" w:line="194" w:lineRule="auto"/>
        <w:rPr/>
      </w:pPr>
      <w:r>
        <w:rPr>
          <w:rFonts w:ascii="Microsoft YaHei" w:hAnsi="Microsoft YaHei" w:eastAsia="Microsoft YaHei" w:cs="Microsoft YaHei"/>
          <w:spacing w:val="4"/>
        </w:rPr>
        <w:t>生的原因</w:t>
      </w:r>
      <w:r>
        <w:rPr>
          <w:rFonts w:ascii="Microsoft YaHei" w:hAnsi="Microsoft YaHei" w:eastAsia="Microsoft YaHei" w:cs="Microsoft YaHei"/>
          <w:spacing w:val="-12"/>
        </w:rPr>
        <w:t xml:space="preserve"> </w:t>
      </w:r>
      <w:r>
        <w:rPr>
          <w:spacing w:val="4"/>
        </w:rPr>
        <w:t>,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并排除有关故障</w:t>
      </w:r>
      <w:r>
        <w:rPr>
          <w:spacing w:val="4"/>
        </w:rPr>
        <w:t>。</w:t>
      </w:r>
    </w:p>
    <w:p>
      <w:pPr>
        <w:pStyle w:val="BodyText"/>
        <w:ind w:left="3" w:right="1" w:firstLine="414"/>
        <w:spacing w:before="37" w:line="203" w:lineRule="auto"/>
        <w:rPr/>
      </w:pPr>
      <w:r>
        <w:rPr>
          <w:spacing w:val="9"/>
        </w:rPr>
        <w:t>6.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能对医疗器械有效性</w:t>
      </w:r>
      <w:r>
        <w:rPr>
          <w:rFonts w:ascii="Microsoft YaHei" w:hAnsi="Microsoft YaHei" w:eastAsia="Microsoft YaHei" w:cs="Microsoft YaHei"/>
          <w:spacing w:val="-25"/>
        </w:rPr>
        <w:t xml:space="preserve"> </w:t>
      </w:r>
      <w:r>
        <w:rPr>
          <w:spacing w:val="9"/>
        </w:rPr>
        <w:t>、</w:t>
      </w:r>
      <w:r>
        <w:rPr>
          <w:rFonts w:ascii="Microsoft YaHei" w:hAnsi="Microsoft YaHei" w:eastAsia="Microsoft YaHei" w:cs="Microsoft YaHei"/>
          <w:spacing w:val="9"/>
        </w:rPr>
        <w:t>安全性进行分析和检测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9"/>
        </w:rPr>
        <w:t>,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并能对仪器设备进行使用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9"/>
        </w:rPr>
        <w:t>、</w:t>
      </w:r>
      <w:r>
        <w:rPr>
          <w:rFonts w:ascii="Microsoft YaHei" w:hAnsi="Microsoft YaHei" w:eastAsia="Microsoft YaHei" w:cs="Microsoft YaHei"/>
          <w:spacing w:val="9"/>
        </w:rPr>
        <w:t>管理和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维护保养</w:t>
      </w:r>
      <w:r>
        <w:rPr>
          <w:spacing w:val="5"/>
        </w:rPr>
        <w:t>。</w:t>
      </w:r>
    </w:p>
    <w:p>
      <w:pPr>
        <w:pStyle w:val="BodyText"/>
        <w:ind w:left="415"/>
        <w:spacing w:before="48" w:line="186" w:lineRule="auto"/>
        <w:rPr/>
      </w:pPr>
      <w:r>
        <w:rPr>
          <w:spacing w:val="5"/>
        </w:rPr>
        <w:t>7.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能运用计算机对关键工序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关键工艺进行管理</w:t>
      </w:r>
      <w:r>
        <w:rPr>
          <w:spacing w:val="5"/>
        </w:rPr>
        <w:t>。</w:t>
      </w:r>
    </w:p>
    <w:p>
      <w:pPr>
        <w:pStyle w:val="BodyText"/>
        <w:ind w:left="8" w:right="3" w:firstLine="413"/>
        <w:spacing w:before="51" w:line="219" w:lineRule="auto"/>
        <w:rPr/>
      </w:pPr>
      <w:r>
        <w:rPr>
          <w:rFonts w:ascii="SimHei" w:hAnsi="SimHei" w:eastAsia="SimHei" w:cs="SimHei"/>
          <w:spacing w:val="13"/>
        </w:rPr>
        <w:t>对应或相关职业</w:t>
      </w:r>
      <w:r>
        <w:rPr>
          <w:rFonts w:ascii="SimHei" w:hAnsi="SimHei" w:eastAsia="SimHei" w:cs="SimHei"/>
          <w:spacing w:val="47"/>
        </w:rPr>
        <w:t xml:space="preserve"> </w:t>
      </w:r>
      <w:r>
        <w:rPr>
          <w:spacing w:val="13"/>
        </w:rPr>
        <w:t>(</w:t>
      </w:r>
      <w:r>
        <w:rPr>
          <w:spacing w:val="-59"/>
        </w:rPr>
        <w:t xml:space="preserve"> </w:t>
      </w:r>
      <w:r>
        <w:rPr>
          <w:rFonts w:ascii="SimHei" w:hAnsi="SimHei" w:eastAsia="SimHei" w:cs="SimHei"/>
          <w:spacing w:val="13"/>
        </w:rPr>
        <w:t>工种</w:t>
      </w:r>
      <w:r>
        <w:rPr>
          <w:spacing w:val="13"/>
        </w:rPr>
        <w:t>)</w:t>
      </w:r>
      <w:r>
        <w:rPr>
          <w:spacing w:val="-41"/>
        </w:rPr>
        <w:t xml:space="preserve"> </w:t>
      </w:r>
      <w:r>
        <w:rPr>
          <w:spacing w:val="13"/>
        </w:rPr>
        <w:t>:</w:t>
      </w:r>
      <w:r>
        <w:rPr>
          <w:spacing w:val="13"/>
        </w:rPr>
        <w:t xml:space="preserve"> </w:t>
      </w:r>
      <w:r>
        <w:rPr>
          <w:rFonts w:ascii="Microsoft YaHei" w:hAnsi="Microsoft YaHei" w:eastAsia="Microsoft YaHei" w:cs="Microsoft YaHei"/>
          <w:spacing w:val="13"/>
        </w:rPr>
        <w:t>医疗器械装配工  </w:t>
      </w:r>
      <w:r>
        <w:rPr>
          <w:spacing w:val="13"/>
        </w:rPr>
        <w:t>(6-21-06-01)</w:t>
      </w:r>
      <w:r>
        <w:rPr>
          <w:spacing w:val="-56"/>
        </w:rPr>
        <w:t xml:space="preserve"> </w:t>
      </w:r>
      <w:r>
        <w:rPr>
          <w:spacing w:val="13"/>
        </w:rPr>
        <w:t>、</w:t>
      </w:r>
      <w:r>
        <w:rPr>
          <w:rFonts w:ascii="Microsoft YaHei" w:hAnsi="Microsoft YaHei" w:eastAsia="Microsoft YaHei" w:cs="Microsoft YaHei"/>
          <w:spacing w:val="13"/>
        </w:rPr>
        <w:t>矫形</w:t>
      </w:r>
      <w:r>
        <w:rPr>
          <w:rFonts w:ascii="Microsoft YaHei" w:hAnsi="Microsoft YaHei" w:eastAsia="Microsoft YaHei" w:cs="Microsoft YaHei"/>
          <w:spacing w:val="12"/>
        </w:rPr>
        <w:t>器装配工  </w:t>
      </w:r>
      <w:r>
        <w:rPr>
          <w:spacing w:val="12"/>
        </w:rPr>
        <w:t>(6-21</w:t>
      </w:r>
      <w:r>
        <w:rPr>
          <w:spacing w:val="12"/>
          <w:position w:val="1"/>
        </w:rPr>
        <w:t>-</w:t>
      </w:r>
      <w:r>
        <w:rPr>
          <w:position w:val="1"/>
        </w:rPr>
        <w:t xml:space="preserve"> </w:t>
      </w:r>
      <w:r>
        <w:rPr>
          <w:spacing w:val="9"/>
        </w:rPr>
        <w:t>06-02)</w:t>
      </w:r>
      <w:r>
        <w:rPr>
          <w:spacing w:val="-57"/>
        </w:rPr>
        <w:t xml:space="preserve"> </w:t>
      </w:r>
      <w:r>
        <w:rPr>
          <w:spacing w:val="9"/>
        </w:rPr>
        <w:t>、</w:t>
      </w:r>
      <w:r>
        <w:rPr>
          <w:rFonts w:ascii="Microsoft YaHei" w:hAnsi="Microsoft YaHei" w:eastAsia="Microsoft YaHei" w:cs="Microsoft YaHei"/>
          <w:spacing w:val="9"/>
        </w:rPr>
        <w:t>假肢装配工  </w:t>
      </w:r>
      <w:r>
        <w:rPr>
          <w:spacing w:val="9"/>
        </w:rPr>
        <w:t>(6-21-06-03)</w:t>
      </w:r>
      <w:r>
        <w:rPr>
          <w:spacing w:val="-56"/>
        </w:rPr>
        <w:t xml:space="preserve"> </w:t>
      </w:r>
      <w:r>
        <w:rPr>
          <w:spacing w:val="9"/>
        </w:rPr>
        <w:t>、</w:t>
      </w:r>
      <w:r>
        <w:rPr>
          <w:rFonts w:ascii="Microsoft YaHei" w:hAnsi="Microsoft YaHei" w:eastAsia="Microsoft YaHei" w:cs="Microsoft YaHei"/>
          <w:spacing w:val="9"/>
        </w:rPr>
        <w:t>医药材料产品生产工  </w:t>
      </w:r>
      <w:r>
        <w:rPr>
          <w:spacing w:val="9"/>
        </w:rPr>
        <w:t>(6-</w:t>
      </w:r>
      <w:r>
        <w:rPr>
          <w:spacing w:val="8"/>
        </w:rPr>
        <w:t>21-06-04)</w:t>
      </w:r>
    </w:p>
    <w:p>
      <w:pPr>
        <w:pStyle w:val="BodyText"/>
        <w:ind w:left="428" w:right="2792" w:hanging="6"/>
        <w:spacing w:before="1" w:line="232" w:lineRule="auto"/>
        <w:rPr/>
      </w:pPr>
      <w:r>
        <w:rPr>
          <w:rFonts w:ascii="SimHei" w:hAnsi="SimHei" w:eastAsia="SimHei" w:cs="SimHei"/>
          <w:spacing w:val="5"/>
        </w:rPr>
        <w:t>职业资格</w:t>
      </w:r>
      <w:r>
        <w:rPr>
          <w:rFonts w:ascii="SimHei" w:hAnsi="SimHei" w:eastAsia="SimHei" w:cs="SimHei"/>
          <w:spacing w:val="47"/>
        </w:rPr>
        <w:t xml:space="preserve"> </w:t>
      </w:r>
      <w:r>
        <w:rPr>
          <w:spacing w:val="5"/>
        </w:rPr>
        <w:t>(</w:t>
      </w:r>
      <w:r>
        <w:rPr>
          <w:rFonts w:ascii="SimHei" w:hAnsi="SimHei" w:eastAsia="SimHei" w:cs="SimHei"/>
          <w:spacing w:val="5"/>
        </w:rPr>
        <w:t>职业技能等级</w:t>
      </w:r>
      <w:r>
        <w:rPr>
          <w:spacing w:val="5"/>
        </w:rPr>
        <w:t>)</w:t>
      </w:r>
      <w:r>
        <w:rPr>
          <w:spacing w:val="-40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矫形器装配工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假肢装配工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6"/>
        </w:rPr>
        <w:t>:</w:t>
      </w:r>
    </w:p>
    <w:p>
      <w:pPr>
        <w:pStyle w:val="BodyText"/>
        <w:ind w:left="16" w:right="1" w:firstLine="423"/>
        <w:spacing w:before="44" w:line="221" w:lineRule="auto"/>
        <w:rPr/>
      </w:pPr>
      <w:r>
        <w:rPr>
          <w:rFonts w:ascii="Microsoft YaHei" w:hAnsi="Microsoft YaHei" w:eastAsia="Microsoft YaHei" w:cs="Microsoft YaHei"/>
          <w:spacing w:val="6"/>
        </w:rPr>
        <w:t>电气控制技术</w:t>
      </w:r>
      <w:r>
        <w:rPr>
          <w:rFonts w:ascii="Microsoft YaHei" w:hAnsi="Microsoft YaHei" w:eastAsia="Microsoft YaHei" w:cs="Microsoft YaHei"/>
          <w:spacing w:val="-30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医用传感器应用技术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医用电子仪器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医疗器械拆装实训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医用电子产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品生产工艺与管理</w:t>
      </w:r>
      <w:r>
        <w:rPr>
          <w:rFonts w:ascii="Microsoft YaHei" w:hAnsi="Microsoft YaHei" w:eastAsia="Microsoft YaHei" w:cs="Microsoft YaHei"/>
          <w:spacing w:val="-28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医用电子产品组装与调试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、3D</w:t>
      </w:r>
      <w:r>
        <w:rPr>
          <w:spacing w:val="-33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打印数据处理等</w:t>
      </w:r>
      <w:r>
        <w:rPr>
          <w:spacing w:val="7"/>
        </w:rPr>
        <w:t>。</w:t>
      </w:r>
    </w:p>
    <w:p>
      <w:pPr>
        <w:pStyle w:val="BodyText"/>
        <w:ind w:left="421"/>
        <w:spacing w:before="1" w:line="212" w:lineRule="auto"/>
        <w:rPr/>
      </w:pPr>
      <w:r>
        <w:rPr>
          <w:rFonts w:ascii="SimHei" w:hAnsi="SimHei" w:eastAsia="SimHei" w:cs="SimHei"/>
          <w:spacing w:val="5"/>
        </w:rPr>
        <w:t>对应下一级专业编码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spacing w:val="5"/>
        </w:rPr>
        <w:t>1309-4</w:t>
      </w:r>
    </w:p>
    <w:p>
      <w:pPr>
        <w:spacing w:line="258" w:lineRule="auto"/>
        <w:rPr>
          <w:rFonts w:ascii="Arial"/>
          <w:sz w:val="21"/>
        </w:rPr>
      </w:pPr>
      <w:r/>
    </w:p>
    <w:p>
      <w:pPr>
        <w:pStyle w:val="BodyText"/>
        <w:ind w:left="3497" w:right="2908" w:hanging="584"/>
        <w:spacing w:before="108" w:line="273" w:lineRule="auto"/>
        <w:rPr>
          <w:rFonts w:ascii="Microsoft YaHei" w:hAnsi="Microsoft YaHei" w:eastAsia="Microsoft YaHei" w:cs="Microsoft YaHei"/>
          <w:sz w:val="22"/>
          <w:szCs w:val="22"/>
        </w:rPr>
      </w:pPr>
      <w:r>
        <w:rPr>
          <w:sz w:val="25"/>
          <w:szCs w:val="25"/>
          <w:spacing w:val="4"/>
        </w:rPr>
        <w:t>1310</w:t>
      </w:r>
      <w:r>
        <w:rPr>
          <w:sz w:val="25"/>
          <w:szCs w:val="25"/>
          <w:spacing w:val="4"/>
        </w:rPr>
        <w:t xml:space="preserve">  </w:t>
      </w:r>
      <w:r>
        <w:rPr>
          <w:rFonts w:ascii="Microsoft YaHei" w:hAnsi="Microsoft YaHei" w:eastAsia="Microsoft YaHei" w:cs="Microsoft YaHei"/>
          <w:sz w:val="25"/>
          <w:szCs w:val="25"/>
          <w:spacing w:val="4"/>
        </w:rPr>
        <w:t>药品服务与管理 </w:t>
      </w:r>
      <w:r>
        <w:rPr>
          <w:sz w:val="22"/>
          <w:szCs w:val="22"/>
          <w:spacing w:val="5"/>
        </w:rPr>
        <w:t>1310-4</w:t>
      </w:r>
      <w:r>
        <w:rPr>
          <w:sz w:val="22"/>
          <w:szCs w:val="22"/>
          <w:spacing w:val="12"/>
        </w:rPr>
        <w:t xml:space="preserve">  </w:t>
      </w:r>
      <w:r>
        <w:rPr>
          <w:rFonts w:ascii="Microsoft YaHei" w:hAnsi="Microsoft YaHei" w:eastAsia="Microsoft YaHei" w:cs="Microsoft YaHei"/>
          <w:sz w:val="22"/>
          <w:szCs w:val="22"/>
          <w:spacing w:val="5"/>
        </w:rPr>
        <w:t>中级</w:t>
      </w:r>
    </w:p>
    <w:p>
      <w:pPr>
        <w:pStyle w:val="BodyText"/>
        <w:ind w:left="428"/>
        <w:spacing w:before="57" w:line="212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1"/>
        </w:rPr>
        <w:t>:</w:t>
      </w:r>
      <w:r>
        <w:rPr>
          <w:spacing w:val="24"/>
        </w:rPr>
        <w:t xml:space="preserve"> </w:t>
      </w:r>
      <w:r>
        <w:rPr>
          <w:spacing w:val="1"/>
        </w:rPr>
        <w:t>1310-4</w:t>
      </w:r>
    </w:p>
    <w:p>
      <w:pPr>
        <w:pStyle w:val="BodyText"/>
        <w:ind w:left="428"/>
        <w:spacing w:before="71" w:line="214" w:lineRule="auto"/>
        <w:rPr>
          <w:rFonts w:ascii="Microsoft YaHei" w:hAnsi="Microsoft YaHei" w:eastAsia="Microsoft YaHei" w:cs="Microsoft YaHei"/>
        </w:rPr>
      </w:pPr>
      <w:r>
        <w:rPr>
          <w:rFonts w:ascii="SimHei" w:hAnsi="SimHei" w:eastAsia="SimHei" w:cs="SimHei"/>
          <w:spacing w:val="4"/>
        </w:rPr>
        <w:t>专业名称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药品服务与管理</w:t>
      </w:r>
    </w:p>
    <w:p>
      <w:pPr>
        <w:pStyle w:val="BodyText"/>
        <w:ind w:left="422" w:right="2962" w:firstLine="1"/>
        <w:spacing w:before="10" w:line="226" w:lineRule="auto"/>
        <w:rPr/>
      </w:pPr>
      <w:r>
        <w:rPr>
          <w:rFonts w:ascii="SimHei" w:hAnsi="SimHei" w:eastAsia="SimHei" w:cs="SimHei"/>
          <w:spacing w:val="6"/>
        </w:rPr>
        <w:t>培养目标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6"/>
        </w:rPr>
        <w:t>: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培养从事药品服务与管理的中级技能人才</w:t>
      </w:r>
      <w:r>
        <w:rPr>
          <w:spacing w:val="6"/>
        </w:rPr>
        <w:t>。</w:t>
      </w:r>
      <w:r>
        <w:rPr/>
        <w:t xml:space="preserve"> </w:t>
      </w:r>
      <w:r>
        <w:rPr>
          <w:rFonts w:ascii="SimHei" w:hAnsi="SimHei" w:eastAsia="SimHei" w:cs="SimHei"/>
          <w:spacing w:val="3"/>
        </w:rPr>
        <w:t>学习年限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3"/>
        </w:rPr>
        <w:t>:</w:t>
      </w:r>
      <w:r>
        <w:rPr>
          <w:spacing w:val="3"/>
        </w:rPr>
        <w:t xml:space="preserve"> </w:t>
      </w:r>
      <w:r>
        <w:rPr>
          <w:spacing w:val="3"/>
        </w:rPr>
        <w:t>3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年  </w:t>
      </w:r>
      <w:r>
        <w:rPr>
          <w:spacing w:val="3"/>
        </w:rPr>
        <w:t>(</w:t>
      </w:r>
      <w:r>
        <w:rPr>
          <w:rFonts w:ascii="Microsoft YaHei" w:hAnsi="Microsoft YaHei" w:eastAsia="Microsoft YaHei" w:cs="Microsoft YaHei"/>
          <w:spacing w:val="3"/>
        </w:rPr>
        <w:t>初中毕业生</w:t>
      </w:r>
      <w:r>
        <w:rPr>
          <w:spacing w:val="3"/>
        </w:rPr>
        <w:t>)</w:t>
      </w:r>
      <w:r>
        <w:rPr>
          <w:spacing w:val="-44"/>
        </w:rPr>
        <w:t xml:space="preserve"> </w:t>
      </w:r>
      <w:r>
        <w:rPr>
          <w:spacing w:val="3"/>
        </w:rPr>
        <w:t>,</w:t>
      </w:r>
      <w:r>
        <w:rPr>
          <w:spacing w:val="3"/>
        </w:rPr>
        <w:t xml:space="preserve"> </w:t>
      </w:r>
      <w:r>
        <w:rPr>
          <w:spacing w:val="3"/>
        </w:rPr>
        <w:t>2</w:t>
      </w:r>
      <w:r>
        <w:rPr>
          <w:spacing w:val="-35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年</w:t>
      </w:r>
      <w:r>
        <w:rPr>
          <w:rFonts w:ascii="Microsoft YaHei" w:hAnsi="Microsoft YaHei" w:eastAsia="Microsoft YaHei" w:cs="Microsoft YaHei"/>
          <w:spacing w:val="7"/>
        </w:rPr>
        <w:t xml:space="preserve">  </w:t>
      </w:r>
      <w:r>
        <w:rPr>
          <w:spacing w:val="3"/>
        </w:rPr>
        <w:t>(</w:t>
      </w:r>
      <w:r>
        <w:rPr>
          <w:rFonts w:ascii="Microsoft YaHei" w:hAnsi="Microsoft YaHei" w:eastAsia="Microsoft YaHei" w:cs="Microsoft YaHei"/>
          <w:spacing w:val="3"/>
        </w:rPr>
        <w:t>高中毕业生</w:t>
      </w:r>
      <w:r>
        <w:rPr>
          <w:spacing w:val="3"/>
        </w:rPr>
        <w:t>)</w:t>
      </w:r>
      <w:r>
        <w:rPr/>
        <w:t xml:space="preserve">   </w:t>
      </w:r>
      <w:r>
        <w:rPr>
          <w:rFonts w:ascii="SimHei" w:hAnsi="SimHei" w:eastAsia="SimHei" w:cs="SimHei"/>
          <w:spacing w:val="5"/>
        </w:rPr>
        <w:t>职业能力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</w:p>
    <w:p>
      <w:pPr>
        <w:pStyle w:val="BodyText"/>
        <w:ind w:firstLine="420"/>
        <w:spacing w:before="57" w:line="215" w:lineRule="auto"/>
        <w:jc w:val="both"/>
        <w:rPr/>
      </w:pPr>
      <w:r>
        <w:rPr>
          <w:rFonts w:ascii="Microsoft YaHei" w:hAnsi="Microsoft YaHei" w:eastAsia="Microsoft YaHei" w:cs="Microsoft YaHei"/>
          <w:spacing w:val="7"/>
        </w:rPr>
        <w:t>具有积极的人生态度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健康的心理素质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良好的职业道德和较扎实的文化</w:t>
      </w:r>
      <w:r>
        <w:rPr>
          <w:rFonts w:ascii="Microsoft YaHei" w:hAnsi="Microsoft YaHei" w:eastAsia="Microsoft YaHei" w:cs="Microsoft YaHei"/>
          <w:spacing w:val="6"/>
        </w:rPr>
        <w:t>基础知识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具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有获取新知识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新技能的意识和能力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7"/>
        </w:rPr>
        <w:t>,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能适应不</w:t>
      </w:r>
      <w:r>
        <w:rPr>
          <w:rFonts w:ascii="Microsoft YaHei" w:hAnsi="Microsoft YaHei" w:eastAsia="Microsoft YaHei" w:cs="Microsoft YaHei"/>
          <w:spacing w:val="6"/>
        </w:rPr>
        <w:t>断变化的职业社会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了解药品服务与管理相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关工作流程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7"/>
        </w:rPr>
        <w:t>,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严格执行设备操作规定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7"/>
        </w:rPr>
        <w:t>,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遵守各项操</w:t>
      </w:r>
      <w:r>
        <w:rPr>
          <w:rFonts w:ascii="Microsoft YaHei" w:hAnsi="Microsoft YaHei" w:eastAsia="Microsoft YaHei" w:cs="Microsoft YaHei"/>
          <w:spacing w:val="6"/>
        </w:rPr>
        <w:t>作规程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具有安全意识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重视环境保护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/>
        <w:t xml:space="preserve"> </w:t>
      </w:r>
      <w:r>
        <w:rPr>
          <w:rFonts w:ascii="Microsoft YaHei" w:hAnsi="Microsoft YaHei" w:eastAsia="Microsoft YaHei" w:cs="Microsoft YaHei"/>
          <w:spacing w:val="7"/>
        </w:rPr>
        <w:t>并能解决一般性专业问题</w:t>
      </w:r>
      <w:r>
        <w:rPr>
          <w:rFonts w:ascii="Microsoft YaHei" w:hAnsi="Microsoft YaHei" w:eastAsia="Microsoft YaHei" w:cs="Microsoft YaHei"/>
          <w:spacing w:val="-17"/>
        </w:rPr>
        <w:t xml:space="preserve"> </w:t>
      </w:r>
      <w:r>
        <w:rPr>
          <w:spacing w:val="7"/>
        </w:rPr>
        <w:t>。</w:t>
      </w:r>
      <w:r>
        <w:rPr>
          <w:rFonts w:ascii="Microsoft YaHei" w:hAnsi="Microsoft YaHei" w:eastAsia="Microsoft YaHei" w:cs="Microsoft YaHei"/>
          <w:spacing w:val="7"/>
        </w:rPr>
        <w:t>同时具有下列专业能力</w:t>
      </w:r>
      <w:r>
        <w:rPr>
          <w:rFonts w:ascii="Microsoft YaHei" w:hAnsi="Microsoft YaHei" w:eastAsia="Microsoft YaHei" w:cs="Microsoft YaHei"/>
          <w:spacing w:val="-20"/>
        </w:rPr>
        <w:t xml:space="preserve"> </w:t>
      </w:r>
      <w:r>
        <w:rPr>
          <w:spacing w:val="7"/>
        </w:rPr>
        <w:t>:</w:t>
      </w:r>
    </w:p>
    <w:p>
      <w:pPr>
        <w:pStyle w:val="BodyText"/>
        <w:ind w:left="433"/>
        <w:spacing w:before="22" w:line="214" w:lineRule="auto"/>
        <w:rPr/>
      </w:pPr>
      <w:r>
        <w:rPr>
          <w:spacing w:val="4"/>
        </w:rPr>
        <w:t>1.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能进行药品陈列</w:t>
      </w:r>
      <w:r>
        <w:rPr>
          <w:rFonts w:ascii="Microsoft YaHei" w:hAnsi="Microsoft YaHei" w:eastAsia="Microsoft YaHei" w:cs="Microsoft YaHei"/>
          <w:spacing w:val="-31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药品销售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盘点等药店运营管理操作</w:t>
      </w:r>
      <w:r>
        <w:rPr>
          <w:spacing w:val="4"/>
        </w:rPr>
        <w:t>。</w:t>
      </w:r>
    </w:p>
    <w:p>
      <w:pPr>
        <w:pStyle w:val="BodyText"/>
        <w:ind w:left="417"/>
        <w:spacing w:before="8" w:line="214" w:lineRule="auto"/>
        <w:rPr/>
      </w:pPr>
      <w:r>
        <w:rPr>
          <w:spacing w:val="5"/>
        </w:rPr>
        <w:t>2.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能对药品进行入库验收</w:t>
      </w:r>
      <w:r>
        <w:rPr>
          <w:rFonts w:ascii="Microsoft YaHei" w:hAnsi="Microsoft YaHei" w:eastAsia="Microsoft YaHei" w:cs="Microsoft YaHei"/>
          <w:spacing w:val="-24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在库保管与养护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出库复核等质量管理</w:t>
      </w:r>
      <w:r>
        <w:rPr>
          <w:spacing w:val="5"/>
        </w:rPr>
        <w:t>。</w:t>
      </w:r>
    </w:p>
    <w:p>
      <w:pPr>
        <w:pStyle w:val="BodyText"/>
        <w:ind w:left="419"/>
        <w:spacing w:before="19" w:line="186" w:lineRule="auto"/>
        <w:rPr/>
      </w:pPr>
      <w:r>
        <w:rPr>
          <w:spacing w:val="5"/>
        </w:rPr>
        <w:t>3.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能进行非处方药用药咨询与推荐</w:t>
      </w:r>
      <w:r>
        <w:rPr>
          <w:rFonts w:ascii="Microsoft YaHei" w:hAnsi="Microsoft YaHei" w:eastAsia="Microsoft YaHei" w:cs="Microsoft YaHei"/>
          <w:spacing w:val="-28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处方药用药咨询</w:t>
      </w:r>
      <w:r>
        <w:rPr>
          <w:spacing w:val="5"/>
        </w:rPr>
        <w:t>。</w:t>
      </w:r>
    </w:p>
    <w:p>
      <w:pPr>
        <w:pStyle w:val="BodyText"/>
        <w:ind w:left="413"/>
        <w:spacing w:before="48" w:line="186" w:lineRule="auto"/>
        <w:rPr/>
      </w:pPr>
      <w:r>
        <w:rPr>
          <w:spacing w:val="5"/>
        </w:rPr>
        <w:t>4.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能诊断常见疾病并进行合理用药指导</w:t>
      </w:r>
      <w:r>
        <w:rPr>
          <w:spacing w:val="5"/>
        </w:rPr>
        <w:t>。</w:t>
      </w:r>
    </w:p>
    <w:p>
      <w:pPr>
        <w:pStyle w:val="BodyText"/>
        <w:ind w:left="417"/>
        <w:spacing w:before="49" w:line="185" w:lineRule="auto"/>
        <w:rPr/>
      </w:pPr>
      <w:r>
        <w:rPr>
          <w:spacing w:val="5"/>
        </w:rPr>
        <w:t>5.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能正确解读处方并按处方进行正确调配</w:t>
      </w:r>
      <w:r>
        <w:rPr>
          <w:spacing w:val="5"/>
        </w:rPr>
        <w:t>。</w:t>
      </w:r>
    </w:p>
    <w:p>
      <w:pPr>
        <w:pStyle w:val="BodyText"/>
        <w:ind w:left="417"/>
        <w:spacing w:before="48" w:line="187" w:lineRule="auto"/>
        <w:rPr/>
      </w:pPr>
      <w:r>
        <w:rPr>
          <w:spacing w:val="5"/>
        </w:rPr>
        <w:t>6.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能根据病情进行健康教育与营养保健指导</w:t>
      </w:r>
      <w:r>
        <w:rPr>
          <w:spacing w:val="5"/>
        </w:rPr>
        <w:t>。</w:t>
      </w:r>
    </w:p>
    <w:p>
      <w:pPr>
        <w:pStyle w:val="BodyText"/>
        <w:ind w:left="8" w:right="3" w:firstLine="413"/>
        <w:spacing w:before="38"/>
        <w:rPr/>
      </w:pPr>
      <w:r>
        <w:rPr>
          <w:rFonts w:ascii="SimHei" w:hAnsi="SimHei" w:eastAsia="SimHei" w:cs="SimHei"/>
          <w:spacing w:val="13"/>
        </w:rPr>
        <w:t>对应或相关职业</w:t>
      </w:r>
      <w:r>
        <w:rPr>
          <w:rFonts w:ascii="SimHei" w:hAnsi="SimHei" w:eastAsia="SimHei" w:cs="SimHei"/>
          <w:spacing w:val="43"/>
        </w:rPr>
        <w:t xml:space="preserve"> </w:t>
      </w:r>
      <w:r>
        <w:rPr>
          <w:spacing w:val="13"/>
        </w:rPr>
        <w:t>(</w:t>
      </w:r>
      <w:r>
        <w:rPr>
          <w:rFonts w:ascii="SimHei" w:hAnsi="SimHei" w:eastAsia="SimHei" w:cs="SimHei"/>
          <w:spacing w:val="13"/>
        </w:rPr>
        <w:t>工种</w:t>
      </w:r>
      <w:r>
        <w:rPr>
          <w:spacing w:val="13"/>
        </w:rPr>
        <w:t>)</w:t>
      </w:r>
      <w:r>
        <w:rPr>
          <w:spacing w:val="-41"/>
        </w:rPr>
        <w:t xml:space="preserve"> </w:t>
      </w:r>
      <w:r>
        <w:rPr>
          <w:spacing w:val="13"/>
        </w:rPr>
        <w:t>:</w:t>
      </w:r>
      <w:r>
        <w:rPr>
          <w:spacing w:val="13"/>
        </w:rPr>
        <w:t xml:space="preserve"> </w:t>
      </w:r>
      <w:r>
        <w:rPr>
          <w:rFonts w:ascii="Microsoft YaHei" w:hAnsi="Microsoft YaHei" w:eastAsia="Microsoft YaHei" w:cs="Microsoft YaHei"/>
          <w:spacing w:val="13"/>
        </w:rPr>
        <w:t>医药商品购销员  </w:t>
      </w:r>
      <w:r>
        <w:rPr>
          <w:spacing w:val="13"/>
        </w:rPr>
        <w:t>(4-0</w:t>
      </w:r>
      <w:r>
        <w:rPr>
          <w:spacing w:val="12"/>
        </w:rPr>
        <w:t>1-05-02)</w:t>
      </w:r>
      <w:r>
        <w:rPr>
          <w:spacing w:val="-56"/>
        </w:rPr>
        <w:t xml:space="preserve"> </w:t>
      </w:r>
      <w:r>
        <w:rPr>
          <w:spacing w:val="12"/>
        </w:rPr>
        <w:t>、</w:t>
      </w:r>
      <w:r>
        <w:rPr>
          <w:rFonts w:ascii="Microsoft YaHei" w:hAnsi="Microsoft YaHei" w:eastAsia="Microsoft YaHei" w:cs="Microsoft YaHei"/>
          <w:spacing w:val="12"/>
        </w:rPr>
        <w:t>医药商品物流员 </w:t>
      </w:r>
      <w:r>
        <w:rPr>
          <w:spacing w:val="12"/>
        </w:rPr>
        <w:t>∗</w:t>
      </w:r>
      <w:r>
        <w:rPr>
          <w:spacing w:val="39"/>
        </w:rPr>
        <w:t xml:space="preserve"> </w:t>
      </w:r>
      <w:r>
        <w:rPr>
          <w:spacing w:val="12"/>
        </w:rPr>
        <w:t>(4</w:t>
      </w:r>
      <w:r>
        <w:rPr>
          <w:spacing w:val="12"/>
          <w:position w:val="1"/>
        </w:rPr>
        <w:t>-</w:t>
      </w:r>
      <w:r>
        <w:rPr>
          <w:position w:val="1"/>
        </w:rPr>
        <w:t xml:space="preserve"> </w:t>
      </w:r>
      <w:r>
        <w:rPr>
          <w:spacing w:val="10"/>
        </w:rPr>
        <w:t>02-06-03)</w:t>
      </w:r>
    </w:p>
    <w:p>
      <w:pPr>
        <w:pStyle w:val="BodyText"/>
        <w:ind w:left="428" w:right="3840" w:hanging="6"/>
        <w:spacing w:before="26" w:line="226" w:lineRule="auto"/>
        <w:rPr/>
      </w:pPr>
      <w:r>
        <w:rPr>
          <w:rFonts w:ascii="SimHei" w:hAnsi="SimHei" w:eastAsia="SimHei" w:cs="SimHei"/>
          <w:spacing w:val="5"/>
        </w:rPr>
        <w:t>职业资格</w:t>
      </w:r>
      <w:r>
        <w:rPr>
          <w:rFonts w:ascii="SimHei" w:hAnsi="SimHei" w:eastAsia="SimHei" w:cs="SimHei"/>
          <w:spacing w:val="51"/>
        </w:rPr>
        <w:t xml:space="preserve"> </w:t>
      </w:r>
      <w:r>
        <w:rPr>
          <w:spacing w:val="5"/>
        </w:rPr>
        <w:t>(</w:t>
      </w:r>
      <w:r>
        <w:rPr>
          <w:rFonts w:ascii="SimHei" w:hAnsi="SimHei" w:eastAsia="SimHei" w:cs="SimHei"/>
          <w:spacing w:val="5"/>
        </w:rPr>
        <w:t>职业技能等级</w:t>
      </w:r>
      <w:r>
        <w:rPr>
          <w:spacing w:val="5"/>
        </w:rPr>
        <w:t>)</w:t>
      </w:r>
      <w:r>
        <w:rPr>
          <w:spacing w:val="-41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医药商品购销员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6"/>
        </w:rPr>
        <w:t>:</w:t>
      </w:r>
    </w:p>
    <w:p>
      <w:pPr>
        <w:pStyle w:val="BodyText"/>
        <w:ind w:right="1" w:firstLine="432"/>
        <w:spacing w:before="69" w:line="219" w:lineRule="auto"/>
        <w:jc w:val="both"/>
        <w:rPr/>
      </w:pPr>
      <w:r>
        <w:rPr>
          <w:rFonts w:ascii="Microsoft YaHei" w:hAnsi="Microsoft YaHei" w:eastAsia="Microsoft YaHei" w:cs="Microsoft YaHei"/>
          <w:spacing w:val="5"/>
        </w:rPr>
        <w:t>医学基础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药剂学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药店管理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临床医学概论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中医学基础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药学综合知识</w:t>
      </w:r>
      <w:r>
        <w:rPr>
          <w:rFonts w:ascii="Microsoft YaHei" w:hAnsi="Microsoft YaHei" w:eastAsia="Microsoft YaHei" w:cs="Microsoft YaHei"/>
          <w:spacing w:val="4"/>
        </w:rPr>
        <w:t>与技能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中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12"/>
        </w:rPr>
        <w:t>药调剂技术</w:t>
      </w:r>
      <w:r>
        <w:rPr>
          <w:rFonts w:ascii="Microsoft YaHei" w:hAnsi="Microsoft YaHei" w:eastAsia="Microsoft YaHei" w:cs="Microsoft YaHei"/>
          <w:spacing w:val="-31"/>
        </w:rPr>
        <w:t xml:space="preserve"> </w:t>
      </w:r>
      <w:r>
        <w:rPr>
          <w:spacing w:val="12"/>
        </w:rPr>
        <w:t>、</w:t>
      </w:r>
      <w:r>
        <w:rPr>
          <w:rFonts w:ascii="Microsoft YaHei" w:hAnsi="Microsoft YaHei" w:eastAsia="Microsoft YaHei" w:cs="Microsoft YaHei"/>
          <w:spacing w:val="12"/>
        </w:rPr>
        <w:t>药品经营质量管理规范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12"/>
        </w:rPr>
        <w:t>、</w:t>
      </w:r>
      <w:r>
        <w:rPr>
          <w:rFonts w:ascii="Microsoft YaHei" w:hAnsi="Microsoft YaHei" w:eastAsia="Microsoft YaHei" w:cs="Microsoft YaHei"/>
          <w:spacing w:val="12"/>
        </w:rPr>
        <w:t>药学服务技术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12"/>
        </w:rPr>
        <w:t>、</w:t>
      </w:r>
      <w:r>
        <w:rPr>
          <w:rFonts w:ascii="Microsoft YaHei" w:hAnsi="Microsoft YaHei" w:eastAsia="Microsoft YaHei" w:cs="Microsoft YaHei"/>
          <w:spacing w:val="12"/>
        </w:rPr>
        <w:t>药品零售技术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12"/>
        </w:rPr>
        <w:t>、</w:t>
      </w:r>
      <w:r>
        <w:rPr>
          <w:rFonts w:ascii="Microsoft YaHei" w:hAnsi="Microsoft YaHei" w:eastAsia="Microsoft YaHei" w:cs="Microsoft YaHei"/>
          <w:spacing w:val="12"/>
        </w:rPr>
        <w:t>药品储存与养护技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术</w:t>
      </w:r>
      <w:r>
        <w:rPr>
          <w:rFonts w:ascii="Microsoft YaHei" w:hAnsi="Microsoft YaHei" w:eastAsia="Microsoft YaHei" w:cs="Microsoft YaHei"/>
          <w:spacing w:val="-29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医药商品学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药品销售技术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营养学基础等</w:t>
      </w:r>
      <w:r>
        <w:rPr>
          <w:spacing w:val="5"/>
        </w:rPr>
        <w:t>。</w:t>
      </w:r>
    </w:p>
    <w:p>
      <w:pPr>
        <w:pStyle w:val="BodyText"/>
        <w:ind w:left="421"/>
        <w:spacing w:before="9" w:line="212" w:lineRule="auto"/>
        <w:rPr/>
      </w:pPr>
      <w:r>
        <w:rPr>
          <w:rFonts w:ascii="SimHei" w:hAnsi="SimHei" w:eastAsia="SimHei" w:cs="SimHei"/>
          <w:spacing w:val="5"/>
        </w:rPr>
        <w:t>对应上一级专业编码</w:t>
      </w:r>
      <w:r>
        <w:rPr>
          <w:rFonts w:ascii="SimHei" w:hAnsi="SimHei" w:eastAsia="SimHei" w:cs="SimHei"/>
          <w:spacing w:val="-45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spacing w:val="5"/>
        </w:rPr>
        <w:t>1310-3</w:t>
      </w:r>
    </w:p>
    <w:p>
      <w:pPr>
        <w:spacing w:line="212" w:lineRule="auto"/>
        <w:sectPr>
          <w:footerReference w:type="default" r:id="rId14"/>
          <w:pgSz w:w="10772" w:h="15080"/>
          <w:pgMar w:top="1281" w:right="1308" w:bottom="1181" w:left="1084" w:header="0" w:footer="976" w:gutter="0"/>
        </w:sectPr>
        <w:rPr/>
      </w:pPr>
    </w:p>
    <w:p>
      <w:pPr>
        <w:spacing w:line="352" w:lineRule="auto"/>
        <w:rPr>
          <w:rFonts w:ascii="Arial"/>
          <w:sz w:val="21"/>
        </w:rPr>
      </w:pPr>
      <w:r/>
    </w:p>
    <w:p>
      <w:pPr>
        <w:pStyle w:val="BodyText"/>
        <w:ind w:left="3498"/>
        <w:spacing w:before="94" w:line="188" w:lineRule="auto"/>
        <w:rPr>
          <w:rFonts w:ascii="Microsoft YaHei" w:hAnsi="Microsoft YaHei" w:eastAsia="Microsoft YaHei" w:cs="Microsoft YaHei"/>
          <w:sz w:val="22"/>
          <w:szCs w:val="22"/>
        </w:rPr>
      </w:pPr>
      <w:r>
        <w:rPr>
          <w:sz w:val="22"/>
          <w:szCs w:val="22"/>
          <w:spacing w:val="6"/>
        </w:rPr>
        <w:t>1310-3</w:t>
      </w:r>
      <w:r>
        <w:rPr>
          <w:sz w:val="22"/>
          <w:szCs w:val="22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22"/>
          <w:szCs w:val="22"/>
          <w:spacing w:val="6"/>
        </w:rPr>
        <w:t>高级</w:t>
      </w:r>
    </w:p>
    <w:p>
      <w:pPr>
        <w:pStyle w:val="BodyText"/>
        <w:ind w:left="429"/>
        <w:spacing w:before="192" w:line="212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0"/>
        </w:rPr>
        <w:t xml:space="preserve"> </w:t>
      </w:r>
      <w:r>
        <w:rPr>
          <w:spacing w:val="1"/>
        </w:rPr>
        <w:t>:</w:t>
      </w:r>
      <w:r>
        <w:rPr>
          <w:spacing w:val="24"/>
        </w:rPr>
        <w:t xml:space="preserve"> </w:t>
      </w:r>
      <w:r>
        <w:rPr>
          <w:spacing w:val="1"/>
        </w:rPr>
        <w:t>1310-3</w:t>
      </w:r>
    </w:p>
    <w:p>
      <w:pPr>
        <w:pStyle w:val="BodyText"/>
        <w:ind w:left="429"/>
        <w:spacing w:before="71" w:line="214" w:lineRule="auto"/>
        <w:rPr>
          <w:rFonts w:ascii="Microsoft YaHei" w:hAnsi="Microsoft YaHei" w:eastAsia="Microsoft YaHei" w:cs="Microsoft YaHei"/>
        </w:rPr>
      </w:pPr>
      <w:r>
        <w:rPr>
          <w:rFonts w:ascii="SimHei" w:hAnsi="SimHei" w:eastAsia="SimHei" w:cs="SimHei"/>
          <w:spacing w:val="4"/>
        </w:rPr>
        <w:t>专业名称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药品服务与管理</w:t>
      </w:r>
    </w:p>
    <w:p>
      <w:pPr>
        <w:pStyle w:val="BodyText"/>
        <w:ind w:left="424"/>
        <w:spacing w:before="8" w:line="214" w:lineRule="auto"/>
        <w:rPr/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44"/>
        </w:rPr>
        <w:t xml:space="preserve"> </w:t>
      </w:r>
      <w:r>
        <w:rPr>
          <w:spacing w:val="7"/>
        </w:rPr>
        <w:t>: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培养从事药品服务与管理的高级技能人才  </w:t>
      </w:r>
      <w:r>
        <w:rPr>
          <w:spacing w:val="7"/>
        </w:rPr>
        <w:t>(</w:t>
      </w:r>
      <w:r>
        <w:rPr>
          <w:rFonts w:ascii="Microsoft YaHei" w:hAnsi="Microsoft YaHei" w:eastAsia="Microsoft YaHei" w:cs="Microsoft YaHei"/>
          <w:spacing w:val="7"/>
        </w:rPr>
        <w:t>高级工</w:t>
      </w:r>
      <w:r>
        <w:rPr>
          <w:spacing w:val="7"/>
        </w:rPr>
        <w:t>)。</w:t>
      </w:r>
    </w:p>
    <w:p>
      <w:pPr>
        <w:pStyle w:val="BodyText"/>
        <w:ind w:left="423" w:right="249" w:firstLine="7"/>
        <w:spacing w:before="17" w:line="232" w:lineRule="auto"/>
        <w:rPr/>
      </w:pPr>
      <w:r>
        <w:rPr>
          <w:rFonts w:ascii="SimHei" w:hAnsi="SimHei" w:eastAsia="SimHei" w:cs="SimHei"/>
          <w:spacing w:val="4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4"/>
        </w:rPr>
        <w:t>:</w:t>
      </w:r>
      <w:r>
        <w:rPr>
          <w:spacing w:val="4"/>
        </w:rPr>
        <w:t xml:space="preserve"> </w:t>
      </w:r>
      <w:r>
        <w:rPr>
          <w:spacing w:val="4"/>
        </w:rPr>
        <w:t>2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年  </w:t>
      </w:r>
      <w:r>
        <w:rPr>
          <w:spacing w:val="4"/>
        </w:rPr>
        <w:t>(</w:t>
      </w:r>
      <w:r>
        <w:rPr>
          <w:rFonts w:ascii="Microsoft YaHei" w:hAnsi="Microsoft YaHei" w:eastAsia="Microsoft YaHei" w:cs="Microsoft YaHei"/>
          <w:spacing w:val="4"/>
        </w:rPr>
        <w:t>达到中级技能水平学生</w:t>
      </w:r>
      <w:r>
        <w:rPr>
          <w:spacing w:val="4"/>
        </w:rPr>
        <w:t>)</w:t>
      </w:r>
      <w:r>
        <w:rPr>
          <w:spacing w:val="-44"/>
        </w:rPr>
        <w:t xml:space="preserve"> </w:t>
      </w:r>
      <w:r>
        <w:rPr>
          <w:spacing w:val="4"/>
        </w:rPr>
        <w:t>,</w:t>
      </w:r>
      <w:r>
        <w:rPr>
          <w:spacing w:val="4"/>
        </w:rPr>
        <w:t xml:space="preserve"> </w:t>
      </w:r>
      <w:r>
        <w:rPr>
          <w:spacing w:val="4"/>
        </w:rPr>
        <w:t>3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年  </w:t>
      </w:r>
      <w:r>
        <w:rPr>
          <w:spacing w:val="4"/>
        </w:rPr>
        <w:t>(</w:t>
      </w:r>
      <w:r>
        <w:rPr>
          <w:rFonts w:ascii="Microsoft YaHei" w:hAnsi="Microsoft YaHei" w:eastAsia="Microsoft YaHei" w:cs="Microsoft YaHei"/>
          <w:spacing w:val="4"/>
        </w:rPr>
        <w:t>高中毕</w:t>
      </w:r>
      <w:r>
        <w:rPr>
          <w:rFonts w:ascii="Microsoft YaHei" w:hAnsi="Microsoft YaHei" w:eastAsia="Microsoft YaHei" w:cs="Microsoft YaHei"/>
          <w:spacing w:val="3"/>
        </w:rPr>
        <w:t>业生</w:t>
      </w:r>
      <w:r>
        <w:rPr>
          <w:spacing w:val="3"/>
        </w:rPr>
        <w:t>)</w:t>
      </w:r>
      <w:r>
        <w:rPr>
          <w:spacing w:val="-44"/>
        </w:rPr>
        <w:t xml:space="preserve"> </w:t>
      </w:r>
      <w:r>
        <w:rPr>
          <w:spacing w:val="3"/>
        </w:rPr>
        <w:t>,</w:t>
      </w:r>
      <w:r>
        <w:rPr>
          <w:spacing w:val="3"/>
        </w:rPr>
        <w:t xml:space="preserve"> </w:t>
      </w:r>
      <w:r>
        <w:rPr>
          <w:spacing w:val="3"/>
        </w:rPr>
        <w:t>5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年  </w:t>
      </w:r>
      <w:r>
        <w:rPr>
          <w:spacing w:val="3"/>
        </w:rPr>
        <w:t>(</w:t>
      </w:r>
      <w:r>
        <w:rPr>
          <w:rFonts w:ascii="Microsoft YaHei" w:hAnsi="Microsoft YaHei" w:eastAsia="Microsoft YaHei" w:cs="Microsoft YaHei"/>
          <w:spacing w:val="3"/>
        </w:rPr>
        <w:t>初中毕业生</w:t>
      </w:r>
      <w:r>
        <w:rPr>
          <w:spacing w:val="3"/>
        </w:rPr>
        <w:t>)</w:t>
      </w:r>
      <w:r>
        <w:rPr/>
        <w:t xml:space="preserve"> </w:t>
      </w:r>
      <w:r>
        <w:rPr>
          <w:rFonts w:ascii="SimHei" w:hAnsi="SimHei" w:eastAsia="SimHei" w:cs="SimHei"/>
          <w:spacing w:val="5"/>
        </w:rPr>
        <w:t>职业能力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</w:p>
    <w:p>
      <w:pPr>
        <w:pStyle w:val="BodyText"/>
        <w:ind w:right="80" w:firstLine="420"/>
        <w:spacing w:before="45" w:line="216" w:lineRule="auto"/>
        <w:jc w:val="both"/>
        <w:rPr/>
      </w:pPr>
      <w:r>
        <w:rPr>
          <w:rFonts w:ascii="Microsoft YaHei" w:hAnsi="Microsoft YaHei" w:eastAsia="Microsoft YaHei" w:cs="Microsoft YaHei"/>
          <w:spacing w:val="7"/>
        </w:rPr>
        <w:t>具有积极的人生态度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健康的心理素质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良好的职业道德和较扎实的文化</w:t>
      </w:r>
      <w:r>
        <w:rPr>
          <w:rFonts w:ascii="Microsoft YaHei" w:hAnsi="Microsoft YaHei" w:eastAsia="Microsoft YaHei" w:cs="Microsoft YaHei"/>
          <w:spacing w:val="6"/>
        </w:rPr>
        <w:t>基础知识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具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有获取新知识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新技能的意识和能力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7"/>
        </w:rPr>
        <w:t>,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能适应不</w:t>
      </w:r>
      <w:r>
        <w:rPr>
          <w:rFonts w:ascii="Microsoft YaHei" w:hAnsi="Microsoft YaHei" w:eastAsia="Microsoft YaHei" w:cs="Microsoft YaHei"/>
          <w:spacing w:val="6"/>
        </w:rPr>
        <w:t>断变化的职业社会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熟悉药品服务与管理相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关工作流程</w:t>
      </w:r>
      <w:r>
        <w:rPr>
          <w:rFonts w:ascii="Microsoft YaHei" w:hAnsi="Microsoft YaHei" w:eastAsia="Microsoft YaHei" w:cs="Microsoft YaHei"/>
          <w:spacing w:val="-17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严格执行设备操作规定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遵守各项操作规程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重视环境保护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并具有独立解决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非常规问题的基本能力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8"/>
        </w:rPr>
        <w:t>;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能指导他人进行工作或协助</w:t>
      </w:r>
      <w:r>
        <w:rPr>
          <w:rFonts w:ascii="Microsoft YaHei" w:hAnsi="Microsoft YaHei" w:eastAsia="Microsoft YaHei" w:cs="Microsoft YaHei"/>
          <w:spacing w:val="7"/>
        </w:rPr>
        <w:t>培训一般工作人员</w:t>
      </w:r>
      <w:r>
        <w:rPr>
          <w:rFonts w:ascii="Microsoft YaHei" w:hAnsi="Microsoft YaHei" w:eastAsia="Microsoft YaHei" w:cs="Microsoft YaHei"/>
          <w:spacing w:val="-31"/>
        </w:rPr>
        <w:t xml:space="preserve"> </w:t>
      </w:r>
      <w:r>
        <w:rPr>
          <w:spacing w:val="7"/>
        </w:rPr>
        <w:t>。</w:t>
      </w:r>
      <w:r>
        <w:rPr>
          <w:rFonts w:ascii="Microsoft YaHei" w:hAnsi="Microsoft YaHei" w:eastAsia="Microsoft YaHei" w:cs="Microsoft YaHei"/>
          <w:spacing w:val="7"/>
        </w:rPr>
        <w:t>同时具有下列专业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能力</w:t>
      </w:r>
      <w:r>
        <w:rPr>
          <w:rFonts w:ascii="Microsoft YaHei" w:hAnsi="Microsoft YaHei" w:eastAsia="Microsoft YaHei" w:cs="Microsoft YaHei"/>
          <w:spacing w:val="-20"/>
        </w:rPr>
        <w:t xml:space="preserve"> </w:t>
      </w:r>
      <w:r>
        <w:rPr>
          <w:spacing w:val="4"/>
        </w:rPr>
        <w:t>:</w:t>
      </w:r>
    </w:p>
    <w:p>
      <w:pPr>
        <w:pStyle w:val="BodyText"/>
        <w:ind w:left="434"/>
        <w:spacing w:before="20" w:line="214" w:lineRule="auto"/>
        <w:rPr/>
      </w:pPr>
      <w:r>
        <w:rPr>
          <w:spacing w:val="5"/>
        </w:rPr>
        <w:t>1.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能进行药品陈列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药品销售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核算盘点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商品库存</w:t>
      </w:r>
      <w:r>
        <w:rPr>
          <w:rFonts w:ascii="Microsoft YaHei" w:hAnsi="Microsoft YaHei" w:eastAsia="Microsoft YaHei" w:cs="Microsoft YaHei"/>
          <w:spacing w:val="4"/>
        </w:rPr>
        <w:t>管理等药店运营管理操作</w:t>
      </w:r>
      <w:r>
        <w:rPr>
          <w:spacing w:val="4"/>
        </w:rPr>
        <w:t>。</w:t>
      </w:r>
    </w:p>
    <w:p>
      <w:pPr>
        <w:pStyle w:val="BodyText"/>
        <w:ind w:left="417"/>
        <w:spacing w:before="8" w:line="214" w:lineRule="auto"/>
        <w:rPr/>
      </w:pPr>
      <w:r>
        <w:rPr>
          <w:spacing w:val="5"/>
        </w:rPr>
        <w:t>2.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能根据药品性质进行储存养护和质量管理</w:t>
      </w:r>
      <w:r>
        <w:rPr>
          <w:spacing w:val="5"/>
        </w:rPr>
        <w:t>。</w:t>
      </w:r>
    </w:p>
    <w:p>
      <w:pPr>
        <w:pStyle w:val="BodyText"/>
        <w:ind w:left="420"/>
        <w:spacing w:before="20" w:line="192" w:lineRule="auto"/>
        <w:rPr/>
      </w:pPr>
      <w:r>
        <w:rPr>
          <w:spacing w:val="4"/>
        </w:rPr>
        <w:t>3.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能正确解读与审核处方</w:t>
      </w:r>
      <w:r>
        <w:rPr>
          <w:rFonts w:ascii="Microsoft YaHei" w:hAnsi="Microsoft YaHei" w:eastAsia="Microsoft YaHei" w:cs="Microsoft YaHei"/>
          <w:spacing w:val="-5"/>
        </w:rPr>
        <w:t xml:space="preserve"> </w:t>
      </w:r>
      <w:r>
        <w:rPr>
          <w:spacing w:val="4"/>
        </w:rPr>
        <w:t>,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并按处方完成调配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4"/>
        </w:rPr>
        <w:t>、</w:t>
      </w:r>
      <w:r>
        <w:rPr>
          <w:rFonts w:ascii="Microsoft YaHei" w:hAnsi="Microsoft YaHei" w:eastAsia="Microsoft YaHei" w:cs="Microsoft YaHei"/>
          <w:spacing w:val="4"/>
        </w:rPr>
        <w:t>发药和用药指导</w:t>
      </w:r>
      <w:r>
        <w:rPr>
          <w:spacing w:val="4"/>
        </w:rPr>
        <w:t>。</w:t>
      </w:r>
    </w:p>
    <w:p>
      <w:pPr>
        <w:pStyle w:val="BodyText"/>
        <w:ind w:left="414"/>
        <w:spacing w:before="38" w:line="193" w:lineRule="auto"/>
        <w:rPr/>
      </w:pPr>
      <w:r>
        <w:rPr>
          <w:spacing w:val="5"/>
        </w:rPr>
        <w:t>4.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能进行非处方药用药咨询与推荐</w:t>
      </w:r>
      <w:r>
        <w:rPr>
          <w:rFonts w:ascii="Microsoft YaHei" w:hAnsi="Microsoft YaHei" w:eastAsia="Microsoft YaHei" w:cs="Microsoft YaHei"/>
          <w:spacing w:val="-4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以及处方药用药咨询与指导</w:t>
      </w:r>
      <w:r>
        <w:rPr>
          <w:spacing w:val="5"/>
        </w:rPr>
        <w:t>。</w:t>
      </w:r>
    </w:p>
    <w:p>
      <w:pPr>
        <w:pStyle w:val="BodyText"/>
        <w:ind w:left="418"/>
        <w:spacing w:before="39" w:line="186" w:lineRule="auto"/>
        <w:rPr/>
      </w:pPr>
      <w:r>
        <w:rPr>
          <w:spacing w:val="5"/>
        </w:rPr>
        <w:t>5.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能进行各类疾病诊断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疗效判断并进行合理用药指导</w:t>
      </w:r>
      <w:r>
        <w:rPr>
          <w:spacing w:val="5"/>
        </w:rPr>
        <w:t>。</w:t>
      </w:r>
    </w:p>
    <w:p>
      <w:pPr>
        <w:pStyle w:val="BodyText"/>
        <w:ind w:left="418"/>
        <w:spacing w:before="47" w:line="187" w:lineRule="auto"/>
        <w:rPr/>
      </w:pPr>
      <w:r>
        <w:rPr>
          <w:spacing w:val="5"/>
        </w:rPr>
        <w:t>6.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能依据病情进行健康教育</w:t>
      </w:r>
      <w:r>
        <w:rPr>
          <w:rFonts w:ascii="Microsoft YaHei" w:hAnsi="Microsoft YaHei" w:eastAsia="Microsoft YaHei" w:cs="Microsoft YaHei"/>
          <w:spacing w:val="-17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营养保健指导以及慢病管理</w:t>
      </w:r>
      <w:r>
        <w:rPr>
          <w:spacing w:val="5"/>
        </w:rPr>
        <w:t>。</w:t>
      </w:r>
    </w:p>
    <w:p>
      <w:pPr>
        <w:pStyle w:val="BodyText"/>
        <w:ind w:left="415"/>
        <w:spacing w:before="38" w:line="214" w:lineRule="auto"/>
        <w:rPr/>
      </w:pPr>
      <w:r>
        <w:rPr>
          <w:spacing w:val="6"/>
        </w:rPr>
        <w:t>7.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能完成药品不良反应监测报告或收集反馈相关信息</w:t>
      </w:r>
      <w:r>
        <w:rPr>
          <w:spacing w:val="6"/>
        </w:rPr>
        <w:t>。</w:t>
      </w:r>
    </w:p>
    <w:p>
      <w:pPr>
        <w:pStyle w:val="BodyText"/>
        <w:ind w:left="8" w:right="82" w:firstLine="413"/>
        <w:spacing w:before="8"/>
        <w:rPr/>
      </w:pPr>
      <w:r>
        <w:rPr>
          <w:rFonts w:ascii="SimHei" w:hAnsi="SimHei" w:eastAsia="SimHei" w:cs="SimHei"/>
          <w:spacing w:val="13"/>
        </w:rPr>
        <w:t>对应或相关职业</w:t>
      </w:r>
      <w:r>
        <w:rPr>
          <w:rFonts w:ascii="SimHei" w:hAnsi="SimHei" w:eastAsia="SimHei" w:cs="SimHei"/>
          <w:spacing w:val="43"/>
        </w:rPr>
        <w:t xml:space="preserve"> </w:t>
      </w:r>
      <w:r>
        <w:rPr>
          <w:spacing w:val="13"/>
        </w:rPr>
        <w:t>(</w:t>
      </w:r>
      <w:r>
        <w:rPr>
          <w:rFonts w:ascii="SimHei" w:hAnsi="SimHei" w:eastAsia="SimHei" w:cs="SimHei"/>
          <w:spacing w:val="13"/>
        </w:rPr>
        <w:t>工种</w:t>
      </w:r>
      <w:r>
        <w:rPr>
          <w:spacing w:val="13"/>
        </w:rPr>
        <w:t>)</w:t>
      </w:r>
      <w:r>
        <w:rPr>
          <w:spacing w:val="-41"/>
        </w:rPr>
        <w:t xml:space="preserve"> </w:t>
      </w:r>
      <w:r>
        <w:rPr>
          <w:spacing w:val="13"/>
        </w:rPr>
        <w:t>:</w:t>
      </w:r>
      <w:r>
        <w:rPr>
          <w:spacing w:val="13"/>
        </w:rPr>
        <w:t xml:space="preserve"> </w:t>
      </w:r>
      <w:r>
        <w:rPr>
          <w:rFonts w:ascii="Microsoft YaHei" w:hAnsi="Microsoft YaHei" w:eastAsia="Microsoft YaHei" w:cs="Microsoft YaHei"/>
          <w:spacing w:val="13"/>
        </w:rPr>
        <w:t>医药商品购销员  </w:t>
      </w:r>
      <w:r>
        <w:rPr>
          <w:spacing w:val="13"/>
        </w:rPr>
        <w:t>(4-0</w:t>
      </w:r>
      <w:r>
        <w:rPr>
          <w:spacing w:val="12"/>
        </w:rPr>
        <w:t>1-05-02)</w:t>
      </w:r>
      <w:r>
        <w:rPr>
          <w:spacing w:val="-56"/>
        </w:rPr>
        <w:t xml:space="preserve"> </w:t>
      </w:r>
      <w:r>
        <w:rPr>
          <w:spacing w:val="12"/>
        </w:rPr>
        <w:t>、</w:t>
      </w:r>
      <w:r>
        <w:rPr>
          <w:rFonts w:ascii="Microsoft YaHei" w:hAnsi="Microsoft YaHei" w:eastAsia="Microsoft YaHei" w:cs="Microsoft YaHei"/>
          <w:spacing w:val="12"/>
        </w:rPr>
        <w:t>医药商品物流员 </w:t>
      </w:r>
      <w:r>
        <w:rPr>
          <w:spacing w:val="12"/>
        </w:rPr>
        <w:t>∗</w:t>
      </w:r>
      <w:r>
        <w:rPr>
          <w:spacing w:val="39"/>
        </w:rPr>
        <w:t xml:space="preserve"> </w:t>
      </w:r>
      <w:r>
        <w:rPr>
          <w:spacing w:val="12"/>
        </w:rPr>
        <w:t>(4</w:t>
      </w:r>
      <w:r>
        <w:rPr>
          <w:spacing w:val="12"/>
          <w:position w:val="1"/>
        </w:rPr>
        <w:t>-</w:t>
      </w:r>
      <w:r>
        <w:rPr>
          <w:position w:val="1"/>
        </w:rPr>
        <w:t xml:space="preserve"> </w:t>
      </w:r>
      <w:r>
        <w:rPr>
          <w:spacing w:val="10"/>
        </w:rPr>
        <w:t>02-06-03)</w:t>
      </w:r>
    </w:p>
    <w:p>
      <w:pPr>
        <w:pStyle w:val="BodyText"/>
        <w:ind w:left="429" w:right="3919" w:hanging="6"/>
        <w:spacing w:before="26" w:line="226" w:lineRule="auto"/>
        <w:rPr/>
      </w:pPr>
      <w:r>
        <w:rPr>
          <w:rFonts w:ascii="SimHei" w:hAnsi="SimHei" w:eastAsia="SimHei" w:cs="SimHei"/>
          <w:spacing w:val="5"/>
        </w:rPr>
        <w:t>职业资格</w:t>
      </w:r>
      <w:r>
        <w:rPr>
          <w:rFonts w:ascii="SimHei" w:hAnsi="SimHei" w:eastAsia="SimHei" w:cs="SimHei"/>
          <w:spacing w:val="51"/>
        </w:rPr>
        <w:t xml:space="preserve"> </w:t>
      </w:r>
      <w:r>
        <w:rPr>
          <w:spacing w:val="5"/>
        </w:rPr>
        <w:t>(</w:t>
      </w:r>
      <w:r>
        <w:rPr>
          <w:rFonts w:ascii="SimHei" w:hAnsi="SimHei" w:eastAsia="SimHei" w:cs="SimHei"/>
          <w:spacing w:val="5"/>
        </w:rPr>
        <w:t>职业技能等级</w:t>
      </w:r>
      <w:r>
        <w:rPr>
          <w:spacing w:val="5"/>
        </w:rPr>
        <w:t>)</w:t>
      </w:r>
      <w:r>
        <w:rPr>
          <w:spacing w:val="-41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医药商品购销员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6"/>
        </w:rPr>
        <w:t>:</w:t>
      </w:r>
    </w:p>
    <w:p>
      <w:pPr>
        <w:pStyle w:val="BodyText"/>
        <w:ind w:firstLine="420"/>
        <w:spacing w:before="70" w:line="219" w:lineRule="auto"/>
        <w:jc w:val="both"/>
        <w:rPr/>
      </w:pPr>
      <w:r>
        <w:rPr>
          <w:rFonts w:ascii="Microsoft YaHei" w:hAnsi="Microsoft YaHei" w:eastAsia="Microsoft YaHei" w:cs="Microsoft YaHei"/>
          <w:spacing w:val="6"/>
        </w:rPr>
        <w:t>人体解剖生理学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医药企业管理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中药学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药理学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临床药物治疗学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实用医</w:t>
      </w:r>
      <w:r>
        <w:rPr>
          <w:rFonts w:ascii="Microsoft YaHei" w:hAnsi="Microsoft YaHei" w:eastAsia="Microsoft YaHei" w:cs="Microsoft YaHei"/>
          <w:spacing w:val="5"/>
        </w:rPr>
        <w:t>药综合知</w:t>
      </w:r>
      <w:r>
        <w:rPr>
          <w:rFonts w:ascii="Microsoft YaHei" w:hAnsi="Microsoft YaHei" w:eastAsia="Microsoft YaHei" w:cs="Microsoft YaHei"/>
        </w:rPr>
        <w:t xml:space="preserve">  </w:t>
      </w:r>
      <w:r>
        <w:rPr>
          <w:rFonts w:ascii="Microsoft YaHei" w:hAnsi="Microsoft YaHei" w:eastAsia="Microsoft YaHei" w:cs="Microsoft YaHei"/>
          <w:spacing w:val="8"/>
        </w:rPr>
        <w:t>识与技能</w:t>
      </w:r>
      <w:r>
        <w:rPr>
          <w:rFonts w:ascii="Microsoft YaHei" w:hAnsi="Microsoft YaHei" w:eastAsia="Microsoft YaHei" w:cs="Microsoft YaHei"/>
          <w:spacing w:val="-27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药品调剂技术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临床营养学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健康指导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药事管理与法规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医药市场营销实务</w:t>
      </w:r>
      <w:r>
        <w:rPr>
          <w:spacing w:val="8"/>
        </w:rPr>
        <w:t>、</w:t>
      </w:r>
      <w:r>
        <w:rPr/>
        <w:t xml:space="preserve"> </w:t>
      </w:r>
      <w:r>
        <w:rPr>
          <w:rFonts w:ascii="Microsoft YaHei" w:hAnsi="Microsoft YaHei" w:eastAsia="Microsoft YaHei" w:cs="Microsoft YaHei"/>
          <w:spacing w:val="7"/>
        </w:rPr>
        <w:t>药品营销心理学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医药物流管理等</w:t>
      </w:r>
      <w:r>
        <w:rPr>
          <w:spacing w:val="7"/>
        </w:rPr>
        <w:t>。</w:t>
      </w:r>
    </w:p>
    <w:p>
      <w:pPr>
        <w:pStyle w:val="BodyText"/>
        <w:ind w:left="422"/>
        <w:spacing w:before="8" w:line="212" w:lineRule="auto"/>
        <w:rPr/>
      </w:pPr>
      <w:r>
        <w:rPr>
          <w:rFonts w:ascii="SimHei" w:hAnsi="SimHei" w:eastAsia="SimHei" w:cs="SimHei"/>
          <w:spacing w:val="5"/>
        </w:rPr>
        <w:t>对应下一级专业编码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spacing w:val="5"/>
        </w:rPr>
        <w:t>1310-4</w:t>
      </w:r>
    </w:p>
    <w:p>
      <w:pPr>
        <w:spacing w:line="259" w:lineRule="auto"/>
        <w:rPr>
          <w:rFonts w:ascii="Arial"/>
          <w:sz w:val="21"/>
        </w:rPr>
      </w:pPr>
      <w:r/>
    </w:p>
    <w:p>
      <w:pPr>
        <w:pStyle w:val="BodyText"/>
        <w:ind w:left="2656"/>
        <w:spacing w:before="108" w:line="185" w:lineRule="auto"/>
        <w:rPr>
          <w:rFonts w:ascii="Microsoft YaHei" w:hAnsi="Microsoft YaHei" w:eastAsia="Microsoft YaHei" w:cs="Microsoft YaHei"/>
          <w:sz w:val="25"/>
          <w:szCs w:val="25"/>
        </w:rPr>
      </w:pPr>
      <w:r>
        <w:rPr>
          <w:sz w:val="25"/>
          <w:szCs w:val="25"/>
          <w:spacing w:val="4"/>
        </w:rPr>
        <w:t>1311</w:t>
      </w:r>
      <w:r>
        <w:rPr>
          <w:sz w:val="25"/>
          <w:szCs w:val="25"/>
          <w:spacing w:val="4"/>
        </w:rPr>
        <w:t xml:space="preserve">  </w:t>
      </w:r>
      <w:r>
        <w:rPr>
          <w:rFonts w:ascii="Microsoft YaHei" w:hAnsi="Microsoft YaHei" w:eastAsia="Microsoft YaHei" w:cs="Microsoft YaHei"/>
          <w:sz w:val="25"/>
          <w:szCs w:val="25"/>
          <w:spacing w:val="4"/>
        </w:rPr>
        <w:t>公共卫生防疫与管理</w:t>
      </w:r>
    </w:p>
    <w:p>
      <w:pPr>
        <w:pStyle w:val="BodyText"/>
        <w:ind w:left="3498"/>
        <w:spacing w:before="155" w:line="186" w:lineRule="auto"/>
        <w:rPr>
          <w:rFonts w:ascii="Microsoft YaHei" w:hAnsi="Microsoft YaHei" w:eastAsia="Microsoft YaHei" w:cs="Microsoft YaHei"/>
          <w:sz w:val="22"/>
          <w:szCs w:val="22"/>
        </w:rPr>
      </w:pPr>
      <w:r>
        <w:rPr>
          <w:sz w:val="22"/>
          <w:szCs w:val="22"/>
          <w:spacing w:val="5"/>
        </w:rPr>
        <w:t>1311-4</w:t>
      </w:r>
      <w:r>
        <w:rPr>
          <w:sz w:val="22"/>
          <w:szCs w:val="22"/>
          <w:spacing w:val="12"/>
        </w:rPr>
        <w:t xml:space="preserve">  </w:t>
      </w:r>
      <w:r>
        <w:rPr>
          <w:rFonts w:ascii="Microsoft YaHei" w:hAnsi="Microsoft YaHei" w:eastAsia="Microsoft YaHei" w:cs="Microsoft YaHei"/>
          <w:sz w:val="22"/>
          <w:szCs w:val="22"/>
          <w:spacing w:val="5"/>
        </w:rPr>
        <w:t>中级</w:t>
      </w:r>
    </w:p>
    <w:p>
      <w:pPr>
        <w:pStyle w:val="BodyText"/>
        <w:ind w:left="429"/>
        <w:spacing w:before="196" w:line="212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1"/>
        </w:rPr>
        <w:t>:</w:t>
      </w:r>
      <w:r>
        <w:rPr>
          <w:spacing w:val="24"/>
        </w:rPr>
        <w:t xml:space="preserve"> </w:t>
      </w:r>
      <w:r>
        <w:rPr>
          <w:spacing w:val="1"/>
        </w:rPr>
        <w:t>1311-4</w:t>
      </w:r>
    </w:p>
    <w:p>
      <w:pPr>
        <w:pStyle w:val="BodyText"/>
        <w:ind w:left="429"/>
        <w:spacing w:before="83" w:line="182" w:lineRule="auto"/>
        <w:rPr>
          <w:rFonts w:ascii="Microsoft YaHei" w:hAnsi="Microsoft YaHei" w:eastAsia="Microsoft YaHei" w:cs="Microsoft YaHei"/>
        </w:rPr>
      </w:pPr>
      <w:r>
        <w:rPr>
          <w:rFonts w:ascii="SimHei" w:hAnsi="SimHei" w:eastAsia="SimHei" w:cs="SimHei"/>
          <w:spacing w:val="5"/>
        </w:rPr>
        <w:t>专业名称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公共卫生防疫与管理</w:t>
      </w:r>
    </w:p>
    <w:p>
      <w:pPr>
        <w:pStyle w:val="BodyText"/>
        <w:ind w:left="23" w:right="80" w:firstLine="401"/>
        <w:spacing w:before="52" w:line="219" w:lineRule="auto"/>
        <w:rPr/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7"/>
        </w:rPr>
        <w:t>: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培养从事公共卫生管理行业疾病预防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有</w:t>
      </w:r>
      <w:r>
        <w:rPr>
          <w:rFonts w:ascii="Microsoft YaHei" w:hAnsi="Microsoft YaHei" w:eastAsia="Microsoft YaHei" w:cs="Microsoft YaHei"/>
          <w:spacing w:val="6"/>
        </w:rPr>
        <w:t>害生物防制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公共场所卫生管理的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中级技能人才</w:t>
      </w:r>
      <w:r>
        <w:rPr>
          <w:spacing w:val="4"/>
        </w:rPr>
        <w:t>。</w:t>
      </w:r>
    </w:p>
    <w:p>
      <w:pPr>
        <w:pStyle w:val="BodyText"/>
        <w:ind w:left="423" w:right="3273" w:firstLine="7"/>
        <w:spacing w:before="2" w:line="232" w:lineRule="auto"/>
        <w:rPr/>
      </w:pPr>
      <w:r>
        <w:rPr>
          <w:rFonts w:ascii="SimHei" w:hAnsi="SimHei" w:eastAsia="SimHei" w:cs="SimHei"/>
          <w:spacing w:val="3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3"/>
        </w:rPr>
        <w:t>:</w:t>
      </w:r>
      <w:r>
        <w:rPr>
          <w:spacing w:val="3"/>
        </w:rPr>
        <w:t xml:space="preserve"> </w:t>
      </w:r>
      <w:r>
        <w:rPr>
          <w:spacing w:val="3"/>
        </w:rPr>
        <w:t>3</w:t>
      </w:r>
      <w:r>
        <w:rPr>
          <w:spacing w:val="-35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年  </w:t>
      </w:r>
      <w:r>
        <w:rPr>
          <w:spacing w:val="3"/>
        </w:rPr>
        <w:t>(</w:t>
      </w:r>
      <w:r>
        <w:rPr>
          <w:rFonts w:ascii="Microsoft YaHei" w:hAnsi="Microsoft YaHei" w:eastAsia="Microsoft YaHei" w:cs="Microsoft YaHei"/>
          <w:spacing w:val="3"/>
        </w:rPr>
        <w:t>初中毕业生</w:t>
      </w:r>
      <w:r>
        <w:rPr>
          <w:spacing w:val="3"/>
        </w:rPr>
        <w:t>)</w:t>
      </w:r>
      <w:r>
        <w:rPr>
          <w:spacing w:val="-44"/>
        </w:rPr>
        <w:t xml:space="preserve"> </w:t>
      </w:r>
      <w:r>
        <w:rPr>
          <w:spacing w:val="3"/>
        </w:rPr>
        <w:t>,</w:t>
      </w:r>
      <w:r>
        <w:rPr>
          <w:spacing w:val="3"/>
        </w:rPr>
        <w:t xml:space="preserve"> </w:t>
      </w:r>
      <w:r>
        <w:rPr>
          <w:spacing w:val="2"/>
        </w:rPr>
        <w:t>2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2"/>
        </w:rPr>
        <w:t>年</w:t>
      </w:r>
      <w:r>
        <w:rPr>
          <w:rFonts w:ascii="Microsoft YaHei" w:hAnsi="Microsoft YaHei" w:eastAsia="Microsoft YaHei" w:cs="Microsoft YaHei"/>
          <w:spacing w:val="7"/>
        </w:rPr>
        <w:t xml:space="preserve">  </w:t>
      </w:r>
      <w:r>
        <w:rPr>
          <w:spacing w:val="2"/>
        </w:rPr>
        <w:t>(</w:t>
      </w:r>
      <w:r>
        <w:rPr>
          <w:rFonts w:ascii="Microsoft YaHei" w:hAnsi="Microsoft YaHei" w:eastAsia="Microsoft YaHei" w:cs="Microsoft YaHei"/>
          <w:spacing w:val="2"/>
        </w:rPr>
        <w:t>高中毕业生</w:t>
      </w:r>
      <w:r>
        <w:rPr>
          <w:spacing w:val="2"/>
        </w:rPr>
        <w:t>)</w:t>
      </w:r>
      <w:r>
        <w:rPr>
          <w:spacing w:val="1"/>
        </w:rPr>
        <w:t xml:space="preserve"> </w:t>
      </w:r>
      <w:r>
        <w:rPr>
          <w:rFonts w:ascii="SimHei" w:hAnsi="SimHei" w:eastAsia="SimHei" w:cs="SimHei"/>
          <w:spacing w:val="5"/>
        </w:rPr>
        <w:t>职业能力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</w:p>
    <w:p>
      <w:pPr>
        <w:pStyle w:val="BodyText"/>
        <w:ind w:left="2" w:right="80" w:firstLine="418"/>
        <w:spacing w:before="45" w:line="218" w:lineRule="auto"/>
        <w:rPr>
          <w:rFonts w:ascii="Microsoft YaHei" w:hAnsi="Microsoft YaHei" w:eastAsia="Microsoft YaHei" w:cs="Microsoft YaHei"/>
        </w:rPr>
      </w:pPr>
      <w:r>
        <w:rPr>
          <w:rFonts w:ascii="Microsoft YaHei" w:hAnsi="Microsoft YaHei" w:eastAsia="Microsoft YaHei" w:cs="Microsoft YaHei"/>
          <w:spacing w:val="7"/>
        </w:rPr>
        <w:t>具有积极的人生态度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健康的心理素质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良好的职业道德和较扎实的文化</w:t>
      </w:r>
      <w:r>
        <w:rPr>
          <w:rFonts w:ascii="Microsoft YaHei" w:hAnsi="Microsoft YaHei" w:eastAsia="Microsoft YaHei" w:cs="Microsoft YaHei"/>
          <w:spacing w:val="6"/>
        </w:rPr>
        <w:t>基础知识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具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有获取新知识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新技能的意识和能力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7"/>
        </w:rPr>
        <w:t>,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能适</w:t>
      </w:r>
      <w:r>
        <w:rPr>
          <w:rFonts w:ascii="Microsoft YaHei" w:hAnsi="Microsoft YaHei" w:eastAsia="Microsoft YaHei" w:cs="Microsoft YaHei"/>
          <w:spacing w:val="6"/>
        </w:rPr>
        <w:t>应不断变化的职业社会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了解公共卫生防疫与管</w:t>
      </w:r>
    </w:p>
    <w:p>
      <w:pPr>
        <w:spacing w:line="218" w:lineRule="auto"/>
        <w:sectPr>
          <w:footerReference w:type="default" r:id="rId15"/>
          <w:pgSz w:w="10772" w:h="15080"/>
          <w:pgMar w:top="1281" w:right="1004" w:bottom="1181" w:left="1308" w:header="0" w:footer="976" w:gutter="0"/>
        </w:sectPr>
        <w:rPr>
          <w:rFonts w:ascii="Microsoft YaHei" w:hAnsi="Microsoft YaHei" w:eastAsia="Microsoft YaHei" w:cs="Microsoft YaHei"/>
        </w:rPr>
      </w:pPr>
    </w:p>
    <w:p>
      <w:pPr>
        <w:pStyle w:val="BodyText"/>
        <w:ind w:firstLine="3"/>
        <w:spacing w:before="304" w:line="214" w:lineRule="auto"/>
        <w:rPr/>
      </w:pPr>
      <w:r>
        <w:rPr>
          <w:rFonts w:ascii="Microsoft YaHei" w:hAnsi="Microsoft YaHei" w:eastAsia="Microsoft YaHei" w:cs="Microsoft YaHei"/>
          <w:spacing w:val="7"/>
        </w:rPr>
        <w:t>理工作流程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7"/>
        </w:rPr>
        <w:t>,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严格执行设备操作规定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7"/>
        </w:rPr>
        <w:t>,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遵守</w:t>
      </w:r>
      <w:r>
        <w:rPr>
          <w:rFonts w:ascii="Microsoft YaHei" w:hAnsi="Microsoft YaHei" w:eastAsia="Microsoft YaHei" w:cs="Microsoft YaHei"/>
          <w:spacing w:val="6"/>
        </w:rPr>
        <w:t>各项工艺规程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具有安全意识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重视环境保护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,</w:t>
      </w:r>
      <w:r>
        <w:rPr/>
        <w:t xml:space="preserve"> </w:t>
      </w:r>
      <w:r>
        <w:rPr>
          <w:rFonts w:ascii="Microsoft YaHei" w:hAnsi="Microsoft YaHei" w:eastAsia="Microsoft YaHei" w:cs="Microsoft YaHei"/>
          <w:spacing w:val="7"/>
        </w:rPr>
        <w:t>并能解决一般性专业问题</w:t>
      </w:r>
      <w:r>
        <w:rPr>
          <w:rFonts w:ascii="Microsoft YaHei" w:hAnsi="Microsoft YaHei" w:eastAsia="Microsoft YaHei" w:cs="Microsoft YaHei"/>
          <w:spacing w:val="-17"/>
        </w:rPr>
        <w:t xml:space="preserve"> </w:t>
      </w:r>
      <w:r>
        <w:rPr>
          <w:spacing w:val="7"/>
        </w:rPr>
        <w:t>。</w:t>
      </w:r>
      <w:r>
        <w:rPr>
          <w:rFonts w:ascii="Microsoft YaHei" w:hAnsi="Microsoft YaHei" w:eastAsia="Microsoft YaHei" w:cs="Microsoft YaHei"/>
          <w:spacing w:val="7"/>
        </w:rPr>
        <w:t>同时具有下列专业能力</w:t>
      </w:r>
      <w:r>
        <w:rPr>
          <w:rFonts w:ascii="Microsoft YaHei" w:hAnsi="Microsoft YaHei" w:eastAsia="Microsoft YaHei" w:cs="Microsoft YaHei"/>
          <w:spacing w:val="-20"/>
        </w:rPr>
        <w:t xml:space="preserve"> </w:t>
      </w:r>
      <w:r>
        <w:rPr>
          <w:spacing w:val="7"/>
        </w:rPr>
        <w:t>:</w:t>
      </w:r>
    </w:p>
    <w:p>
      <w:pPr>
        <w:pStyle w:val="BodyText"/>
        <w:ind w:left="433"/>
        <w:spacing w:before="17" w:line="186" w:lineRule="auto"/>
        <w:rPr/>
      </w:pPr>
      <w:r>
        <w:rPr>
          <w:spacing w:val="4"/>
        </w:rPr>
        <w:t>1.</w:t>
      </w:r>
      <w:r>
        <w:rPr>
          <w:spacing w:val="4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能完成常见病媒生物的现场防制操作</w:t>
      </w:r>
      <w:r>
        <w:rPr>
          <w:spacing w:val="4"/>
        </w:rPr>
        <w:t>。</w:t>
      </w:r>
    </w:p>
    <w:p>
      <w:pPr>
        <w:pStyle w:val="BodyText"/>
        <w:ind w:left="417"/>
        <w:spacing w:before="46" w:line="194" w:lineRule="auto"/>
        <w:rPr/>
      </w:pPr>
      <w:r>
        <w:rPr>
          <w:spacing w:val="5"/>
        </w:rPr>
        <w:t>2.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能操作常见消毒器械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配置消毒剂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使用正确的消毒方式开</w:t>
      </w:r>
      <w:r>
        <w:rPr>
          <w:rFonts w:ascii="Microsoft YaHei" w:hAnsi="Microsoft YaHei" w:eastAsia="Microsoft YaHei" w:cs="Microsoft YaHei"/>
          <w:spacing w:val="4"/>
        </w:rPr>
        <w:t>展消毒</w:t>
      </w:r>
      <w:r>
        <w:rPr>
          <w:spacing w:val="4"/>
        </w:rPr>
        <w:t>。</w:t>
      </w:r>
    </w:p>
    <w:p>
      <w:pPr>
        <w:pStyle w:val="BodyText"/>
        <w:ind w:right="1" w:firstLine="418"/>
        <w:spacing w:before="38" w:line="203" w:lineRule="auto"/>
        <w:rPr/>
      </w:pPr>
      <w:r>
        <w:rPr>
          <w:spacing w:val="10"/>
        </w:rPr>
        <w:t>3.</w:t>
      </w:r>
      <w:r>
        <w:rPr>
          <w:spacing w:val="10"/>
        </w:rPr>
        <w:t xml:space="preserve"> </w:t>
      </w:r>
      <w:r>
        <w:rPr>
          <w:rFonts w:ascii="Microsoft YaHei" w:hAnsi="Microsoft YaHei" w:eastAsia="Microsoft YaHei" w:cs="Microsoft YaHei"/>
          <w:spacing w:val="10"/>
        </w:rPr>
        <w:t>能开展公共场所的卫生检查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10"/>
        </w:rPr>
        <w:t>、</w:t>
      </w:r>
      <w:r>
        <w:rPr>
          <w:rFonts w:ascii="Microsoft YaHei" w:hAnsi="Microsoft YaHei" w:eastAsia="Microsoft YaHei" w:cs="Microsoft YaHei"/>
          <w:spacing w:val="10"/>
        </w:rPr>
        <w:t>卫生知识宣传和教育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10"/>
        </w:rPr>
        <w:t>,</w:t>
      </w:r>
      <w:r>
        <w:rPr>
          <w:spacing w:val="10"/>
        </w:rPr>
        <w:t xml:space="preserve"> </w:t>
      </w:r>
      <w:r>
        <w:rPr>
          <w:rFonts w:ascii="Microsoft YaHei" w:hAnsi="Microsoft YaHei" w:eastAsia="Microsoft YaHei" w:cs="Microsoft YaHei"/>
          <w:spacing w:val="10"/>
        </w:rPr>
        <w:t>协助卫生行</w:t>
      </w:r>
      <w:r>
        <w:rPr>
          <w:rFonts w:ascii="Microsoft YaHei" w:hAnsi="Microsoft YaHei" w:eastAsia="Microsoft YaHei" w:cs="Microsoft YaHei"/>
          <w:spacing w:val="9"/>
        </w:rPr>
        <w:t>政部门开展公共场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所卫生监管</w:t>
      </w:r>
      <w:r>
        <w:rPr>
          <w:spacing w:val="6"/>
        </w:rPr>
        <w:t>。</w:t>
      </w:r>
    </w:p>
    <w:p>
      <w:pPr>
        <w:pStyle w:val="BodyText"/>
        <w:ind w:left="413"/>
        <w:spacing w:before="49" w:line="185" w:lineRule="auto"/>
        <w:rPr/>
      </w:pPr>
      <w:r>
        <w:rPr>
          <w:spacing w:val="5"/>
        </w:rPr>
        <w:t>4.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能完成病媒生物的种类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数量和密度的</w:t>
      </w:r>
      <w:r>
        <w:rPr>
          <w:rFonts w:ascii="Microsoft YaHei" w:hAnsi="Microsoft YaHei" w:eastAsia="Microsoft YaHei" w:cs="Microsoft YaHei"/>
          <w:spacing w:val="4"/>
        </w:rPr>
        <w:t>监测</w:t>
      </w:r>
      <w:r>
        <w:rPr>
          <w:spacing w:val="4"/>
        </w:rPr>
        <w:t>。</w:t>
      </w:r>
    </w:p>
    <w:p>
      <w:pPr>
        <w:pStyle w:val="BodyText"/>
        <w:ind w:left="417"/>
        <w:spacing w:before="39" w:line="214" w:lineRule="auto"/>
        <w:rPr/>
      </w:pPr>
      <w:r>
        <w:rPr>
          <w:spacing w:val="5"/>
        </w:rPr>
        <w:t>5.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能对病害兽禽及其产品进行无害化处理</w:t>
      </w:r>
      <w:r>
        <w:rPr>
          <w:spacing w:val="5"/>
        </w:rPr>
        <w:t>。</w:t>
      </w:r>
    </w:p>
    <w:p>
      <w:pPr>
        <w:pStyle w:val="BodyText"/>
        <w:ind w:left="417"/>
        <w:spacing w:before="18" w:line="186" w:lineRule="auto"/>
        <w:rPr/>
      </w:pPr>
      <w:r>
        <w:rPr>
          <w:spacing w:val="7"/>
        </w:rPr>
        <w:t>6.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能协助进行疑似传染性疾病事件的现场人员管理及流行病</w:t>
      </w:r>
      <w:r>
        <w:rPr>
          <w:rFonts w:ascii="Microsoft YaHei" w:hAnsi="Microsoft YaHei" w:eastAsia="Microsoft YaHei" w:cs="Microsoft YaHei"/>
          <w:spacing w:val="6"/>
        </w:rPr>
        <w:t>学调查</w:t>
      </w:r>
      <w:r>
        <w:rPr>
          <w:spacing w:val="6"/>
        </w:rPr>
        <w:t>。</w:t>
      </w:r>
    </w:p>
    <w:p>
      <w:pPr>
        <w:pStyle w:val="BodyText"/>
        <w:ind w:left="415"/>
        <w:spacing w:before="49" w:line="186" w:lineRule="auto"/>
        <w:rPr/>
      </w:pPr>
      <w:r>
        <w:rPr>
          <w:spacing w:val="5"/>
        </w:rPr>
        <w:t>7.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能正确进行个人防护和相关的紧急救护</w:t>
      </w:r>
      <w:r>
        <w:rPr>
          <w:spacing w:val="5"/>
        </w:rPr>
        <w:t>。</w:t>
      </w:r>
    </w:p>
    <w:p>
      <w:pPr>
        <w:pStyle w:val="BodyText"/>
        <w:ind w:left="8" w:right="3" w:firstLine="413"/>
        <w:spacing w:before="49" w:line="233" w:lineRule="auto"/>
        <w:jc w:val="both"/>
        <w:rPr/>
      </w:pPr>
      <w:r>
        <w:rPr>
          <w:rFonts w:ascii="SimHei" w:hAnsi="SimHei" w:eastAsia="SimHei" w:cs="SimHei"/>
          <w:spacing w:val="14"/>
        </w:rPr>
        <w:t>对应或相关职业</w:t>
      </w:r>
      <w:r>
        <w:rPr>
          <w:rFonts w:ascii="SimHei" w:hAnsi="SimHei" w:eastAsia="SimHei" w:cs="SimHei"/>
          <w:spacing w:val="47"/>
        </w:rPr>
        <w:t xml:space="preserve"> </w:t>
      </w:r>
      <w:r>
        <w:rPr>
          <w:spacing w:val="14"/>
        </w:rPr>
        <w:t>(</w:t>
      </w:r>
      <w:r>
        <w:rPr>
          <w:spacing w:val="-56"/>
        </w:rPr>
        <w:t xml:space="preserve"> </w:t>
      </w:r>
      <w:r>
        <w:rPr>
          <w:rFonts w:ascii="SimHei" w:hAnsi="SimHei" w:eastAsia="SimHei" w:cs="SimHei"/>
          <w:spacing w:val="14"/>
        </w:rPr>
        <w:t>工种</w:t>
      </w:r>
      <w:r>
        <w:rPr>
          <w:spacing w:val="14"/>
        </w:rPr>
        <w:t>)</w:t>
      </w:r>
      <w:r>
        <w:rPr>
          <w:spacing w:val="-40"/>
        </w:rPr>
        <w:t xml:space="preserve"> </w:t>
      </w:r>
      <w:r>
        <w:rPr>
          <w:spacing w:val="14"/>
        </w:rPr>
        <w:t>:</w:t>
      </w:r>
      <w:r>
        <w:rPr>
          <w:spacing w:val="14"/>
        </w:rPr>
        <w:t xml:space="preserve"> </w:t>
      </w:r>
      <w:r>
        <w:rPr>
          <w:rFonts w:ascii="Microsoft YaHei" w:hAnsi="Microsoft YaHei" w:eastAsia="Microsoft YaHei" w:cs="Microsoft YaHei"/>
          <w:spacing w:val="14"/>
        </w:rPr>
        <w:t>有害生物防制员 </w:t>
      </w:r>
      <w:r>
        <w:rPr>
          <w:spacing w:val="14"/>
        </w:rPr>
        <w:t>L</w:t>
      </w:r>
      <w:r>
        <w:rPr>
          <w:spacing w:val="43"/>
        </w:rPr>
        <w:t xml:space="preserve"> </w:t>
      </w:r>
      <w:r>
        <w:rPr>
          <w:spacing w:val="14"/>
        </w:rPr>
        <w:t>(4-09-09-00)</w:t>
      </w:r>
      <w:r>
        <w:rPr>
          <w:spacing w:val="-56"/>
        </w:rPr>
        <w:t xml:space="preserve"> </w:t>
      </w:r>
      <w:r>
        <w:rPr>
          <w:spacing w:val="14"/>
        </w:rPr>
        <w:t>、</w:t>
      </w:r>
      <w:r>
        <w:rPr>
          <w:rFonts w:ascii="Microsoft YaHei" w:hAnsi="Microsoft YaHei" w:eastAsia="Microsoft YaHei" w:cs="Microsoft YaHei"/>
          <w:spacing w:val="14"/>
        </w:rPr>
        <w:t>防疫员  </w:t>
      </w:r>
      <w:r>
        <w:rPr>
          <w:spacing w:val="14"/>
        </w:rPr>
        <w:t>(4</w:t>
      </w:r>
      <w:r>
        <w:rPr>
          <w:spacing w:val="14"/>
          <w:position w:val="1"/>
        </w:rPr>
        <w:t>-</w:t>
      </w:r>
      <w:r>
        <w:rPr>
          <w:spacing w:val="-49"/>
          <w:position w:val="1"/>
        </w:rPr>
        <w:t xml:space="preserve"> </w:t>
      </w:r>
      <w:r>
        <w:rPr>
          <w:spacing w:val="14"/>
        </w:rPr>
        <w:t>14-04</w:t>
      </w:r>
      <w:r>
        <w:rPr>
          <w:spacing w:val="14"/>
          <w:position w:val="1"/>
        </w:rPr>
        <w:t>-</w:t>
      </w:r>
      <w:r>
        <w:rPr>
          <w:position w:val="1"/>
        </w:rPr>
        <w:t xml:space="preserve"> </w:t>
      </w:r>
      <w:r>
        <w:rPr>
          <w:spacing w:val="8"/>
        </w:rPr>
        <w:t>01)</w:t>
      </w:r>
      <w:r>
        <w:rPr>
          <w:spacing w:val="-40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消毒员  </w:t>
      </w:r>
      <w:r>
        <w:rPr>
          <w:spacing w:val="8"/>
        </w:rPr>
        <w:t>(4-14-04-02)</w:t>
      </w:r>
      <w:r>
        <w:rPr>
          <w:spacing w:val="-57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公共场所卫生管理员  </w:t>
      </w:r>
      <w:r>
        <w:rPr>
          <w:spacing w:val="8"/>
        </w:rPr>
        <w:t>(4-14-04-03)</w:t>
      </w:r>
      <w:r>
        <w:rPr>
          <w:spacing w:val="-56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社群健康助理员  </w:t>
      </w:r>
      <w:r>
        <w:rPr>
          <w:spacing w:val="8"/>
        </w:rPr>
        <w:t>(4</w:t>
      </w:r>
      <w:r>
        <w:rPr>
          <w:spacing w:val="8"/>
          <w:position w:val="1"/>
        </w:rPr>
        <w:t>-</w:t>
      </w:r>
      <w:r>
        <w:rPr>
          <w:position w:val="1"/>
        </w:rPr>
        <w:t xml:space="preserve"> </w:t>
      </w:r>
      <w:r>
        <w:rPr>
          <w:spacing w:val="10"/>
        </w:rPr>
        <w:t>14-04-04)</w:t>
      </w:r>
    </w:p>
    <w:p>
      <w:pPr>
        <w:pStyle w:val="BodyText"/>
        <w:ind w:left="2" w:right="1" w:firstLine="420"/>
        <w:spacing w:before="25" w:line="214" w:lineRule="auto"/>
        <w:rPr>
          <w:rFonts w:ascii="Microsoft YaHei" w:hAnsi="Microsoft YaHei" w:eastAsia="Microsoft YaHei" w:cs="Microsoft YaHei"/>
        </w:rPr>
      </w:pPr>
      <w:r>
        <w:rPr>
          <w:rFonts w:ascii="SimHei" w:hAnsi="SimHei" w:eastAsia="SimHei" w:cs="SimHei"/>
          <w:spacing w:val="12"/>
        </w:rPr>
        <w:t>职业资格</w:t>
      </w:r>
      <w:r>
        <w:rPr>
          <w:rFonts w:ascii="SimHei" w:hAnsi="SimHei" w:eastAsia="SimHei" w:cs="SimHei"/>
          <w:spacing w:val="59"/>
        </w:rPr>
        <w:t xml:space="preserve"> </w:t>
      </w:r>
      <w:r>
        <w:rPr>
          <w:spacing w:val="12"/>
        </w:rPr>
        <w:t>(</w:t>
      </w:r>
      <w:r>
        <w:rPr>
          <w:rFonts w:ascii="SimHei" w:hAnsi="SimHei" w:eastAsia="SimHei" w:cs="SimHei"/>
          <w:spacing w:val="12"/>
        </w:rPr>
        <w:t>职业技能等级</w:t>
      </w:r>
      <w:r>
        <w:rPr>
          <w:spacing w:val="12"/>
        </w:rPr>
        <w:t>)</w:t>
      </w:r>
      <w:r>
        <w:rPr>
          <w:spacing w:val="-40"/>
        </w:rPr>
        <w:t xml:space="preserve"> </w:t>
      </w:r>
      <w:r>
        <w:rPr>
          <w:spacing w:val="12"/>
        </w:rPr>
        <w:t>:</w:t>
      </w:r>
      <w:r>
        <w:rPr>
          <w:spacing w:val="12"/>
        </w:rPr>
        <w:t xml:space="preserve"> </w:t>
      </w:r>
      <w:r>
        <w:rPr>
          <w:rFonts w:ascii="Microsoft YaHei" w:hAnsi="Microsoft YaHei" w:eastAsia="Microsoft YaHei" w:cs="Microsoft YaHei"/>
          <w:spacing w:val="12"/>
        </w:rPr>
        <w:t>有害生物防制员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12"/>
        </w:rPr>
        <w:t>、</w:t>
      </w:r>
      <w:r>
        <w:rPr>
          <w:rFonts w:ascii="Microsoft YaHei" w:hAnsi="Microsoft YaHei" w:eastAsia="Microsoft YaHei" w:cs="Microsoft YaHei"/>
          <w:spacing w:val="12"/>
        </w:rPr>
        <w:t>防疫员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12"/>
        </w:rPr>
        <w:t>、</w:t>
      </w:r>
      <w:r>
        <w:rPr>
          <w:rFonts w:ascii="Microsoft YaHei" w:hAnsi="Microsoft YaHei" w:eastAsia="Microsoft YaHei" w:cs="Microsoft YaHei"/>
          <w:spacing w:val="12"/>
        </w:rPr>
        <w:t>消毒员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12"/>
        </w:rPr>
        <w:t>、</w:t>
      </w:r>
      <w:r>
        <w:rPr>
          <w:rFonts w:ascii="Microsoft YaHei" w:hAnsi="Microsoft YaHei" w:eastAsia="Microsoft YaHei" w:cs="Microsoft YaHei"/>
          <w:spacing w:val="12"/>
        </w:rPr>
        <w:t>公共场所卫生管理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员</w:t>
      </w:r>
      <w:r>
        <w:rPr>
          <w:rFonts w:ascii="Microsoft YaHei" w:hAnsi="Microsoft YaHei" w:eastAsia="Microsoft YaHei" w:cs="Microsoft YaHei"/>
          <w:spacing w:val="-28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社群健康助理员</w:t>
      </w:r>
    </w:p>
    <w:p>
      <w:pPr>
        <w:pStyle w:val="BodyText"/>
        <w:ind w:left="428"/>
        <w:spacing w:before="19" w:line="212" w:lineRule="auto"/>
        <w:rPr/>
      </w:pP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6"/>
        </w:rPr>
        <w:t>:</w:t>
      </w:r>
    </w:p>
    <w:p>
      <w:pPr>
        <w:pStyle w:val="BodyText"/>
        <w:ind w:left="3" w:right="1" w:firstLine="420"/>
        <w:spacing w:before="81" w:line="221" w:lineRule="auto"/>
        <w:rPr/>
      </w:pPr>
      <w:r>
        <w:rPr>
          <w:rFonts w:ascii="Microsoft YaHei" w:hAnsi="Microsoft YaHei" w:eastAsia="Microsoft YaHei" w:cs="Microsoft YaHei"/>
          <w:spacing w:val="6"/>
        </w:rPr>
        <w:t>服务礼仪与人际沟通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传染病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疾病预防与照护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病媒生物防制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消毒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公共场所卫生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管理</w:t>
      </w:r>
      <w:r>
        <w:rPr>
          <w:rFonts w:ascii="Microsoft YaHei" w:hAnsi="Microsoft YaHei" w:eastAsia="Microsoft YaHei" w:cs="Microsoft YaHei"/>
          <w:spacing w:val="-28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食品卫生与营养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有害生物防制员实训等</w:t>
      </w:r>
      <w:r>
        <w:rPr>
          <w:spacing w:val="6"/>
        </w:rPr>
        <w:t>。</w:t>
      </w:r>
    </w:p>
    <w:p>
      <w:pPr>
        <w:pStyle w:val="BodyText"/>
        <w:ind w:left="421"/>
        <w:spacing w:line="212" w:lineRule="auto"/>
        <w:rPr/>
      </w:pPr>
      <w:r>
        <w:rPr>
          <w:rFonts w:ascii="SimHei" w:hAnsi="SimHei" w:eastAsia="SimHei" w:cs="SimHei"/>
          <w:spacing w:val="5"/>
        </w:rPr>
        <w:t>对应上一级专业编码</w:t>
      </w:r>
      <w:r>
        <w:rPr>
          <w:rFonts w:ascii="SimHei" w:hAnsi="SimHei" w:eastAsia="SimHei" w:cs="SimHei"/>
          <w:spacing w:val="-45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spacing w:val="5"/>
        </w:rPr>
        <w:t>1311-3</w:t>
      </w:r>
    </w:p>
    <w:p>
      <w:pPr>
        <w:pStyle w:val="BodyText"/>
        <w:ind w:left="3497"/>
        <w:spacing w:before="226" w:line="188" w:lineRule="auto"/>
        <w:rPr>
          <w:rFonts w:ascii="Microsoft YaHei" w:hAnsi="Microsoft YaHei" w:eastAsia="Microsoft YaHei" w:cs="Microsoft YaHei"/>
          <w:sz w:val="22"/>
          <w:szCs w:val="22"/>
        </w:rPr>
      </w:pPr>
      <w:r>
        <w:rPr>
          <w:sz w:val="22"/>
          <w:szCs w:val="22"/>
          <w:spacing w:val="6"/>
        </w:rPr>
        <w:t>1311-3</w:t>
      </w:r>
      <w:r>
        <w:rPr>
          <w:sz w:val="22"/>
          <w:szCs w:val="22"/>
          <w:spacing w:val="6"/>
        </w:rPr>
        <w:t xml:space="preserve">  </w:t>
      </w:r>
      <w:r>
        <w:rPr>
          <w:rFonts w:ascii="Microsoft YaHei" w:hAnsi="Microsoft YaHei" w:eastAsia="Microsoft YaHei" w:cs="Microsoft YaHei"/>
          <w:sz w:val="22"/>
          <w:szCs w:val="22"/>
          <w:spacing w:val="6"/>
        </w:rPr>
        <w:t>高级</w:t>
      </w:r>
    </w:p>
    <w:p>
      <w:pPr>
        <w:pStyle w:val="BodyText"/>
        <w:ind w:left="428"/>
        <w:spacing w:before="192" w:line="212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0"/>
        </w:rPr>
        <w:t xml:space="preserve"> </w:t>
      </w:r>
      <w:r>
        <w:rPr>
          <w:spacing w:val="1"/>
        </w:rPr>
        <w:t>:</w:t>
      </w:r>
      <w:r>
        <w:rPr>
          <w:spacing w:val="24"/>
        </w:rPr>
        <w:t xml:space="preserve"> </w:t>
      </w:r>
      <w:r>
        <w:rPr>
          <w:spacing w:val="1"/>
        </w:rPr>
        <w:t>1311-3</w:t>
      </w:r>
    </w:p>
    <w:p>
      <w:pPr>
        <w:pStyle w:val="BodyText"/>
        <w:ind w:left="428"/>
        <w:spacing w:before="83" w:line="182" w:lineRule="auto"/>
        <w:rPr>
          <w:rFonts w:ascii="Microsoft YaHei" w:hAnsi="Microsoft YaHei" w:eastAsia="Microsoft YaHei" w:cs="Microsoft YaHei"/>
        </w:rPr>
      </w:pPr>
      <w:r>
        <w:rPr>
          <w:rFonts w:ascii="SimHei" w:hAnsi="SimHei" w:eastAsia="SimHei" w:cs="SimHei"/>
          <w:spacing w:val="5"/>
        </w:rPr>
        <w:t>专业名称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公共卫生防疫与管理</w:t>
      </w:r>
    </w:p>
    <w:p>
      <w:pPr>
        <w:pStyle w:val="BodyText"/>
        <w:ind w:left="5" w:right="1" w:firstLine="418"/>
        <w:spacing w:before="52" w:line="220" w:lineRule="auto"/>
        <w:rPr/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7"/>
        </w:rPr>
        <w:t>: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培养从事公共卫生管理行业疾病预防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有</w:t>
      </w:r>
      <w:r>
        <w:rPr>
          <w:rFonts w:ascii="Microsoft YaHei" w:hAnsi="Microsoft YaHei" w:eastAsia="Microsoft YaHei" w:cs="Microsoft YaHei"/>
          <w:spacing w:val="6"/>
        </w:rPr>
        <w:t>害生物防制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公共场所卫生管理的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高级技能人才  </w:t>
      </w:r>
      <w:r>
        <w:rPr>
          <w:spacing w:val="8"/>
        </w:rPr>
        <w:t>(</w:t>
      </w:r>
      <w:r>
        <w:rPr>
          <w:rFonts w:ascii="Microsoft YaHei" w:hAnsi="Microsoft YaHei" w:eastAsia="Microsoft YaHei" w:cs="Microsoft YaHei"/>
          <w:spacing w:val="8"/>
        </w:rPr>
        <w:t>高级工</w:t>
      </w:r>
      <w:r>
        <w:rPr>
          <w:spacing w:val="8"/>
        </w:rPr>
        <w:t>)。</w:t>
      </w:r>
    </w:p>
    <w:p>
      <w:pPr>
        <w:pStyle w:val="BodyText"/>
        <w:ind w:left="422" w:right="170" w:firstLine="7"/>
        <w:spacing w:before="2" w:line="231" w:lineRule="auto"/>
        <w:rPr/>
      </w:pPr>
      <w:r>
        <w:rPr>
          <w:rFonts w:ascii="SimHei" w:hAnsi="SimHei" w:eastAsia="SimHei" w:cs="SimHei"/>
          <w:spacing w:val="4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4"/>
        </w:rPr>
        <w:t>:</w:t>
      </w:r>
      <w:r>
        <w:rPr>
          <w:spacing w:val="4"/>
        </w:rPr>
        <w:t xml:space="preserve"> </w:t>
      </w:r>
      <w:r>
        <w:rPr>
          <w:spacing w:val="4"/>
        </w:rPr>
        <w:t>2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年  </w:t>
      </w:r>
      <w:r>
        <w:rPr>
          <w:spacing w:val="4"/>
        </w:rPr>
        <w:t>(</w:t>
      </w:r>
      <w:r>
        <w:rPr>
          <w:rFonts w:ascii="Microsoft YaHei" w:hAnsi="Microsoft YaHei" w:eastAsia="Microsoft YaHei" w:cs="Microsoft YaHei"/>
          <w:spacing w:val="4"/>
        </w:rPr>
        <w:t>达到中级技能水平学生</w:t>
      </w:r>
      <w:r>
        <w:rPr>
          <w:spacing w:val="4"/>
        </w:rPr>
        <w:t>)</w:t>
      </w:r>
      <w:r>
        <w:rPr>
          <w:spacing w:val="-44"/>
        </w:rPr>
        <w:t xml:space="preserve"> </w:t>
      </w:r>
      <w:r>
        <w:rPr>
          <w:spacing w:val="4"/>
        </w:rPr>
        <w:t>,</w:t>
      </w:r>
      <w:r>
        <w:rPr>
          <w:spacing w:val="4"/>
        </w:rPr>
        <w:t xml:space="preserve"> </w:t>
      </w:r>
      <w:r>
        <w:rPr>
          <w:spacing w:val="4"/>
        </w:rPr>
        <w:t>3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4"/>
        </w:rPr>
        <w:t>年  </w:t>
      </w:r>
      <w:r>
        <w:rPr>
          <w:spacing w:val="4"/>
        </w:rPr>
        <w:t>(</w:t>
      </w:r>
      <w:r>
        <w:rPr>
          <w:rFonts w:ascii="Microsoft YaHei" w:hAnsi="Microsoft YaHei" w:eastAsia="Microsoft YaHei" w:cs="Microsoft YaHei"/>
          <w:spacing w:val="4"/>
        </w:rPr>
        <w:t>高中毕</w:t>
      </w:r>
      <w:r>
        <w:rPr>
          <w:rFonts w:ascii="Microsoft YaHei" w:hAnsi="Microsoft YaHei" w:eastAsia="Microsoft YaHei" w:cs="Microsoft YaHei"/>
          <w:spacing w:val="3"/>
        </w:rPr>
        <w:t>业生</w:t>
      </w:r>
      <w:r>
        <w:rPr>
          <w:spacing w:val="3"/>
        </w:rPr>
        <w:t>)</w:t>
      </w:r>
      <w:r>
        <w:rPr>
          <w:spacing w:val="-44"/>
        </w:rPr>
        <w:t xml:space="preserve"> </w:t>
      </w:r>
      <w:r>
        <w:rPr>
          <w:spacing w:val="3"/>
        </w:rPr>
        <w:t>,</w:t>
      </w:r>
      <w:r>
        <w:rPr>
          <w:spacing w:val="3"/>
        </w:rPr>
        <w:t xml:space="preserve"> </w:t>
      </w:r>
      <w:r>
        <w:rPr>
          <w:spacing w:val="3"/>
        </w:rPr>
        <w:t>5</w:t>
      </w:r>
      <w:r>
        <w:rPr>
          <w:spacing w:val="-36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年  </w:t>
      </w:r>
      <w:r>
        <w:rPr>
          <w:spacing w:val="3"/>
        </w:rPr>
        <w:t>(</w:t>
      </w:r>
      <w:r>
        <w:rPr>
          <w:rFonts w:ascii="Microsoft YaHei" w:hAnsi="Microsoft YaHei" w:eastAsia="Microsoft YaHei" w:cs="Microsoft YaHei"/>
          <w:spacing w:val="3"/>
        </w:rPr>
        <w:t>初中毕业生</w:t>
      </w:r>
      <w:r>
        <w:rPr>
          <w:spacing w:val="3"/>
        </w:rPr>
        <w:t>)</w:t>
      </w:r>
      <w:r>
        <w:rPr/>
        <w:t xml:space="preserve"> </w:t>
      </w:r>
      <w:r>
        <w:rPr>
          <w:rFonts w:ascii="SimHei" w:hAnsi="SimHei" w:eastAsia="SimHei" w:cs="SimHei"/>
          <w:spacing w:val="5"/>
        </w:rPr>
        <w:t>职业能力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</w:p>
    <w:p>
      <w:pPr>
        <w:pStyle w:val="BodyText"/>
        <w:ind w:left="1" w:right="1" w:firstLine="418"/>
        <w:spacing w:before="45" w:line="216" w:lineRule="auto"/>
        <w:jc w:val="both"/>
        <w:rPr/>
      </w:pPr>
      <w:r>
        <w:rPr>
          <w:rFonts w:ascii="Microsoft YaHei" w:hAnsi="Microsoft YaHei" w:eastAsia="Microsoft YaHei" w:cs="Microsoft YaHei"/>
          <w:spacing w:val="7"/>
        </w:rPr>
        <w:t>具有积极的人生态度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健康的心理素质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良好的职业道德和较扎实的文化</w:t>
      </w:r>
      <w:r>
        <w:rPr>
          <w:rFonts w:ascii="Microsoft YaHei" w:hAnsi="Microsoft YaHei" w:eastAsia="Microsoft YaHei" w:cs="Microsoft YaHei"/>
          <w:spacing w:val="6"/>
        </w:rPr>
        <w:t>基础知识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具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有获取新知识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7"/>
        </w:rPr>
        <w:t>、</w:t>
      </w:r>
      <w:r>
        <w:rPr>
          <w:rFonts w:ascii="Microsoft YaHei" w:hAnsi="Microsoft YaHei" w:eastAsia="Microsoft YaHei" w:cs="Microsoft YaHei"/>
          <w:spacing w:val="7"/>
        </w:rPr>
        <w:t>新技能的意识和能力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7"/>
        </w:rPr>
        <w:t>,</w:t>
      </w:r>
      <w:r>
        <w:rPr>
          <w:spacing w:val="7"/>
        </w:rPr>
        <w:t xml:space="preserve"> </w:t>
      </w:r>
      <w:r>
        <w:rPr>
          <w:rFonts w:ascii="Microsoft YaHei" w:hAnsi="Microsoft YaHei" w:eastAsia="Microsoft YaHei" w:cs="Microsoft YaHei"/>
          <w:spacing w:val="7"/>
        </w:rPr>
        <w:t>能适</w:t>
      </w:r>
      <w:r>
        <w:rPr>
          <w:rFonts w:ascii="Microsoft YaHei" w:hAnsi="Microsoft YaHei" w:eastAsia="Microsoft YaHei" w:cs="Microsoft YaHei"/>
          <w:spacing w:val="6"/>
        </w:rPr>
        <w:t>应不断变化的职业社会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熟悉公共卫生防疫与管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理工作流程</w:t>
      </w:r>
      <w:r>
        <w:rPr>
          <w:rFonts w:ascii="Microsoft YaHei" w:hAnsi="Microsoft YaHei" w:eastAsia="Microsoft YaHei" w:cs="Microsoft YaHei"/>
          <w:spacing w:val="-19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严格执行设备操作规定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遵守各项工艺规程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重视环境保护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并具有独立解决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非常规问题的基本能力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8"/>
        </w:rPr>
        <w:t>;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能指导他人进行工作或</w:t>
      </w:r>
      <w:r>
        <w:rPr>
          <w:rFonts w:ascii="Microsoft YaHei" w:hAnsi="Microsoft YaHei" w:eastAsia="Microsoft YaHei" w:cs="Microsoft YaHei"/>
          <w:spacing w:val="7"/>
        </w:rPr>
        <w:t>协助培训一般工作人员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7"/>
        </w:rPr>
        <w:t>。</w:t>
      </w:r>
      <w:r>
        <w:rPr>
          <w:rFonts w:ascii="Microsoft YaHei" w:hAnsi="Microsoft YaHei" w:eastAsia="Microsoft YaHei" w:cs="Microsoft YaHei"/>
          <w:spacing w:val="7"/>
        </w:rPr>
        <w:t>同时具有下列专业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3"/>
        </w:rPr>
        <w:t>能力</w:t>
      </w:r>
      <w:r>
        <w:rPr>
          <w:rFonts w:ascii="Microsoft YaHei" w:hAnsi="Microsoft YaHei" w:eastAsia="Microsoft YaHei" w:cs="Microsoft YaHei"/>
          <w:spacing w:val="-19"/>
        </w:rPr>
        <w:t xml:space="preserve"> </w:t>
      </w:r>
      <w:r>
        <w:rPr>
          <w:spacing w:val="3"/>
        </w:rPr>
        <w:t>:</w:t>
      </w:r>
    </w:p>
    <w:p>
      <w:pPr>
        <w:pStyle w:val="BodyText"/>
        <w:ind w:left="433"/>
        <w:spacing w:before="19" w:line="214" w:lineRule="auto"/>
        <w:rPr/>
      </w:pPr>
      <w:r>
        <w:rPr>
          <w:spacing w:val="6"/>
        </w:rPr>
        <w:t>1.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能熟练操作各类监测器械完成常见病媒生物密度监测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并指导完成现</w:t>
      </w:r>
      <w:r>
        <w:rPr>
          <w:rFonts w:ascii="Microsoft YaHei" w:hAnsi="Microsoft YaHei" w:eastAsia="Microsoft YaHei" w:cs="Microsoft YaHei"/>
          <w:spacing w:val="5"/>
        </w:rPr>
        <w:t>场防制操作</w:t>
      </w:r>
      <w:r>
        <w:rPr>
          <w:spacing w:val="5"/>
        </w:rPr>
        <w:t>。</w:t>
      </w:r>
    </w:p>
    <w:p>
      <w:pPr>
        <w:pStyle w:val="BodyText"/>
        <w:ind w:left="417"/>
        <w:spacing w:before="19" w:line="186" w:lineRule="auto"/>
        <w:rPr/>
      </w:pPr>
      <w:r>
        <w:rPr>
          <w:spacing w:val="5"/>
        </w:rPr>
        <w:t>2.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能对病媒生物防制效果等级进行评估</w:t>
      </w:r>
      <w:r>
        <w:rPr>
          <w:spacing w:val="5"/>
        </w:rPr>
        <w:t>。</w:t>
      </w:r>
    </w:p>
    <w:p>
      <w:pPr>
        <w:pStyle w:val="BodyText"/>
        <w:ind w:left="18" w:right="1" w:firstLine="401"/>
        <w:spacing w:before="48" w:line="207" w:lineRule="auto"/>
        <w:rPr/>
      </w:pPr>
      <w:r>
        <w:rPr>
          <w:spacing w:val="8"/>
        </w:rPr>
        <w:t>3.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能根据不同的传染病情况</w:t>
      </w:r>
      <w:r>
        <w:rPr>
          <w:rFonts w:ascii="Microsoft YaHei" w:hAnsi="Microsoft YaHei" w:eastAsia="Microsoft YaHei" w:cs="Microsoft YaHei"/>
          <w:spacing w:val="-15"/>
        </w:rPr>
        <w:t xml:space="preserve"> </w:t>
      </w:r>
      <w:r>
        <w:rPr>
          <w:spacing w:val="8"/>
        </w:rPr>
        <w:t>,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快速选择正确的消毒器械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8"/>
        </w:rPr>
        <w:t>,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正确配置消毒剂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8"/>
        </w:rPr>
        <w:t>;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使用正确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的消毒方式开展应急处理和消毒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6"/>
        </w:rPr>
        <w:t>;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做好预防性消毒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6"/>
        </w:rPr>
        <w:t>,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并开展消毒</w:t>
      </w:r>
      <w:r>
        <w:rPr>
          <w:rFonts w:ascii="Microsoft YaHei" w:hAnsi="Microsoft YaHei" w:eastAsia="Microsoft YaHei" w:cs="Microsoft YaHei"/>
          <w:spacing w:val="5"/>
        </w:rPr>
        <w:t>效果评估</w:t>
      </w:r>
      <w:r>
        <w:rPr>
          <w:spacing w:val="5"/>
        </w:rPr>
        <w:t>。</w:t>
      </w:r>
    </w:p>
    <w:p>
      <w:pPr>
        <w:pStyle w:val="BodyText"/>
        <w:ind w:left="413"/>
        <w:spacing w:before="37" w:line="186" w:lineRule="auto"/>
        <w:rPr/>
      </w:pPr>
      <w:r>
        <w:rPr>
          <w:spacing w:val="6"/>
        </w:rPr>
        <w:t>4.</w:t>
      </w:r>
      <w:r>
        <w:rPr>
          <w:spacing w:val="6"/>
        </w:rPr>
        <w:t xml:space="preserve"> </w:t>
      </w:r>
      <w:r>
        <w:rPr>
          <w:rFonts w:ascii="Microsoft YaHei" w:hAnsi="Microsoft YaHei" w:eastAsia="Microsoft YaHei" w:cs="Microsoft YaHei"/>
          <w:spacing w:val="6"/>
        </w:rPr>
        <w:t>能根据不同风险等级的消毒作业做好个人防护</w:t>
      </w:r>
      <w:r>
        <w:rPr>
          <w:spacing w:val="6"/>
        </w:rPr>
        <w:t>。</w:t>
      </w:r>
    </w:p>
    <w:p>
      <w:pPr>
        <w:pStyle w:val="BodyText"/>
        <w:ind w:left="3" w:right="1" w:firstLine="413"/>
        <w:spacing w:before="47" w:line="207" w:lineRule="auto"/>
        <w:rPr>
          <w:rFonts w:ascii="Microsoft YaHei" w:hAnsi="Microsoft YaHei" w:eastAsia="Microsoft YaHei" w:cs="Microsoft YaHei"/>
        </w:rPr>
      </w:pPr>
      <w:r>
        <w:rPr>
          <w:spacing w:val="9"/>
        </w:rPr>
        <w:t>5.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能通过调查或卫生资料</w:t>
      </w:r>
      <w:r>
        <w:rPr>
          <w:rFonts w:ascii="Microsoft YaHei" w:hAnsi="Microsoft YaHei" w:eastAsia="Microsoft YaHei" w:cs="Microsoft YaHei"/>
          <w:spacing w:val="-7"/>
        </w:rPr>
        <w:t xml:space="preserve"> </w:t>
      </w:r>
      <w:r>
        <w:rPr>
          <w:spacing w:val="9"/>
        </w:rPr>
        <w:t>,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判断与分析社区居民的健康问题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9"/>
        </w:rPr>
        <w:t>,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找出可通过健康教育改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变的不健康行为</w:t>
      </w:r>
      <w:r>
        <w:rPr>
          <w:rFonts w:ascii="Microsoft YaHei" w:hAnsi="Microsoft YaHei" w:eastAsia="Microsoft YaHei" w:cs="Microsoft YaHei"/>
          <w:spacing w:val="-4"/>
        </w:rPr>
        <w:t xml:space="preserve"> </w:t>
      </w:r>
      <w:r>
        <w:rPr>
          <w:spacing w:val="5"/>
        </w:rPr>
        <w:t>;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能通过制作海报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小册子等宣传媒介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健康宣讲等形式</w:t>
      </w:r>
      <w:r>
        <w:rPr>
          <w:rFonts w:ascii="Microsoft YaHei" w:hAnsi="Microsoft YaHei" w:eastAsia="Microsoft YaHei" w:cs="Microsoft YaHei"/>
          <w:spacing w:val="-22"/>
        </w:rPr>
        <w:t xml:space="preserve"> </w:t>
      </w:r>
      <w:r>
        <w:rPr>
          <w:spacing w:val="5"/>
        </w:rPr>
        <w:t>,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有针对性地对社</w:t>
      </w:r>
    </w:p>
    <w:p>
      <w:pPr>
        <w:spacing w:line="207" w:lineRule="auto"/>
        <w:sectPr>
          <w:footerReference w:type="default" r:id="rId16"/>
          <w:pgSz w:w="10772" w:h="15080"/>
          <w:pgMar w:top="1281" w:right="1308" w:bottom="1182" w:left="1084" w:header="0" w:footer="976" w:gutter="0"/>
        </w:sectPr>
        <w:rPr>
          <w:rFonts w:ascii="Microsoft YaHei" w:hAnsi="Microsoft YaHei" w:eastAsia="Microsoft YaHei" w:cs="Microsoft YaHei"/>
        </w:rPr>
      </w:pPr>
    </w:p>
    <w:p>
      <w:pPr>
        <w:pStyle w:val="BodyText"/>
        <w:ind w:left="16"/>
        <w:spacing w:before="304" w:line="187" w:lineRule="auto"/>
        <w:rPr/>
      </w:pPr>
      <w:r>
        <w:rPr>
          <w:rFonts w:ascii="Microsoft YaHei" w:hAnsi="Microsoft YaHei" w:eastAsia="Microsoft YaHei" w:cs="Microsoft YaHei"/>
          <w:spacing w:val="6"/>
        </w:rPr>
        <w:t>区居民进行健康</w:t>
      </w:r>
      <w:r>
        <w:rPr>
          <w:rFonts w:ascii="Microsoft YaHei" w:hAnsi="Microsoft YaHei" w:eastAsia="Microsoft YaHei" w:cs="Microsoft YaHei"/>
          <w:spacing w:val="-29"/>
        </w:rPr>
        <w:t xml:space="preserve"> </w:t>
      </w:r>
      <w:r>
        <w:rPr>
          <w:spacing w:val="6"/>
        </w:rPr>
        <w:t>、</w:t>
      </w:r>
      <w:r>
        <w:rPr>
          <w:rFonts w:ascii="Microsoft YaHei" w:hAnsi="Microsoft YaHei" w:eastAsia="Microsoft YaHei" w:cs="Microsoft YaHei"/>
          <w:spacing w:val="6"/>
        </w:rPr>
        <w:t>卫生安全的宣导教育</w:t>
      </w:r>
      <w:r>
        <w:rPr>
          <w:spacing w:val="6"/>
        </w:rPr>
        <w:t>。</w:t>
      </w:r>
    </w:p>
    <w:p>
      <w:pPr>
        <w:pStyle w:val="BodyText"/>
        <w:ind w:right="80" w:firstLine="417"/>
        <w:spacing w:before="47" w:line="203" w:lineRule="auto"/>
        <w:rPr/>
      </w:pPr>
      <w:r>
        <w:rPr>
          <w:spacing w:val="9"/>
        </w:rPr>
        <w:t>6.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能协助完成灾区消毒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9"/>
        </w:rPr>
        <w:t>、</w:t>
      </w:r>
      <w:r>
        <w:rPr>
          <w:rFonts w:ascii="Microsoft YaHei" w:hAnsi="Microsoft YaHei" w:eastAsia="Microsoft YaHei" w:cs="Microsoft YaHei"/>
          <w:spacing w:val="9"/>
        </w:rPr>
        <w:t>无害化处理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9"/>
        </w:rPr>
        <w:t>,</w:t>
      </w:r>
      <w:r>
        <w:rPr>
          <w:spacing w:val="9"/>
        </w:rPr>
        <w:t xml:space="preserve"> </w:t>
      </w:r>
      <w:r>
        <w:rPr>
          <w:rFonts w:ascii="Microsoft YaHei" w:hAnsi="Microsoft YaHei" w:eastAsia="Microsoft YaHei" w:cs="Microsoft YaHei"/>
          <w:spacing w:val="9"/>
        </w:rPr>
        <w:t>开展病媒生物的综</w:t>
      </w:r>
      <w:r>
        <w:rPr>
          <w:rFonts w:ascii="Microsoft YaHei" w:hAnsi="Microsoft YaHei" w:eastAsia="Microsoft YaHei" w:cs="Microsoft YaHei"/>
          <w:spacing w:val="8"/>
        </w:rPr>
        <w:t>合防制</w:t>
      </w:r>
      <w:r>
        <w:rPr>
          <w:rFonts w:ascii="Microsoft YaHei" w:hAnsi="Microsoft YaHei" w:eastAsia="Microsoft YaHei" w:cs="Microsoft YaHei"/>
          <w:spacing w:val="-21"/>
        </w:rPr>
        <w:t xml:space="preserve"> </w:t>
      </w:r>
      <w:r>
        <w:rPr>
          <w:spacing w:val="8"/>
        </w:rPr>
        <w:t>,</w:t>
      </w:r>
      <w:r>
        <w:rPr>
          <w:spacing w:val="8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对大型活动进行病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8"/>
        </w:rPr>
        <w:t>媒生物的风险评估和监测预警</w:t>
      </w:r>
      <w:r>
        <w:rPr>
          <w:spacing w:val="8"/>
        </w:rPr>
        <w:t>。</w:t>
      </w:r>
    </w:p>
    <w:p>
      <w:pPr>
        <w:pStyle w:val="BodyText"/>
        <w:ind w:left="415"/>
        <w:spacing w:before="47" w:line="187" w:lineRule="auto"/>
        <w:rPr/>
      </w:pPr>
      <w:r>
        <w:rPr>
          <w:spacing w:val="5"/>
        </w:rPr>
        <w:t>7.</w:t>
      </w:r>
      <w:r>
        <w:rPr>
          <w:spacing w:val="5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能协助开展传染性疾病的流行病学调查</w:t>
      </w:r>
      <w:r>
        <w:rPr>
          <w:spacing w:val="5"/>
        </w:rPr>
        <w:t>。</w:t>
      </w:r>
    </w:p>
    <w:p>
      <w:pPr>
        <w:pStyle w:val="BodyText"/>
        <w:ind w:left="8" w:right="82" w:firstLine="413"/>
        <w:spacing w:before="49" w:line="233" w:lineRule="auto"/>
        <w:jc w:val="both"/>
        <w:rPr/>
      </w:pPr>
      <w:r>
        <w:rPr>
          <w:rFonts w:ascii="SimHei" w:hAnsi="SimHei" w:eastAsia="SimHei" w:cs="SimHei"/>
          <w:spacing w:val="14"/>
        </w:rPr>
        <w:t>对应或相关职业</w:t>
      </w:r>
      <w:r>
        <w:rPr>
          <w:rFonts w:ascii="SimHei" w:hAnsi="SimHei" w:eastAsia="SimHei" w:cs="SimHei"/>
          <w:spacing w:val="47"/>
        </w:rPr>
        <w:t xml:space="preserve"> </w:t>
      </w:r>
      <w:r>
        <w:rPr>
          <w:spacing w:val="14"/>
        </w:rPr>
        <w:t>(</w:t>
      </w:r>
      <w:r>
        <w:rPr>
          <w:spacing w:val="-56"/>
        </w:rPr>
        <w:t xml:space="preserve"> </w:t>
      </w:r>
      <w:r>
        <w:rPr>
          <w:rFonts w:ascii="SimHei" w:hAnsi="SimHei" w:eastAsia="SimHei" w:cs="SimHei"/>
          <w:spacing w:val="14"/>
        </w:rPr>
        <w:t>工种</w:t>
      </w:r>
      <w:r>
        <w:rPr>
          <w:spacing w:val="14"/>
        </w:rPr>
        <w:t>)</w:t>
      </w:r>
      <w:r>
        <w:rPr>
          <w:spacing w:val="-40"/>
        </w:rPr>
        <w:t xml:space="preserve"> </w:t>
      </w:r>
      <w:r>
        <w:rPr>
          <w:spacing w:val="14"/>
        </w:rPr>
        <w:t>:</w:t>
      </w:r>
      <w:r>
        <w:rPr>
          <w:spacing w:val="14"/>
        </w:rPr>
        <w:t xml:space="preserve"> </w:t>
      </w:r>
      <w:r>
        <w:rPr>
          <w:rFonts w:ascii="Microsoft YaHei" w:hAnsi="Microsoft YaHei" w:eastAsia="Microsoft YaHei" w:cs="Microsoft YaHei"/>
          <w:spacing w:val="14"/>
        </w:rPr>
        <w:t>有害生物防制员 </w:t>
      </w:r>
      <w:r>
        <w:rPr>
          <w:spacing w:val="14"/>
        </w:rPr>
        <w:t>L</w:t>
      </w:r>
      <w:r>
        <w:rPr>
          <w:spacing w:val="43"/>
        </w:rPr>
        <w:t xml:space="preserve"> </w:t>
      </w:r>
      <w:r>
        <w:rPr>
          <w:spacing w:val="14"/>
        </w:rPr>
        <w:t>(4-09-09-00)</w:t>
      </w:r>
      <w:r>
        <w:rPr>
          <w:spacing w:val="-56"/>
        </w:rPr>
        <w:t xml:space="preserve"> </w:t>
      </w:r>
      <w:r>
        <w:rPr>
          <w:spacing w:val="14"/>
        </w:rPr>
        <w:t>、</w:t>
      </w:r>
      <w:r>
        <w:rPr>
          <w:rFonts w:ascii="Microsoft YaHei" w:hAnsi="Microsoft YaHei" w:eastAsia="Microsoft YaHei" w:cs="Microsoft YaHei"/>
          <w:spacing w:val="14"/>
        </w:rPr>
        <w:t>防疫员  </w:t>
      </w:r>
      <w:r>
        <w:rPr>
          <w:spacing w:val="14"/>
        </w:rPr>
        <w:t>(4</w:t>
      </w:r>
      <w:r>
        <w:rPr>
          <w:spacing w:val="14"/>
          <w:position w:val="1"/>
        </w:rPr>
        <w:t>-</w:t>
      </w:r>
      <w:r>
        <w:rPr>
          <w:spacing w:val="-49"/>
          <w:position w:val="1"/>
        </w:rPr>
        <w:t xml:space="preserve"> </w:t>
      </w:r>
      <w:r>
        <w:rPr>
          <w:spacing w:val="14"/>
        </w:rPr>
        <w:t>14-04</w:t>
      </w:r>
      <w:r>
        <w:rPr>
          <w:spacing w:val="14"/>
          <w:position w:val="1"/>
        </w:rPr>
        <w:t>-</w:t>
      </w:r>
      <w:r>
        <w:rPr>
          <w:position w:val="1"/>
        </w:rPr>
        <w:t xml:space="preserve"> </w:t>
      </w:r>
      <w:r>
        <w:rPr>
          <w:spacing w:val="8"/>
        </w:rPr>
        <w:t>01)</w:t>
      </w:r>
      <w:r>
        <w:rPr>
          <w:spacing w:val="-40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消毒员  </w:t>
      </w:r>
      <w:r>
        <w:rPr>
          <w:spacing w:val="8"/>
        </w:rPr>
        <w:t>(4-14-04-02)</w:t>
      </w:r>
      <w:r>
        <w:rPr>
          <w:spacing w:val="-57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公共场所卫生管理员  </w:t>
      </w:r>
      <w:r>
        <w:rPr>
          <w:spacing w:val="8"/>
        </w:rPr>
        <w:t>(4-14-04-03)</w:t>
      </w:r>
      <w:r>
        <w:rPr>
          <w:spacing w:val="-56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社群健康助理员  </w:t>
      </w:r>
      <w:r>
        <w:rPr>
          <w:spacing w:val="8"/>
        </w:rPr>
        <w:t>(4</w:t>
      </w:r>
      <w:r>
        <w:rPr>
          <w:spacing w:val="8"/>
          <w:position w:val="1"/>
        </w:rPr>
        <w:t>-</w:t>
      </w:r>
      <w:r>
        <w:rPr>
          <w:position w:val="1"/>
        </w:rPr>
        <w:t xml:space="preserve"> </w:t>
      </w:r>
      <w:r>
        <w:rPr>
          <w:spacing w:val="10"/>
        </w:rPr>
        <w:t>14-04-04)</w:t>
      </w:r>
    </w:p>
    <w:p>
      <w:pPr>
        <w:pStyle w:val="BodyText"/>
        <w:ind w:left="2" w:right="80" w:firstLine="420"/>
        <w:spacing w:before="24" w:line="214" w:lineRule="auto"/>
        <w:rPr>
          <w:rFonts w:ascii="Microsoft YaHei" w:hAnsi="Microsoft YaHei" w:eastAsia="Microsoft YaHei" w:cs="Microsoft YaHei"/>
        </w:rPr>
      </w:pPr>
      <w:r>
        <w:rPr>
          <w:rFonts w:ascii="SimHei" w:hAnsi="SimHei" w:eastAsia="SimHei" w:cs="SimHei"/>
          <w:spacing w:val="12"/>
        </w:rPr>
        <w:t>职业资格</w:t>
      </w:r>
      <w:r>
        <w:rPr>
          <w:rFonts w:ascii="SimHei" w:hAnsi="SimHei" w:eastAsia="SimHei" w:cs="SimHei"/>
          <w:spacing w:val="59"/>
        </w:rPr>
        <w:t xml:space="preserve"> </w:t>
      </w:r>
      <w:r>
        <w:rPr>
          <w:spacing w:val="12"/>
        </w:rPr>
        <w:t>(</w:t>
      </w:r>
      <w:r>
        <w:rPr>
          <w:rFonts w:ascii="SimHei" w:hAnsi="SimHei" w:eastAsia="SimHei" w:cs="SimHei"/>
          <w:spacing w:val="12"/>
        </w:rPr>
        <w:t>职业技能等级</w:t>
      </w:r>
      <w:r>
        <w:rPr>
          <w:spacing w:val="12"/>
        </w:rPr>
        <w:t>)</w:t>
      </w:r>
      <w:r>
        <w:rPr>
          <w:spacing w:val="-40"/>
        </w:rPr>
        <w:t xml:space="preserve"> </w:t>
      </w:r>
      <w:r>
        <w:rPr>
          <w:spacing w:val="12"/>
        </w:rPr>
        <w:t>:</w:t>
      </w:r>
      <w:r>
        <w:rPr>
          <w:spacing w:val="12"/>
        </w:rPr>
        <w:t xml:space="preserve"> </w:t>
      </w:r>
      <w:r>
        <w:rPr>
          <w:rFonts w:ascii="Microsoft YaHei" w:hAnsi="Microsoft YaHei" w:eastAsia="Microsoft YaHei" w:cs="Microsoft YaHei"/>
          <w:spacing w:val="12"/>
        </w:rPr>
        <w:t>有害生物防制员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12"/>
        </w:rPr>
        <w:t>、</w:t>
      </w:r>
      <w:r>
        <w:rPr>
          <w:rFonts w:ascii="Microsoft YaHei" w:hAnsi="Microsoft YaHei" w:eastAsia="Microsoft YaHei" w:cs="Microsoft YaHei"/>
          <w:spacing w:val="12"/>
        </w:rPr>
        <w:t>防疫员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12"/>
        </w:rPr>
        <w:t>、</w:t>
      </w:r>
      <w:r>
        <w:rPr>
          <w:rFonts w:ascii="Microsoft YaHei" w:hAnsi="Microsoft YaHei" w:eastAsia="Microsoft YaHei" w:cs="Microsoft YaHei"/>
          <w:spacing w:val="12"/>
        </w:rPr>
        <w:t>消毒员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12"/>
        </w:rPr>
        <w:t>、</w:t>
      </w:r>
      <w:r>
        <w:rPr>
          <w:rFonts w:ascii="Microsoft YaHei" w:hAnsi="Microsoft YaHei" w:eastAsia="Microsoft YaHei" w:cs="Microsoft YaHei"/>
          <w:spacing w:val="12"/>
        </w:rPr>
        <w:t>公共场所卫生管理</w:t>
      </w:r>
      <w:r>
        <w:rPr>
          <w:rFonts w:ascii="Microsoft YaHei" w:hAnsi="Microsoft YaHei" w:eastAsia="Microsoft YaHei" w:cs="Microsoft YaHei"/>
        </w:rPr>
        <w:t xml:space="preserve"> </w:t>
      </w:r>
      <w:r>
        <w:rPr>
          <w:rFonts w:ascii="Microsoft YaHei" w:hAnsi="Microsoft YaHei" w:eastAsia="Microsoft YaHei" w:cs="Microsoft YaHei"/>
          <w:spacing w:val="5"/>
        </w:rPr>
        <w:t>员</w:t>
      </w:r>
      <w:r>
        <w:rPr>
          <w:rFonts w:ascii="Microsoft YaHei" w:hAnsi="Microsoft YaHei" w:eastAsia="Microsoft YaHei" w:cs="Microsoft YaHei"/>
          <w:spacing w:val="-28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社群健康助理员</w:t>
      </w:r>
    </w:p>
    <w:p>
      <w:pPr>
        <w:pStyle w:val="BodyText"/>
        <w:ind w:left="428"/>
        <w:spacing w:before="18" w:line="212" w:lineRule="auto"/>
        <w:rPr/>
      </w:pP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6"/>
        </w:rPr>
        <w:t>:</w:t>
      </w:r>
    </w:p>
    <w:p>
      <w:pPr>
        <w:pStyle w:val="BodyText"/>
        <w:ind w:left="1" w:firstLine="418"/>
        <w:spacing w:before="79" w:line="220" w:lineRule="auto"/>
        <w:rPr/>
      </w:pPr>
      <w:r>
        <w:rPr>
          <w:rFonts w:ascii="Microsoft YaHei" w:hAnsi="Microsoft YaHei" w:eastAsia="Microsoft YaHei" w:cs="Microsoft YaHei"/>
          <w:spacing w:val="5"/>
        </w:rPr>
        <w:t>传染病</w:t>
      </w:r>
      <w:r>
        <w:rPr>
          <w:rFonts w:ascii="Microsoft YaHei" w:hAnsi="Microsoft YaHei" w:eastAsia="Microsoft YaHei" w:cs="Microsoft YaHei"/>
          <w:spacing w:val="-25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卫生保健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病媒生物防制</w:t>
      </w:r>
      <w:r>
        <w:rPr>
          <w:rFonts w:ascii="Microsoft YaHei" w:hAnsi="Microsoft YaHei" w:eastAsia="Microsoft YaHei" w:cs="Microsoft YaHei"/>
          <w:spacing w:val="-32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疾病预防与照护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消毒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健康管理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突发公共卫生</w:t>
      </w:r>
      <w:r>
        <w:rPr>
          <w:rFonts w:ascii="Microsoft YaHei" w:hAnsi="Microsoft YaHei" w:eastAsia="Microsoft YaHei" w:cs="Microsoft YaHei"/>
        </w:rPr>
        <w:t xml:space="preserve">  </w:t>
      </w:r>
      <w:r>
        <w:rPr>
          <w:rFonts w:ascii="Microsoft YaHei" w:hAnsi="Microsoft YaHei" w:eastAsia="Microsoft YaHei" w:cs="Microsoft YaHei"/>
          <w:spacing w:val="9"/>
        </w:rPr>
        <w:t>事件应急处置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9"/>
        </w:rPr>
        <w:t>、</w:t>
      </w:r>
      <w:r>
        <w:rPr>
          <w:rFonts w:ascii="Microsoft YaHei" w:hAnsi="Microsoft YaHei" w:eastAsia="Microsoft YaHei" w:cs="Microsoft YaHei"/>
          <w:spacing w:val="9"/>
        </w:rPr>
        <w:t>公共卫生防疫宣导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9"/>
        </w:rPr>
        <w:t>、</w:t>
      </w:r>
      <w:r>
        <w:rPr>
          <w:rFonts w:ascii="Microsoft YaHei" w:hAnsi="Microsoft YaHei" w:eastAsia="Microsoft YaHei" w:cs="Microsoft YaHei"/>
          <w:spacing w:val="9"/>
        </w:rPr>
        <w:t>社区服务与管理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9"/>
        </w:rPr>
        <w:t>、</w:t>
      </w:r>
      <w:r>
        <w:rPr>
          <w:rFonts w:ascii="Microsoft YaHei" w:hAnsi="Microsoft YaHei" w:eastAsia="Microsoft YaHei" w:cs="Microsoft YaHei"/>
          <w:spacing w:val="9"/>
        </w:rPr>
        <w:t>有害生物防制</w:t>
      </w:r>
      <w:r>
        <w:rPr>
          <w:rFonts w:ascii="Microsoft YaHei" w:hAnsi="Microsoft YaHei" w:eastAsia="Microsoft YaHei" w:cs="Microsoft YaHei"/>
          <w:spacing w:val="8"/>
        </w:rPr>
        <w:t>员实训</w:t>
      </w:r>
      <w:r>
        <w:rPr>
          <w:rFonts w:ascii="Microsoft YaHei" w:hAnsi="Microsoft YaHei" w:eastAsia="Microsoft YaHei" w:cs="Microsoft YaHei"/>
          <w:spacing w:val="-33"/>
        </w:rPr>
        <w:t xml:space="preserve"> </w:t>
      </w:r>
      <w:r>
        <w:rPr>
          <w:spacing w:val="8"/>
        </w:rPr>
        <w:t>、</w:t>
      </w:r>
      <w:r>
        <w:rPr>
          <w:rFonts w:ascii="Microsoft YaHei" w:hAnsi="Microsoft YaHei" w:eastAsia="Microsoft YaHei" w:cs="Microsoft YaHei"/>
          <w:spacing w:val="8"/>
        </w:rPr>
        <w:t>防疫员实训</w:t>
      </w:r>
      <w:r>
        <w:rPr>
          <w:spacing w:val="8"/>
        </w:rPr>
        <w:t>、</w:t>
      </w:r>
      <w:r>
        <w:rPr/>
        <w:t xml:space="preserve"> </w:t>
      </w:r>
      <w:r>
        <w:rPr>
          <w:rFonts w:ascii="Microsoft YaHei" w:hAnsi="Microsoft YaHei" w:eastAsia="Microsoft YaHei" w:cs="Microsoft YaHei"/>
          <w:spacing w:val="5"/>
        </w:rPr>
        <w:t>卫生统计</w:t>
      </w:r>
      <w:r>
        <w:rPr>
          <w:rFonts w:ascii="Microsoft YaHei" w:hAnsi="Microsoft YaHei" w:eastAsia="Microsoft YaHei" w:cs="Microsoft YaHei"/>
          <w:spacing w:val="-28"/>
        </w:rPr>
        <w:t xml:space="preserve"> </w:t>
      </w:r>
      <w:r>
        <w:rPr>
          <w:spacing w:val="5"/>
        </w:rPr>
        <w:t>、</w:t>
      </w:r>
      <w:r>
        <w:rPr>
          <w:rFonts w:ascii="Microsoft YaHei" w:hAnsi="Microsoft YaHei" w:eastAsia="Microsoft YaHei" w:cs="Microsoft YaHei"/>
          <w:spacing w:val="5"/>
        </w:rPr>
        <w:t>流行病学等</w:t>
      </w:r>
      <w:r>
        <w:rPr>
          <w:spacing w:val="5"/>
        </w:rPr>
        <w:t>。</w:t>
      </w:r>
    </w:p>
    <w:p>
      <w:pPr>
        <w:pStyle w:val="BodyText"/>
        <w:ind w:left="421"/>
        <w:spacing w:before="6" w:line="212" w:lineRule="auto"/>
        <w:rPr/>
      </w:pPr>
      <w:r>
        <w:rPr>
          <w:rFonts w:ascii="SimHei" w:hAnsi="SimHei" w:eastAsia="SimHei" w:cs="SimHei"/>
          <w:spacing w:val="5"/>
        </w:rPr>
        <w:t>对应下一级专业编码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5"/>
        </w:rPr>
        <w:t>:</w:t>
      </w:r>
      <w:r>
        <w:rPr>
          <w:spacing w:val="5"/>
        </w:rPr>
        <w:t xml:space="preserve"> </w:t>
      </w:r>
      <w:r>
        <w:rPr>
          <w:spacing w:val="5"/>
        </w:rPr>
        <w:t>1311-4</w:t>
      </w:r>
    </w:p>
    <w:sectPr>
      <w:footerReference w:type="default" r:id="rId17"/>
      <w:pgSz w:w="10772" w:h="15080"/>
      <w:pgMar w:top="1281" w:right="1004" w:bottom="1182" w:left="1308" w:header="0" w:footer="976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5"/>
      <w:spacing w:line="177" w:lineRule="auto"/>
      <w:rPr/>
    </w:pPr>
    <w:r>
      <w:rPr>
        <w:spacing w:val="11"/>
      </w:rPr>
      <w:t>·477</w:t>
    </w:r>
    <w:r>
      <w:rPr>
        <w:spacing w:val="-11"/>
      </w:rPr>
      <w:t xml:space="preserve"> </w:t>
    </w:r>
    <w:r>
      <w:rPr>
        <w:spacing w:val="11"/>
      </w:rPr>
      <w:t>·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2"/>
      <w:spacing w:line="180" w:lineRule="auto"/>
      <w:rPr/>
    </w:pPr>
    <w:r>
      <w:rPr>
        <w:spacing w:val="11"/>
      </w:rPr>
      <w:t>·486</w:t>
    </w:r>
    <w:r>
      <w:rPr>
        <w:spacing w:val="-11"/>
      </w:rPr>
      <w:t xml:space="preserve"> </w:t>
    </w:r>
    <w:r>
      <w:rPr>
        <w:spacing w:val="11"/>
      </w:rPr>
      <w:t>·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4"/>
      <w:spacing w:line="178" w:lineRule="auto"/>
      <w:rPr/>
    </w:pPr>
    <w:r>
      <w:rPr>
        <w:spacing w:val="11"/>
      </w:rPr>
      <w:t>·487</w:t>
    </w:r>
    <w:r>
      <w:rPr>
        <w:spacing w:val="-11"/>
      </w:rPr>
      <w:t xml:space="preserve"> </w:t>
    </w:r>
    <w:r>
      <w:rPr>
        <w:spacing w:val="11"/>
      </w:rPr>
      <w:t>·</w:t>
    </w:r>
  </w:p>
</w:ftr>
</file>

<file path=word/footer1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4"/>
      <w:spacing w:line="178" w:lineRule="auto"/>
      <w:rPr/>
    </w:pPr>
    <w:r>
      <w:rPr>
        <w:spacing w:val="11"/>
      </w:rPr>
      <w:t>·488</w:t>
    </w:r>
    <w:r>
      <w:rPr>
        <w:spacing w:val="-11"/>
      </w:rPr>
      <w:t xml:space="preserve"> </w:t>
    </w:r>
    <w:r>
      <w:rPr>
        <w:spacing w:val="11"/>
      </w:rPr>
      <w:t>·</w:t>
    </w:r>
  </w:p>
</w:ftr>
</file>

<file path=word/footer1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5"/>
      <w:spacing w:before="1" w:line="179" w:lineRule="auto"/>
      <w:rPr/>
    </w:pPr>
    <w:r>
      <w:rPr>
        <w:spacing w:val="11"/>
      </w:rPr>
      <w:t>·489</w:t>
    </w:r>
    <w:r>
      <w:rPr>
        <w:spacing w:val="-11"/>
      </w:rPr>
      <w:t xml:space="preserve"> </w:t>
    </w:r>
    <w:r>
      <w:rPr>
        <w:spacing w:val="11"/>
      </w:rPr>
      <w:t>·</w:t>
    </w:r>
  </w:p>
</w:ftr>
</file>

<file path=word/footer1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4"/>
      <w:spacing w:before="1" w:line="179" w:lineRule="auto"/>
      <w:rPr/>
    </w:pPr>
    <w:r>
      <w:rPr>
        <w:spacing w:val="11"/>
      </w:rPr>
      <w:t>·490</w:t>
    </w:r>
    <w:r>
      <w:rPr>
        <w:spacing w:val="-11"/>
      </w:rPr>
      <w:t xml:space="preserve"> </w:t>
    </w:r>
    <w:r>
      <w:rPr>
        <w:spacing w:val="11"/>
      </w:rPr>
      <w:t>·</w:t>
    </w:r>
  </w:p>
</w:ftr>
</file>

<file path=word/footer1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5"/>
      <w:spacing w:before="1" w:line="179" w:lineRule="auto"/>
      <w:rPr/>
    </w:pPr>
    <w:r>
      <w:rPr>
        <w:spacing w:val="11"/>
      </w:rPr>
      <w:t>·491</w:t>
    </w:r>
    <w:r>
      <w:rPr>
        <w:spacing w:val="-11"/>
      </w:rPr>
      <w:t xml:space="preserve"> </w:t>
    </w:r>
    <w:r>
      <w:rPr>
        <w:spacing w:val="11"/>
      </w:rPr>
      <w:t>·</w:t>
    </w:r>
  </w:p>
</w:ftr>
</file>

<file path=word/footer1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4"/>
      <w:spacing w:line="180" w:lineRule="auto"/>
      <w:rPr/>
    </w:pPr>
    <w:r>
      <w:rPr>
        <w:spacing w:val="11"/>
      </w:rPr>
      <w:t>·492</w:t>
    </w:r>
    <w:r>
      <w:rPr>
        <w:spacing w:val="-11"/>
      </w:rPr>
      <w:t xml:space="preserve"> </w:t>
    </w:r>
    <w:r>
      <w:rPr>
        <w:spacing w:val="11"/>
      </w:rPr>
      <w:t>·</w:t>
    </w:r>
  </w:p>
</w:ftr>
</file>

<file path=word/footer1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5"/>
      <w:spacing w:line="180" w:lineRule="auto"/>
      <w:rPr/>
    </w:pPr>
    <w:r>
      <w:rPr>
        <w:spacing w:val="11"/>
      </w:rPr>
      <w:t>·493</w:t>
    </w:r>
    <w:r>
      <w:rPr>
        <w:spacing w:val="-11"/>
      </w:rPr>
      <w:t xml:space="preserve"> </w:t>
    </w:r>
    <w:r>
      <w:rPr>
        <w:spacing w:val="11"/>
      </w:rPr>
      <w:t>·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4"/>
      <w:spacing w:line="178" w:lineRule="auto"/>
      <w:rPr/>
    </w:pPr>
    <w:r>
      <w:rPr>
        <w:spacing w:val="11"/>
      </w:rPr>
      <w:t>·478</w:t>
    </w:r>
    <w:r>
      <w:rPr>
        <w:spacing w:val="-11"/>
      </w:rPr>
      <w:t xml:space="preserve"> </w:t>
    </w:r>
    <w:r>
      <w:rPr>
        <w:spacing w:val="11"/>
      </w:rPr>
      <w:t>·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6"/>
      <w:spacing w:before="1" w:line="179" w:lineRule="auto"/>
      <w:rPr/>
    </w:pPr>
    <w:r>
      <w:rPr>
        <w:spacing w:val="11"/>
      </w:rPr>
      <w:t>·479</w:t>
    </w:r>
    <w:r>
      <w:rPr>
        <w:spacing w:val="-11"/>
      </w:rPr>
      <w:t xml:space="preserve"> </w:t>
    </w:r>
    <w:r>
      <w:rPr>
        <w:spacing w:val="11"/>
      </w:rPr>
      <w:t>·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4"/>
      <w:spacing w:line="178" w:lineRule="auto"/>
      <w:rPr/>
    </w:pPr>
    <w:r>
      <w:rPr>
        <w:spacing w:val="11"/>
      </w:rPr>
      <w:t>·480</w:t>
    </w:r>
    <w:r>
      <w:rPr>
        <w:spacing w:val="-11"/>
      </w:rPr>
      <w:t xml:space="preserve"> </w:t>
    </w:r>
    <w:r>
      <w:rPr>
        <w:spacing w:val="11"/>
      </w:rPr>
      <w:t>·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5"/>
      <w:spacing w:line="178" w:lineRule="auto"/>
      <w:rPr/>
    </w:pPr>
    <w:r>
      <w:rPr>
        <w:spacing w:val="11"/>
      </w:rPr>
      <w:t>·481</w:t>
    </w:r>
    <w:r>
      <w:rPr>
        <w:spacing w:val="-11"/>
      </w:rPr>
      <w:t xml:space="preserve"> </w:t>
    </w:r>
    <w:r>
      <w:rPr>
        <w:spacing w:val="11"/>
      </w:rPr>
      <w:t>·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3"/>
      <w:spacing w:line="178" w:lineRule="auto"/>
      <w:rPr/>
    </w:pPr>
    <w:r>
      <w:rPr>
        <w:spacing w:val="11"/>
      </w:rPr>
      <w:t>·482</w:t>
    </w:r>
    <w:r>
      <w:rPr>
        <w:spacing w:val="-11"/>
      </w:rPr>
      <w:t xml:space="preserve"> </w:t>
    </w:r>
    <w:r>
      <w:rPr>
        <w:spacing w:val="11"/>
      </w:rPr>
      <w:t>·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4"/>
      <w:spacing w:line="179" w:lineRule="auto"/>
      <w:rPr/>
    </w:pPr>
    <w:r>
      <w:rPr>
        <w:spacing w:val="11"/>
      </w:rPr>
      <w:t>·483</w:t>
    </w:r>
    <w:r>
      <w:rPr>
        <w:spacing w:val="-11"/>
      </w:rPr>
      <w:t xml:space="preserve"> </w:t>
    </w:r>
    <w:r>
      <w:rPr>
        <w:spacing w:val="11"/>
      </w:rPr>
      <w:t>·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3"/>
      <w:spacing w:line="178" w:lineRule="auto"/>
      <w:rPr/>
    </w:pPr>
    <w:r>
      <w:rPr>
        <w:spacing w:val="11"/>
      </w:rPr>
      <w:t>·484</w:t>
    </w:r>
    <w:r>
      <w:rPr>
        <w:spacing w:val="-11"/>
      </w:rPr>
      <w:t xml:space="preserve"> </w:t>
    </w:r>
    <w:r>
      <w:rPr>
        <w:spacing w:val="11"/>
      </w:rPr>
      <w:t>·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5"/>
      <w:spacing w:line="180" w:lineRule="auto"/>
      <w:rPr/>
    </w:pPr>
    <w:r>
      <w:rPr>
        <w:spacing w:val="11"/>
      </w:rPr>
      <w:t>·485</w:t>
    </w:r>
    <w:r>
      <w:rPr>
        <w:spacing w:val="-11"/>
      </w:rPr>
      <w:t xml:space="preserve"> </w:t>
    </w:r>
    <w:r>
      <w:rPr>
        <w:spacing w:val="11"/>
      </w:rPr>
      <w:t>·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MS Gothic" w:hAnsi="MS Gothic" w:eastAsia="MS Gothic" w:cs="MS Gothic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9.xml"/><Relationship Id="rId8" Type="http://schemas.openxmlformats.org/officeDocument/2006/relationships/footer" Target="footer8.xml"/><Relationship Id="rId7" Type="http://schemas.openxmlformats.org/officeDocument/2006/relationships/footer" Target="footer7.xml"/><Relationship Id="rId6" Type="http://schemas.openxmlformats.org/officeDocument/2006/relationships/footer" Target="footer6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0" Type="http://schemas.openxmlformats.org/officeDocument/2006/relationships/fontTable" Target="fontTable.xml"/><Relationship Id="rId2" Type="http://schemas.openxmlformats.org/officeDocument/2006/relationships/footer" Target="footer2.xml"/><Relationship Id="rId19" Type="http://schemas.openxmlformats.org/officeDocument/2006/relationships/styles" Target="styles.xml"/><Relationship Id="rId18" Type="http://schemas.openxmlformats.org/officeDocument/2006/relationships/settings" Target="settings.xml"/><Relationship Id="rId17" Type="http://schemas.openxmlformats.org/officeDocument/2006/relationships/footer" Target="footer17.xml"/><Relationship Id="rId16" Type="http://schemas.openxmlformats.org/officeDocument/2006/relationships/footer" Target="footer16.xml"/><Relationship Id="rId15" Type="http://schemas.openxmlformats.org/officeDocument/2006/relationships/footer" Target="footer15.xml"/><Relationship Id="rId14" Type="http://schemas.openxmlformats.org/officeDocument/2006/relationships/footer" Target="footer14.xml"/><Relationship Id="rId13" Type="http://schemas.openxmlformats.org/officeDocument/2006/relationships/footer" Target="footer13.xml"/><Relationship Id="rId12" Type="http://schemas.openxmlformats.org/officeDocument/2006/relationships/footer" Target="footer12.xml"/><Relationship Id="rId11" Type="http://schemas.openxmlformats.org/officeDocument/2006/relationships/footer" Target="footer11.xml"/><Relationship Id="rId10" Type="http://schemas.openxmlformats.org/officeDocument/2006/relationships/footer" Target="footer10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创建者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标题</dc:title>
  <dc:subject>科目</dc:subject>
  <dc:creator>作者</dc:creator>
  <dcterms:created xsi:type="dcterms:W3CDTF">2023-01-03T13:50:01Z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2024-06-11T15:42:08</vt:filetime>
  </property>
</Properties>
</file>