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z w:val="28"/>
          <w:szCs w:val="28"/>
          <w:lang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附件</w:t>
      </w: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4</w:t>
      </w:r>
      <w:bookmarkStart w:id="0" w:name="_GoBack"/>
      <w:bookmarkEnd w:id="0"/>
    </w:p>
    <w:p>
      <w:pPr>
        <w:widowControl/>
        <w:snapToGrid w:val="0"/>
        <w:spacing w:before="100" w:beforeAutospacing="1" w:after="100" w:afterAutospacing="1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笔试考场守则</w:t>
      </w:r>
    </w:p>
    <w:p>
      <w:pPr>
        <w:widowControl/>
        <w:snapToGrid w:val="0"/>
        <w:spacing w:before="100" w:beforeAutospacing="1" w:after="100" w:afterAutospacing="1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一、本次考试为闭卷考试，须凭有效身份证件、准考证按规定时间参加考试。</w:t>
      </w:r>
    </w:p>
    <w:p>
      <w:pPr>
        <w:widowControl/>
        <w:snapToGrid w:val="0"/>
        <w:spacing w:before="100" w:beforeAutospacing="1" w:after="100" w:afterAutospacing="1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二、开考十五分钟后不得入场；开考后三十分钟内不得离开考场。</w:t>
      </w:r>
    </w:p>
    <w:p>
      <w:pPr>
        <w:widowControl/>
        <w:snapToGrid w:val="0"/>
        <w:spacing w:before="100" w:beforeAutospacing="1" w:after="100" w:afterAutospacing="1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三、应试人员除携带水笔、签字笔、2B铅笔、橡皮擦等文具外，不得将各种电子、通信、计算器、存储器、书籍、资料等物品带入座位。已带入考场的物品应按监考员的要求放在指定位置。</w:t>
      </w:r>
    </w:p>
    <w:p>
      <w:pPr>
        <w:widowControl/>
        <w:snapToGrid w:val="0"/>
        <w:spacing w:before="100" w:beforeAutospacing="1" w:after="100" w:afterAutospacing="1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四、将本人身份证件、准考证放在桌子左上角。在答题卡（纸）或试卷规定的地方填写姓名、填写（涂）准考证号等信息，听到统一铃声后开始答题。应试人员不得在试卷上做与答题无关的任何标志。</w:t>
      </w:r>
    </w:p>
    <w:p>
      <w:pPr>
        <w:widowControl/>
        <w:snapToGrid w:val="0"/>
        <w:spacing w:before="100" w:beforeAutospacing="1" w:after="100" w:afterAutospacing="1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五、考场内须保持安静，不喧哗吵闹。考试中，不要交头接耳、左顾右盼、打手势、做暗号，不可夹带、偷看、抄袭或有意让他人抄袭。</w:t>
      </w:r>
    </w:p>
    <w:p>
      <w:pPr>
        <w:widowControl/>
        <w:snapToGrid w:val="0"/>
        <w:spacing w:before="100" w:beforeAutospacing="1" w:after="100" w:afterAutospacing="1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六、服从监考员统一安排。监考员不负责解释试题，如遇字迹不清、卷面缺损、污染等问题，应举手询问。</w:t>
      </w:r>
    </w:p>
    <w:p>
      <w:pPr>
        <w:widowControl/>
        <w:snapToGrid w:val="0"/>
        <w:spacing w:before="100" w:beforeAutospacing="1" w:after="100" w:afterAutospacing="1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七、考试终了时，应试人员应立即停止答题，并将试卷和答题（纸）卡反面向上放在桌面上，应试人员不得将试卷、试题本、答题卡（纸）和草稿纸带出考场。</w:t>
      </w:r>
    </w:p>
    <w:p>
      <w:pPr>
        <w:widowControl/>
        <w:snapToGrid w:val="0"/>
        <w:spacing w:before="100" w:beforeAutospacing="1" w:after="100" w:afterAutospacing="1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八、违反本考试规定者，一经发现即取消本次应聘资格。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3196A"/>
    <w:rsid w:val="000211B3"/>
    <w:rsid w:val="000B333C"/>
    <w:rsid w:val="000C3746"/>
    <w:rsid w:val="00297EA8"/>
    <w:rsid w:val="00363FD2"/>
    <w:rsid w:val="005066C9"/>
    <w:rsid w:val="005928A4"/>
    <w:rsid w:val="008B3B14"/>
    <w:rsid w:val="008C2797"/>
    <w:rsid w:val="008D5DC3"/>
    <w:rsid w:val="0094534A"/>
    <w:rsid w:val="009732AA"/>
    <w:rsid w:val="009E263F"/>
    <w:rsid w:val="009F7F67"/>
    <w:rsid w:val="00B3196A"/>
    <w:rsid w:val="00B63530"/>
    <w:rsid w:val="00CD6CBB"/>
    <w:rsid w:val="00EA06EE"/>
    <w:rsid w:val="00F66477"/>
    <w:rsid w:val="00F672CD"/>
    <w:rsid w:val="DADFD7DF"/>
    <w:rsid w:val="FB77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68</Words>
  <Characters>388</Characters>
  <Lines>3</Lines>
  <Paragraphs>1</Paragraphs>
  <TotalTime>15</TotalTime>
  <ScaleCrop>false</ScaleCrop>
  <LinksUpToDate>false</LinksUpToDate>
  <CharactersWithSpaces>455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2018-06-06T19:58:00Z</dcterms:created>
  <dc:creator>杨茹映</dc:creator>
  <cp:lastModifiedBy>user</cp:lastModifiedBy>
  <dcterms:modified xsi:type="dcterms:W3CDTF">2024-04-26T09:31:10Z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22B26F30818BC4A6DE032B668FFD057A</vt:lpwstr>
  </property>
</Properties>
</file>