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F5" w:rsidRDefault="0009183C" w:rsidP="00A1195F">
      <w:pPr>
        <w:pStyle w:val="a3"/>
        <w:spacing w:line="360" w:lineRule="auto"/>
        <w:jc w:val="center"/>
        <w:rPr>
          <w:rFonts w:ascii="黑体" w:eastAsia="黑体" w:hAnsi="黑体" w:cs="Times New Roman"/>
          <w:kern w:val="36"/>
          <w:sz w:val="32"/>
          <w:szCs w:val="32"/>
        </w:rPr>
      </w:pPr>
      <w:r>
        <w:rPr>
          <w:rFonts w:ascii="黑体" w:eastAsia="黑体" w:hAnsi="黑体" w:cs="Times New Roman" w:hint="eastAsia"/>
          <w:kern w:val="36"/>
          <w:sz w:val="32"/>
          <w:szCs w:val="32"/>
        </w:rPr>
        <w:t>博士研究生报名</w:t>
      </w:r>
      <w:r w:rsidR="00DB63F5" w:rsidRPr="00AC7960">
        <w:rPr>
          <w:rFonts w:ascii="黑体" w:eastAsia="黑体" w:hAnsi="黑体" w:cs="Times New Roman" w:hint="eastAsia"/>
          <w:kern w:val="36"/>
          <w:sz w:val="32"/>
          <w:szCs w:val="32"/>
        </w:rPr>
        <w:t>申请填报步骤及常见问题说明</w:t>
      </w:r>
    </w:p>
    <w:p w:rsidR="00CB32F5" w:rsidRPr="00CB32F5" w:rsidRDefault="00CB32F5" w:rsidP="00A1195F">
      <w:pPr>
        <w:pStyle w:val="a3"/>
        <w:spacing w:line="360" w:lineRule="auto"/>
        <w:jc w:val="center"/>
        <w:rPr>
          <w:rFonts w:ascii="黑体" w:eastAsia="黑体" w:hAnsi="黑体" w:cs="Times New Roman"/>
          <w:kern w:val="36"/>
          <w:sz w:val="32"/>
          <w:szCs w:val="32"/>
        </w:rPr>
      </w:pPr>
    </w:p>
    <w:p w:rsidR="00DB63F5" w:rsidRPr="00AC7960" w:rsidRDefault="00DB63F5" w:rsidP="00A1195F">
      <w:pPr>
        <w:pStyle w:val="a3"/>
        <w:spacing w:line="360" w:lineRule="auto"/>
        <w:rPr>
          <w:rFonts w:ascii="黑体" w:eastAsia="黑体" w:hAnsi="黑体" w:cs="Times New Roman"/>
          <w:kern w:val="36"/>
          <w:sz w:val="24"/>
          <w:szCs w:val="24"/>
        </w:rPr>
      </w:pPr>
      <w:r w:rsidRPr="00AC7960">
        <w:rPr>
          <w:rFonts w:ascii="黑体" w:eastAsia="黑体" w:hAnsi="黑体" w:cs="Times New Roman" w:hint="eastAsia"/>
          <w:kern w:val="36"/>
          <w:sz w:val="24"/>
          <w:szCs w:val="24"/>
        </w:rPr>
        <w:t>一、申请填报步骤</w:t>
      </w:r>
    </w:p>
    <w:p w:rsidR="00264B9F" w:rsidRPr="00AC7960" w:rsidRDefault="00466BDD" w:rsidP="00A1195F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1.</w:t>
      </w:r>
      <w:r w:rsidR="00A1195F" w:rsidRPr="00AC7960">
        <w:rPr>
          <w:rFonts w:ascii="宋体" w:eastAsia="宋体" w:hAnsi="宋体" w:hint="eastAsia"/>
          <w:sz w:val="24"/>
          <w:szCs w:val="24"/>
        </w:rPr>
        <w:t>点击</w:t>
      </w:r>
      <w:hyperlink r:id="rId6" w:history="1">
        <w:r w:rsidR="00A1195F" w:rsidRPr="00AC7960">
          <w:rPr>
            <w:rStyle w:val="a8"/>
            <w:rFonts w:ascii="宋体" w:eastAsia="宋体" w:hAnsi="宋体" w:cs="Arial" w:hint="eastAsia"/>
            <w:color w:val="auto"/>
            <w:kern w:val="0"/>
            <w:sz w:val="24"/>
            <w:szCs w:val="24"/>
          </w:rPr>
          <w:t>杭州师范大学博士研究生报名系统</w:t>
        </w:r>
      </w:hyperlink>
      <w:r w:rsidR="00A1195F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A1195F" w:rsidRPr="00AC7960">
        <w:rPr>
          <w:rFonts w:ascii="宋体" w:eastAsia="宋体" w:hAnsi="宋体" w:hint="eastAsia"/>
          <w:sz w:val="24"/>
          <w:szCs w:val="24"/>
        </w:rPr>
        <w:t>首次</w:t>
      </w:r>
      <w:proofErr w:type="gramStart"/>
      <w:r w:rsidR="00A1195F" w:rsidRPr="00AC7960">
        <w:rPr>
          <w:rFonts w:ascii="宋体" w:eastAsia="宋体" w:hAnsi="宋体" w:hint="eastAsia"/>
          <w:sz w:val="24"/>
          <w:szCs w:val="24"/>
        </w:rPr>
        <w:t>登录请点击</w:t>
      </w:r>
      <w:proofErr w:type="gramEnd"/>
      <w:r w:rsidR="00A1195F" w:rsidRPr="00AC7960">
        <w:rPr>
          <w:rFonts w:ascii="宋体" w:eastAsia="宋体" w:hAnsi="宋体" w:hint="eastAsia"/>
          <w:sz w:val="24"/>
          <w:szCs w:val="24"/>
        </w:rPr>
        <w:t>“注册”，每位申请者只能注册一次，注册后登录。</w:t>
      </w:r>
    </w:p>
    <w:p w:rsidR="00264B9F" w:rsidRPr="00AC7960" w:rsidRDefault="00466BDD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2.</w:t>
      </w:r>
      <w:r w:rsidR="00264B9F" w:rsidRPr="00AC7960">
        <w:rPr>
          <w:rFonts w:ascii="宋体" w:eastAsia="宋体" w:hAnsi="宋体" w:cs="Times New Roman"/>
          <w:kern w:val="0"/>
          <w:sz w:val="24"/>
          <w:szCs w:val="24"/>
        </w:rPr>
        <w:t>阅读学校公告和进行考生诚信承诺。</w:t>
      </w:r>
    </w:p>
    <w:p w:rsidR="00264B9F" w:rsidRPr="00AC7960" w:rsidRDefault="00466BDD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3.</w:t>
      </w:r>
      <w:r w:rsidR="00264B9F" w:rsidRPr="00AC7960">
        <w:rPr>
          <w:rFonts w:ascii="宋体" w:eastAsia="宋体" w:hAnsi="宋体" w:cs="Times New Roman"/>
          <w:kern w:val="0"/>
          <w:sz w:val="24"/>
          <w:szCs w:val="24"/>
        </w:rPr>
        <w:t>考生信息填写：所填写的</w:t>
      </w:r>
      <w:r w:rsidR="00264B9F" w:rsidRPr="00AC7960">
        <w:rPr>
          <w:rFonts w:ascii="宋体" w:eastAsia="宋体" w:hAnsi="宋体" w:cs="微软雅黑" w:hint="eastAsia"/>
          <w:kern w:val="0"/>
          <w:sz w:val="24"/>
          <w:szCs w:val="24"/>
        </w:rPr>
        <w:t>内容</w:t>
      </w:r>
      <w:r w:rsidR="00264B9F" w:rsidRPr="00AC7960">
        <w:rPr>
          <w:rFonts w:ascii="宋体" w:eastAsia="宋体" w:hAnsi="宋体" w:cs="Times New Roman" w:hint="eastAsia"/>
          <w:kern w:val="0"/>
          <w:sz w:val="24"/>
          <w:szCs w:val="24"/>
        </w:rPr>
        <w:t>必须真实、准确、完整,</w:t>
      </w:r>
      <w:r w:rsidR="00264B9F" w:rsidRPr="00AC7960">
        <w:rPr>
          <w:rFonts w:ascii="宋体" w:eastAsia="宋体" w:hAnsi="宋体" w:hint="eastAsia"/>
          <w:sz w:val="24"/>
          <w:szCs w:val="24"/>
        </w:rPr>
        <w:t xml:space="preserve"> </w:t>
      </w:r>
      <w:r w:rsidR="00264B9F" w:rsidRPr="00AC7960">
        <w:rPr>
          <w:rFonts w:ascii="宋体" w:eastAsia="宋体" w:hAnsi="宋体" w:cs="Times New Roman" w:hint="eastAsia"/>
          <w:kern w:val="0"/>
          <w:sz w:val="24"/>
          <w:szCs w:val="24"/>
        </w:rPr>
        <w:t>考生应当对本人网上报名信息进行认真核对，因内容不一致或因任何违规或弄虚作假等行为导致的一切后果，由考生本人承担。请事先浏览</w:t>
      </w:r>
      <w:r w:rsidR="00647CA0" w:rsidRPr="00AC7960">
        <w:rPr>
          <w:rFonts w:ascii="宋体" w:eastAsia="宋体" w:hAnsi="宋体" w:cs="Times New Roman" w:hint="eastAsia"/>
          <w:kern w:val="0"/>
          <w:sz w:val="24"/>
          <w:szCs w:val="24"/>
        </w:rPr>
        <w:t>下面截图</w:t>
      </w:r>
      <w:r w:rsidR="00264B9F" w:rsidRPr="00AC7960">
        <w:rPr>
          <w:rFonts w:ascii="宋体" w:eastAsia="宋体" w:hAnsi="宋体" w:cs="Times New Roman" w:hint="eastAsia"/>
          <w:kern w:val="0"/>
          <w:sz w:val="24"/>
          <w:szCs w:val="24"/>
        </w:rPr>
        <w:t xml:space="preserve">，提前准备材料，填表时可根据以下内容逐条对照。 </w:t>
      </w:r>
    </w:p>
    <w:p w:rsidR="00430277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（1）</w:t>
      </w:r>
      <w:r w:rsidR="00A1195F" w:rsidRPr="00AC7960">
        <w:rPr>
          <w:rFonts w:ascii="宋体" w:eastAsia="宋体" w:hAnsi="宋体" w:cs="Times New Roman" w:hint="eastAsia"/>
          <w:kern w:val="0"/>
          <w:sz w:val="24"/>
          <w:szCs w:val="24"/>
        </w:rPr>
        <w:t>报考类别：</w:t>
      </w:r>
      <w:r w:rsidR="007D5869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申请生物学博士请选全日制+非定向</w:t>
      </w:r>
      <w:r w:rsidR="007D5869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；</w:t>
      </w:r>
      <w:r w:rsidR="00430277" w:rsidRPr="00AC7960">
        <w:rPr>
          <w:rFonts w:ascii="宋体" w:eastAsia="宋体" w:hAnsi="宋体" w:cs="Times New Roman" w:hint="eastAsia"/>
          <w:kern w:val="0"/>
          <w:sz w:val="24"/>
          <w:szCs w:val="24"/>
        </w:rPr>
        <w:t>申请</w:t>
      </w:r>
      <w:r w:rsidR="00A1195F" w:rsidRPr="00AC7960">
        <w:rPr>
          <w:rFonts w:ascii="宋体" w:eastAsia="宋体" w:hAnsi="宋体" w:cs="Times New Roman" w:hint="eastAsia"/>
          <w:kern w:val="0"/>
          <w:sz w:val="24"/>
          <w:szCs w:val="24"/>
        </w:rPr>
        <w:t>教育博士</w:t>
      </w:r>
      <w:r w:rsidR="00B2530F" w:rsidRPr="00AC7960">
        <w:rPr>
          <w:rFonts w:ascii="宋体" w:eastAsia="宋体" w:hAnsi="宋体" w:cs="Times New Roman" w:hint="eastAsia"/>
          <w:kern w:val="0"/>
          <w:sz w:val="24"/>
          <w:szCs w:val="24"/>
        </w:rPr>
        <w:t>请选</w:t>
      </w:r>
      <w:r w:rsidR="00A1195F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全日制</w:t>
      </w:r>
      <w:r w:rsidR="003E1BE0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+定向、</w:t>
      </w:r>
      <w:r w:rsidR="007D5869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非</w:t>
      </w:r>
      <w:r w:rsidR="003E1BE0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全日制+定向</w:t>
      </w:r>
      <w:r w:rsidR="00430277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。</w:t>
      </w:r>
      <w:r w:rsidR="007D5869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请</w:t>
      </w:r>
      <w:r w:rsidR="00B00A56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谨慎</w:t>
      </w:r>
      <w:r w:rsidR="007D5869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选择，报名结束后不可修改。</w:t>
      </w:r>
      <w:bookmarkStart w:id="0" w:name="_GoBack"/>
      <w:bookmarkEnd w:id="0"/>
    </w:p>
    <w:p w:rsidR="00264B9F" w:rsidRPr="00AC7960" w:rsidRDefault="00430277" w:rsidP="0043027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352274FA" wp14:editId="733FACED">
            <wp:extent cx="5274310" cy="3264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430277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（2）基本情况：每项下拉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框内容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都必须认真填写，尤其注意</w:t>
      </w:r>
      <w:r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身份证号不能填写错误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！填写的出生年月务必与身份证上一致，否则将不能通过教育部录取资格审查。</w:t>
      </w:r>
    </w:p>
    <w:p w:rsidR="00430277" w:rsidRPr="00AC7960" w:rsidRDefault="00430277" w:rsidP="0043027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lastRenderedPageBreak/>
        <w:drawing>
          <wp:inline distT="0" distB="0" distL="0" distR="0" wp14:anchorId="2EE5F144" wp14:editId="38350233">
            <wp:extent cx="5274310" cy="33216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（3）本科学历和学位：下拉框选择毕业院校和毕业专业，正确填写毕业证书和学位证书编号，否则将不能通过教育部录取资格审查。</w:t>
      </w:r>
    </w:p>
    <w:p w:rsidR="00430277" w:rsidRPr="00AC7960" w:rsidRDefault="00430277" w:rsidP="00430277">
      <w:pPr>
        <w:pStyle w:val="a3"/>
        <w:spacing w:line="360" w:lineRule="auto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1EED18E3" wp14:editId="63AE4ACF">
            <wp:extent cx="5274310" cy="3380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DB63F5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（4）</w:t>
      </w:r>
      <w:r w:rsidR="00430277" w:rsidRPr="00AC7960">
        <w:rPr>
          <w:rFonts w:ascii="宋体" w:eastAsia="宋体" w:hAnsi="宋体" w:cs="Times New Roman" w:hint="eastAsia"/>
          <w:kern w:val="0"/>
          <w:sz w:val="24"/>
          <w:szCs w:val="24"/>
        </w:rPr>
        <w:t>研究生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学历和学位：应届毕业生请在第一栏打勾，然后毕业时间和学位时间按预计毕业时间填写；往届生请正确填写各项信息，</w:t>
      </w:r>
      <w:r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硕士学位（学历）证书编号、毕业时间必须填写正确，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否则将不能通过教育部录取资格审查。</w:t>
      </w:r>
    </w:p>
    <w:p w:rsidR="00430277" w:rsidRPr="00AC7960" w:rsidRDefault="00617FC9" w:rsidP="0043027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3F6928D7" wp14:editId="4F080D58">
            <wp:extent cx="5274310" cy="33331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（5）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报考信息：申请普通招的应届硕士毕业生最后学历请填写“硕士研究生”，最后学位请填写预计取得的学位名称；申请硕博连读的考生，最后学历请填写“大学本科生”，最后学位请填写已取得的学士学位名称。</w:t>
      </w:r>
    </w:p>
    <w:p w:rsidR="002E6830" w:rsidRPr="00AC7960" w:rsidRDefault="002E6830" w:rsidP="002E6830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403D58B9" wp14:editId="27EA1EEE">
            <wp:extent cx="5274310" cy="33026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87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（6）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人事</w:t>
      </w:r>
      <w:r w:rsidR="00A56487" w:rsidRPr="00AC7960">
        <w:rPr>
          <w:rFonts w:ascii="宋体" w:eastAsia="宋体" w:hAnsi="宋体" w:cs="Times New Roman" w:hint="eastAsia"/>
          <w:kern w:val="0"/>
          <w:sz w:val="24"/>
          <w:szCs w:val="24"/>
        </w:rPr>
        <w:t>档案信息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：</w:t>
      </w:r>
      <w:r w:rsidR="00A56487" w:rsidRPr="00AC7960">
        <w:rPr>
          <w:rFonts w:ascii="宋体" w:eastAsia="宋体" w:hAnsi="宋体" w:cs="Times New Roman"/>
          <w:kern w:val="0"/>
          <w:sz w:val="24"/>
          <w:szCs w:val="24"/>
        </w:rPr>
        <w:t>档案所在单位可以是人才交流中心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A56487"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正确填写</w:t>
      </w:r>
      <w:r w:rsidR="004904E3" w:rsidRPr="00AC7960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考生通讯地址、</w:t>
      </w:r>
      <w:r w:rsidR="00A56487"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移动电话和电子信箱并保持畅通和及时接收。</w:t>
      </w:r>
      <w:r w:rsidR="004904E3" w:rsidRPr="00AC7960">
        <w:rPr>
          <w:rFonts w:ascii="宋体" w:eastAsia="宋体" w:hAnsi="宋体" w:cs="Times New Roman"/>
          <w:kern w:val="0"/>
          <w:sz w:val="24"/>
          <w:szCs w:val="24"/>
        </w:rPr>
        <w:t>按照目前所在的学习或工作单位如实填写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4904E3" w:rsidRPr="00AC7960">
        <w:rPr>
          <w:rFonts w:ascii="宋体" w:eastAsia="宋体" w:hAnsi="宋体" w:cs="Times New Roman"/>
          <w:kern w:val="0"/>
          <w:sz w:val="24"/>
          <w:szCs w:val="24"/>
        </w:rPr>
        <w:t>如无工作单位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请填写无。</w:t>
      </w:r>
    </w:p>
    <w:p w:rsidR="00A56487" w:rsidRPr="00AC7960" w:rsidRDefault="00A56487" w:rsidP="00A5648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09B55145" wp14:editId="700526E6">
            <wp:extent cx="5274310" cy="37191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（7）</w:t>
      </w:r>
      <w:r w:rsidR="00C667F3" w:rsidRPr="00AC796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家庭工作学习</w:t>
      </w:r>
      <w:r w:rsidR="006D4BD2" w:rsidRPr="00AC7960">
        <w:rPr>
          <w:rFonts w:ascii="宋体" w:eastAsia="宋体" w:hAnsi="宋体" w:cs="Times New Roman" w:hint="eastAsia"/>
          <w:kern w:val="0"/>
          <w:sz w:val="24"/>
          <w:szCs w:val="24"/>
        </w:rPr>
        <w:t>情况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：</w:t>
      </w:r>
      <w:r w:rsidR="004904E3" w:rsidRPr="00AC7960">
        <w:rPr>
          <w:rFonts w:ascii="宋体" w:eastAsia="宋体" w:hAnsi="宋体" w:cs="Times New Roman"/>
          <w:kern w:val="0"/>
          <w:sz w:val="24"/>
          <w:szCs w:val="24"/>
        </w:rPr>
        <w:t>填写家庭主要成员情况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个人学习工作经历（自高中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毕业起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开始填写</w:t>
      </w:r>
      <w:r w:rsidR="006D4BD2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，时间不间断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）。</w:t>
      </w:r>
    </w:p>
    <w:p w:rsidR="004904E3" w:rsidRPr="00AC7960" w:rsidRDefault="004904E3" w:rsidP="004904E3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70902339" wp14:editId="3D142E1F">
            <wp:extent cx="5274310" cy="33439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（8）奖惩和论文情况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：请如实填写。</w:t>
      </w:r>
    </w:p>
    <w:p w:rsidR="004904E3" w:rsidRPr="00AC7960" w:rsidRDefault="004904E3" w:rsidP="004904E3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0D0DFDC8" wp14:editId="4B99AF67">
            <wp:extent cx="5274310" cy="33445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754" w:rsidRPr="00AC7960" w:rsidRDefault="004A3754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553D41" w:rsidRPr="00AC7960" w:rsidRDefault="00264B9F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）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上传报名照片：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考生须按相关要求通过电脑端浏览器上传本人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近期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（6个月内）证件照电子版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（JPG格式，300×400像素，大小100K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以内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，白色或淡蓝色背景）。</w:t>
      </w: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照片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。</w:t>
      </w: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根据教育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部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相关通知，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此证件照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将用于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学信网新生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学籍注册、学历证书电子注册工作，</w:t>
      </w:r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人像对比结果不一致的研究生，将</w:t>
      </w:r>
      <w:proofErr w:type="gramStart"/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暂缓学信</w:t>
      </w:r>
      <w:proofErr w:type="gramEnd"/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网学籍注册、学历注册</w:t>
      </w:r>
      <w:r w:rsidRPr="00AC7960">
        <w:rPr>
          <w:rFonts w:ascii="宋体" w:eastAsia="宋体" w:hAnsi="宋体" w:cs="Times New Roman" w:hint="eastAsia"/>
          <w:b/>
          <w:kern w:val="0"/>
          <w:sz w:val="24"/>
          <w:szCs w:val="24"/>
        </w:rPr>
        <w:t>、</w:t>
      </w:r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不得颁发学历证书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。同时该照片还用于制作录取通知书、校园卡以及其它在校证件等，请务必认真准备。</w:t>
      </w:r>
    </w:p>
    <w:p w:rsidR="00553D41" w:rsidRPr="00AC7960" w:rsidRDefault="00553D41" w:rsidP="00553D41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lastRenderedPageBreak/>
        <w:drawing>
          <wp:inline distT="0" distB="0" distL="0" distR="0" wp14:anchorId="27287BFF" wp14:editId="4E5D1BA3">
            <wp:extent cx="5274310" cy="32848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60" w:rsidRPr="00AC7960" w:rsidRDefault="00AC7960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（10）缴纳报名费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报名费150元，请通过报名系统在线支付，请使用支付宝扫描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二维码进行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网上支付。</w:t>
      </w: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缴费后等页面自动跳回或者点击“返回”按钮返回至报名页面。注意：支付成功后请不要直接点击窗口右上角的叉号关闭支付页面，否则会导致异常。</w:t>
      </w:r>
    </w:p>
    <w:p w:rsidR="002E6830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特别提示：缴费前再次确认报考资格，报名费缴纳后不再退还。未交费者将视为报名不成功，不纳入学院（系）初审名单。</w:t>
      </w:r>
    </w:p>
    <w:p w:rsidR="00553D41" w:rsidRPr="00AC7960" w:rsidRDefault="00553D41" w:rsidP="00553D41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7C161453" wp14:editId="667BA658">
            <wp:extent cx="5274310" cy="33096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9F" w:rsidRPr="00AC7960" w:rsidRDefault="00DB63F5" w:rsidP="00A1195F">
      <w:pPr>
        <w:pStyle w:val="a3"/>
        <w:spacing w:line="360" w:lineRule="auto"/>
        <w:rPr>
          <w:rFonts w:ascii="黑体" w:eastAsia="黑体" w:hAnsi="黑体" w:cs="Times New Roman"/>
          <w:kern w:val="36"/>
          <w:sz w:val="24"/>
          <w:szCs w:val="24"/>
        </w:rPr>
      </w:pPr>
      <w:r w:rsidRPr="00AC7960">
        <w:rPr>
          <w:rFonts w:ascii="黑体" w:eastAsia="黑体" w:hAnsi="黑体" w:cs="Times New Roman" w:hint="eastAsia"/>
          <w:kern w:val="36"/>
          <w:sz w:val="24"/>
          <w:szCs w:val="24"/>
        </w:rPr>
        <w:lastRenderedPageBreak/>
        <w:t>二、常见问题</w:t>
      </w:r>
    </w:p>
    <w:p w:rsidR="00DB63F5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填报时</w:t>
      </w:r>
      <w:proofErr w:type="gramStart"/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选不了</w:t>
      </w:r>
      <w:proofErr w:type="gramEnd"/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毕业专业？</w:t>
      </w:r>
    </w:p>
    <w:p w:rsidR="00DB63F5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答：毕业专业应先正确选择专业所在的学科门类，再选择一级学科名称，最后才能选择毕业专业（其余类似），如果系统中没有则选择相近专业。</w:t>
      </w:r>
    </w:p>
    <w:p w:rsidR="00DB63F5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硕士专业是学校自主设置的，应该怎么填写？</w:t>
      </w:r>
    </w:p>
    <w:p w:rsidR="00264B9F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答：如果硕士专业是学校自主设置的，请选择相应的一级学科作为硕士专业。</w:t>
      </w:r>
    </w:p>
    <w:p w:rsidR="00C667F3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3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海外毕业生无法选择学校？</w:t>
      </w:r>
    </w:p>
    <w:p w:rsidR="00C667F3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</w:t>
      </w:r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先在学校选择</w:t>
      </w:r>
      <w:proofErr w:type="gramStart"/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栏选择</w:t>
      </w:r>
      <w:proofErr w:type="gramEnd"/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其他，再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在备注栏填写</w:t>
      </w:r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毕业学校的具体名称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DB63F5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highlight w:val="yellow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  <w:highlight w:val="yellow"/>
        </w:rPr>
        <w:t>4</w:t>
      </w:r>
      <w:r w:rsidR="00DB63F5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.可以同时报名多个志愿吗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？</w:t>
      </w:r>
    </w:p>
    <w:p w:rsidR="00DC7958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答：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每位考生</w:t>
      </w:r>
      <w:proofErr w:type="gramStart"/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限申请</w:t>
      </w:r>
      <w:proofErr w:type="gramEnd"/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一个学院（系）的一个专业；如果一个专业有多个招生方向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（领域）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，考生</w:t>
      </w:r>
      <w:r w:rsidR="00EA1B7D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在取得复试资格后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可向招生学院申请调整</w:t>
      </w:r>
      <w:r w:rsidR="00DC7958" w:rsidRPr="00AC7960">
        <w:rPr>
          <w:rFonts w:ascii="宋体" w:eastAsia="宋体" w:hAnsi="宋体" w:cs="Times New Roman"/>
          <w:kern w:val="0"/>
          <w:sz w:val="24"/>
          <w:szCs w:val="24"/>
          <w:highlight w:val="yellow"/>
        </w:rPr>
        <w:t>方向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（领域）</w:t>
      </w:r>
      <w:r w:rsidR="00DC7958" w:rsidRPr="00AC7960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:rsidR="00097B01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5</w:t>
      </w:r>
      <w:r w:rsidR="00097B01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097B01" w:rsidRPr="00AC7960">
        <w:rPr>
          <w:rFonts w:ascii="宋体" w:eastAsia="宋体" w:hAnsi="宋体" w:cs="Times New Roman" w:hint="eastAsia"/>
          <w:kern w:val="0"/>
          <w:sz w:val="24"/>
          <w:szCs w:val="24"/>
        </w:rPr>
        <w:t>为何已缴费成功但缴费状态仍显示未缴费？</w:t>
      </w:r>
    </w:p>
    <w:p w:rsidR="00097B01" w:rsidRPr="00AC7960" w:rsidRDefault="00097B01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答：支付成功后应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等页面自动跳回或者点击“返回”按钮返回至报名页面。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不能直接点击窗口右上角的叉号关闭支付页面，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否则会导致显示异常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097B01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6</w:t>
      </w:r>
      <w:r w:rsidR="00097B01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097B01" w:rsidRPr="00AC7960">
        <w:rPr>
          <w:rFonts w:ascii="宋体" w:eastAsia="宋体" w:hAnsi="宋体" w:cs="Times New Roman" w:hint="eastAsia"/>
          <w:kern w:val="0"/>
          <w:sz w:val="24"/>
          <w:szCs w:val="24"/>
        </w:rPr>
        <w:t>为何未收到缴费成功信息？</w:t>
      </w:r>
    </w:p>
    <w:p w:rsidR="00097B01" w:rsidRPr="00AC7960" w:rsidRDefault="00097B01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若缴费完成后页面下方未及时提示缴费成功信息，可能是由于与银行同步的问题。若确认银行已扣款成功，请勿重复缴费。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请隔一天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再登陆系统查看是否有缴费成功信息，如无缴费成功信息请联系研招办老师。</w:t>
      </w:r>
    </w:p>
    <w:p w:rsidR="004D3586" w:rsidRPr="00AC7960" w:rsidRDefault="00C667F3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7</w:t>
      </w:r>
      <w:r w:rsidR="00DC7958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4D3586" w:rsidRPr="00AC7960">
        <w:rPr>
          <w:rFonts w:ascii="宋体" w:eastAsia="宋体" w:hAnsi="宋体" w:cs="Times New Roman" w:hint="eastAsia"/>
          <w:kern w:val="0"/>
          <w:sz w:val="24"/>
          <w:szCs w:val="24"/>
        </w:rPr>
        <w:t>报名号如何查询？</w:t>
      </w:r>
    </w:p>
    <w:p w:rsidR="004D3586" w:rsidRPr="00AC7960" w:rsidRDefault="00DC4160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</w:t>
      </w:r>
      <w:r w:rsidR="00E12C34" w:rsidRPr="00AC7960">
        <w:rPr>
          <w:rFonts w:ascii="宋体" w:eastAsia="宋体" w:hAnsi="宋体" w:cs="Times New Roman" w:hint="eastAsia"/>
          <w:kern w:val="0"/>
          <w:sz w:val="24"/>
          <w:szCs w:val="24"/>
        </w:rPr>
        <w:t>在报名信息提交后</w:t>
      </w:r>
      <w:r w:rsidR="004D3586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</w:rPr>
        <w:t>在上传照片</w:t>
      </w:r>
      <w:r w:rsidR="004D3586" w:rsidRPr="00AC7960">
        <w:rPr>
          <w:rFonts w:ascii="宋体" w:eastAsia="宋体" w:hAnsi="宋体" w:cs="Times New Roman" w:hint="eastAsia"/>
          <w:kern w:val="0"/>
          <w:sz w:val="24"/>
          <w:szCs w:val="24"/>
        </w:rPr>
        <w:t>界面查看。</w:t>
      </w:r>
    </w:p>
    <w:p w:rsidR="00AC7960" w:rsidRPr="00AC7960" w:rsidRDefault="00AC7960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8</w:t>
      </w:r>
      <w:r w:rsidR="004D3586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关于系统上的证件</w:t>
      </w:r>
      <w:proofErr w:type="gramStart"/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照具体</w:t>
      </w:r>
      <w:proofErr w:type="gramEnd"/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要求：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为保证研究生录取照片的真实性、规范性，请各位考生上传的照片不可精修，也</w:t>
      </w:r>
      <w:proofErr w:type="gramStart"/>
      <w:r w:rsidRPr="00AC7960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AC7960">
        <w:rPr>
          <w:rFonts w:ascii="宋体" w:eastAsia="宋体" w:hAnsi="宋体" w:cs="Times New Roman" w:hint="eastAsia"/>
          <w:sz w:val="24"/>
          <w:szCs w:val="24"/>
        </w:rPr>
        <w:t>可用随意的自拍照或生活照片，建议使用规范拍摄的证件照片，否则极容易造成人像比对不一致，从而影响学籍注册和毕业。电子照片具体采集要求：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①人物姿态与表情：坐姿端正，表情自然，双眼自然睁开并平视，耳朵对称，左右肩膀平衡。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②眼镜：不戴隐形、美</w:t>
      </w:r>
      <w:proofErr w:type="gramStart"/>
      <w:r w:rsidRPr="00AC7960">
        <w:rPr>
          <w:rFonts w:ascii="宋体" w:eastAsia="宋体" w:hAnsi="宋体" w:cs="Times New Roman" w:hint="eastAsia"/>
          <w:sz w:val="24"/>
          <w:szCs w:val="24"/>
        </w:rPr>
        <w:t>瞳</w:t>
      </w:r>
      <w:proofErr w:type="gramEnd"/>
      <w:r w:rsidRPr="00AC7960">
        <w:rPr>
          <w:rFonts w:ascii="宋体" w:eastAsia="宋体" w:hAnsi="宋体" w:cs="Times New Roman" w:hint="eastAsia"/>
          <w:sz w:val="24"/>
          <w:szCs w:val="24"/>
        </w:rPr>
        <w:t>眼镜，镜框不得遮挡</w:t>
      </w:r>
      <w:proofErr w:type="gramStart"/>
      <w:r w:rsidRPr="00AC7960">
        <w:rPr>
          <w:rFonts w:ascii="宋体" w:eastAsia="宋体" w:hAnsi="宋体" w:cs="Times New Roman" w:hint="eastAsia"/>
          <w:sz w:val="24"/>
          <w:szCs w:val="24"/>
        </w:rPr>
        <w:t>眼</w:t>
      </w:r>
      <w:proofErr w:type="gramEnd"/>
      <w:r w:rsidRPr="00AC7960">
        <w:rPr>
          <w:rFonts w:ascii="宋体" w:eastAsia="宋体" w:hAnsi="宋体" w:cs="Times New Roman" w:hint="eastAsia"/>
          <w:sz w:val="24"/>
          <w:szCs w:val="24"/>
        </w:rPr>
        <w:t>晴，镜片不能有反光,否则须把眼镜摘掉。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lastRenderedPageBreak/>
        <w:t>③佩饰及遮挡物：不使用头部覆盖物，尽量不要有刘海。不佩戴耳环项链等饰品。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④头发不要有碎发，不能遮挡眉毛、眼睛和耳朵。不宜化妆。脸部注意不要过油，避免高光亮斑，嘴唇自然闭合，女生不要扎丸子头。</w:t>
      </w:r>
    </w:p>
    <w:p w:rsidR="00DC7958" w:rsidRP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⑤衣着：穿浅色有领衣服（最好白色衬衫），应与背景色区分明显。不要穿蓝色、紫色、黄色、绿色、粉色的衣服，避免复杂图案、条纹。有帽子的衣服不可以拍摄。</w:t>
      </w:r>
    </w:p>
    <w:p w:rsidR="00DC7958" w:rsidRPr="00AC7960" w:rsidRDefault="00DC7958" w:rsidP="00A1195F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</w:p>
    <w:p w:rsidR="00DC7958" w:rsidRPr="00AC7960" w:rsidRDefault="00DC7958" w:rsidP="00A1195F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</w:p>
    <w:p w:rsidR="00DC7958" w:rsidRPr="00AC7960" w:rsidRDefault="00DC7958" w:rsidP="00A1195F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</w:p>
    <w:p w:rsidR="00DB63F5" w:rsidRPr="00AC7960" w:rsidRDefault="00DB63F5" w:rsidP="00A1195F">
      <w:pPr>
        <w:pStyle w:val="a3"/>
        <w:spacing w:line="360" w:lineRule="auto"/>
        <w:rPr>
          <w:rFonts w:ascii="宋体" w:eastAsia="宋体" w:hAnsi="宋体" w:cs="Times New Roman"/>
          <w:kern w:val="36"/>
          <w:sz w:val="24"/>
          <w:szCs w:val="24"/>
        </w:rPr>
      </w:pPr>
    </w:p>
    <w:sectPr w:rsidR="00DB63F5" w:rsidRPr="00AC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F1" w:rsidRDefault="009E66F1" w:rsidP="00C667F3">
      <w:r>
        <w:separator/>
      </w:r>
    </w:p>
  </w:endnote>
  <w:endnote w:type="continuationSeparator" w:id="0">
    <w:p w:rsidR="009E66F1" w:rsidRDefault="009E66F1" w:rsidP="00C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F1" w:rsidRDefault="009E66F1" w:rsidP="00C667F3">
      <w:r>
        <w:separator/>
      </w:r>
    </w:p>
  </w:footnote>
  <w:footnote w:type="continuationSeparator" w:id="0">
    <w:p w:rsidR="009E66F1" w:rsidRDefault="009E66F1" w:rsidP="00C6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9F"/>
    <w:rsid w:val="0009183C"/>
    <w:rsid w:val="00097B01"/>
    <w:rsid w:val="00237FB1"/>
    <w:rsid w:val="00264B9F"/>
    <w:rsid w:val="002E6830"/>
    <w:rsid w:val="00331149"/>
    <w:rsid w:val="00393D6D"/>
    <w:rsid w:val="003C7B83"/>
    <w:rsid w:val="003E1BE0"/>
    <w:rsid w:val="004049F1"/>
    <w:rsid w:val="004220C3"/>
    <w:rsid w:val="00430277"/>
    <w:rsid w:val="00466BDD"/>
    <w:rsid w:val="004904E3"/>
    <w:rsid w:val="004A3754"/>
    <w:rsid w:val="004D3586"/>
    <w:rsid w:val="00553D41"/>
    <w:rsid w:val="005C7D3B"/>
    <w:rsid w:val="005E4B23"/>
    <w:rsid w:val="00617FC9"/>
    <w:rsid w:val="006343E8"/>
    <w:rsid w:val="00647CA0"/>
    <w:rsid w:val="006D4BD2"/>
    <w:rsid w:val="00725668"/>
    <w:rsid w:val="007D5869"/>
    <w:rsid w:val="008C2956"/>
    <w:rsid w:val="009E66F1"/>
    <w:rsid w:val="00A1195F"/>
    <w:rsid w:val="00A56487"/>
    <w:rsid w:val="00AC7960"/>
    <w:rsid w:val="00B00A56"/>
    <w:rsid w:val="00B2181D"/>
    <w:rsid w:val="00B24834"/>
    <w:rsid w:val="00B2530F"/>
    <w:rsid w:val="00C024DF"/>
    <w:rsid w:val="00C06D26"/>
    <w:rsid w:val="00C208FA"/>
    <w:rsid w:val="00C52A54"/>
    <w:rsid w:val="00C667F3"/>
    <w:rsid w:val="00CB32F5"/>
    <w:rsid w:val="00D10F71"/>
    <w:rsid w:val="00D14F2C"/>
    <w:rsid w:val="00DB63F5"/>
    <w:rsid w:val="00DC4160"/>
    <w:rsid w:val="00DC7958"/>
    <w:rsid w:val="00E12C34"/>
    <w:rsid w:val="00E14B6A"/>
    <w:rsid w:val="00E415B4"/>
    <w:rsid w:val="00EA1B7D"/>
    <w:rsid w:val="00EB36A2"/>
    <w:rsid w:val="00EF3DB8"/>
    <w:rsid w:val="00EF6A61"/>
    <w:rsid w:val="00F306A5"/>
    <w:rsid w:val="00F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74A60"/>
  <w15:chartTrackingRefBased/>
  <w15:docId w15:val="{D0AD9C18-27C0-4068-B38A-5AC448D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B9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66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7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7F3"/>
    <w:rPr>
      <w:sz w:val="18"/>
      <w:szCs w:val="18"/>
    </w:rPr>
  </w:style>
  <w:style w:type="character" w:styleId="a8">
    <w:name w:val="Hyperlink"/>
    <w:basedOn w:val="a0"/>
    <w:uiPriority w:val="99"/>
    <w:unhideWhenUsed/>
    <w:rsid w:val="00C52A5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2A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2A54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11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yjsfw.hznu.edu.cn/bszs/page/zslogin/zslogin.ht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Z</cp:lastModifiedBy>
  <cp:revision>15</cp:revision>
  <cp:lastPrinted>2022-11-01T07:13:00Z</cp:lastPrinted>
  <dcterms:created xsi:type="dcterms:W3CDTF">2022-12-14T08:18:00Z</dcterms:created>
  <dcterms:modified xsi:type="dcterms:W3CDTF">2023-12-25T06:17:00Z</dcterms:modified>
</cp:coreProperties>
</file>