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color w:val="auto"/>
          <w:sz w:val="36"/>
          <w:szCs w:val="36"/>
          <w:highlight w:val="none"/>
          <w:lang w:val="en-US" w:eastAsia="zh-CN"/>
        </w:rPr>
      </w:pPr>
      <w:r>
        <w:rPr>
          <w:rFonts w:hint="eastAsia" w:ascii="仿宋_GB2312" w:hAnsi="仿宋_GB2312" w:eastAsia="仿宋_GB2312" w:cs="仿宋_GB2312"/>
          <w:sz w:val="32"/>
          <w:szCs w:val="32"/>
          <w:lang w:val="en-US" w:eastAsia="zh-CN"/>
        </w:rPr>
        <w:t xml:space="preserve">附件2  </w:t>
      </w:r>
      <w:r>
        <w:rPr>
          <w:rFonts w:hint="eastAsia" w:ascii="方正小标宋简体" w:hAnsi="方正小标宋简体" w:eastAsia="方正小标宋简体" w:cs="方正小标宋简体"/>
          <w:color w:val="auto"/>
          <w:sz w:val="36"/>
          <w:szCs w:val="36"/>
          <w:highlight w:val="none"/>
          <w:lang w:val="en-US" w:eastAsia="zh-CN"/>
        </w:rPr>
        <w:t>台州湾新区下属学校公开招聘教师报名表</w:t>
      </w:r>
    </w:p>
    <w:tbl>
      <w:tblPr>
        <w:tblStyle w:val="4"/>
        <w:tblpPr w:leftFromText="180" w:rightFromText="180" w:vertAnchor="text" w:horzAnchor="page" w:tblpX="1307" w:tblpY="225"/>
        <w:tblOverlap w:val="never"/>
        <w:tblW w:w="93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055"/>
        <w:gridCol w:w="1261"/>
        <w:gridCol w:w="1036"/>
        <w:gridCol w:w="1046"/>
        <w:gridCol w:w="1010"/>
        <w:gridCol w:w="942"/>
        <w:gridCol w:w="463"/>
        <w:gridCol w:w="13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姓 名</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性 别</w:t>
            </w:r>
          </w:p>
        </w:tc>
        <w:tc>
          <w:tcPr>
            <w:tcW w:w="10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tc>
        <w:tc>
          <w:tcPr>
            <w:tcW w:w="104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Times New Roman" w:eastAsia="仿宋_GB2312" w:cs="Times New Roman"/>
                <w:spacing w:val="-20"/>
                <w:sz w:val="24"/>
                <w:lang w:val="en-US" w:eastAsia="zh-CN"/>
              </w:rPr>
            </w:pPr>
            <w:r>
              <w:rPr>
                <w:rFonts w:hint="eastAsia" w:ascii="仿宋_GB2312" w:hAnsi="Times New Roman" w:eastAsia="仿宋_GB2312" w:cs="Times New Roman"/>
                <w:spacing w:val="-20"/>
                <w:sz w:val="24"/>
              </w:rPr>
              <w:t>出生</w:t>
            </w:r>
            <w:r>
              <w:rPr>
                <w:rFonts w:hint="eastAsia" w:ascii="仿宋_GB2312" w:hAnsi="Times New Roman" w:eastAsia="仿宋_GB2312" w:cs="Times New Roman"/>
                <w:spacing w:val="-20"/>
                <w:sz w:val="24"/>
                <w:lang w:val="en-US" w:eastAsia="zh-CN"/>
              </w:rPr>
              <w:t>年月</w:t>
            </w:r>
          </w:p>
        </w:tc>
        <w:tc>
          <w:tcPr>
            <w:tcW w:w="1952"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lang w:val="en-US" w:eastAsia="zh-CN"/>
              </w:rPr>
              <w:t xml:space="preserve"> </w:t>
            </w:r>
          </w:p>
        </w:tc>
        <w:tc>
          <w:tcPr>
            <w:tcW w:w="1787" w:type="dxa"/>
            <w:gridSpan w:val="2"/>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lang w:eastAsia="zh-CN"/>
              </w:rPr>
            </w:pPr>
            <w:r>
              <w:rPr>
                <w:rFonts w:hint="eastAsia" w:ascii="仿宋_GB2312" w:hAnsi="Times New Roman" w:eastAsia="仿宋_GB2312" w:cs="Times New Roman"/>
                <w:spacing w:val="-20"/>
                <w:sz w:val="24"/>
                <w:lang w:eastAsia="zh-CN"/>
              </w:rPr>
              <w:t>照片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lang w:eastAsia="zh-CN"/>
              </w:rPr>
            </w:pPr>
            <w:r>
              <w:rPr>
                <w:rFonts w:hint="eastAsia" w:ascii="仿宋_GB2312" w:hAnsi="Times New Roman" w:eastAsia="仿宋_GB2312" w:cs="Times New Roman"/>
                <w:spacing w:val="-20"/>
                <w:sz w:val="24"/>
                <w:lang w:eastAsia="zh-CN"/>
              </w:rPr>
              <w:t>（彩色</w:t>
            </w:r>
            <w:r>
              <w:rPr>
                <w:rFonts w:hint="eastAsia" w:ascii="仿宋_GB2312" w:hAnsi="Times New Roman" w:eastAsia="仿宋_GB2312" w:cs="Times New Roman"/>
                <w:spacing w:val="-20"/>
                <w:sz w:val="24"/>
                <w:lang w:val="en-US" w:eastAsia="zh-CN"/>
              </w:rPr>
              <w:t>电子</w:t>
            </w:r>
            <w:r>
              <w:rPr>
                <w:rFonts w:hint="eastAsia" w:ascii="仿宋_GB2312" w:hAnsi="Times New Roman" w:eastAsia="仿宋_GB2312" w:cs="Times New Roman"/>
                <w:spacing w:val="-20"/>
                <w:sz w:val="24"/>
                <w:lang w:eastAsia="zh-CN"/>
              </w:rPr>
              <w:t>近照）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5" w:hRule="exact"/>
        </w:trPr>
        <w:tc>
          <w:tcPr>
            <w:tcW w:w="12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籍 贯</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Times New Roman" w:eastAsia="仿宋_GB2312" w:cs="Times New Roman"/>
                <w:spacing w:val="-20"/>
                <w:sz w:val="24"/>
                <w:lang w:val="en-US" w:eastAsia="zh-CN"/>
              </w:rPr>
            </w:pPr>
            <w:r>
              <w:rPr>
                <w:rFonts w:hint="eastAsia" w:ascii="仿宋_GB2312" w:hAnsi="Times New Roman" w:eastAsia="仿宋_GB2312" w:cs="Times New Roman"/>
                <w:spacing w:val="-20"/>
                <w:sz w:val="24"/>
                <w:lang w:val="en-US" w:eastAsia="zh-CN"/>
              </w:rPr>
              <w:t xml:space="preserve">政治面貌 </w:t>
            </w:r>
          </w:p>
        </w:tc>
        <w:tc>
          <w:tcPr>
            <w:tcW w:w="103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tc>
        <w:tc>
          <w:tcPr>
            <w:tcW w:w="1046"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hAnsi="Times New Roman" w:eastAsia="仿宋_GB2312" w:cs="Times New Roman"/>
                <w:spacing w:val="-20"/>
                <w:sz w:val="24"/>
                <w:lang w:val="en-US" w:eastAsia="zh-CN"/>
              </w:rPr>
            </w:pPr>
            <w:r>
              <w:rPr>
                <w:rFonts w:hint="eastAsia" w:ascii="仿宋_GB2312" w:hAnsi="Times New Roman" w:eastAsia="仿宋_GB2312" w:cs="Times New Roman"/>
                <w:spacing w:val="-20"/>
                <w:sz w:val="24"/>
                <w:lang w:val="en-US" w:eastAsia="zh-CN"/>
              </w:rPr>
              <w:t>身份证号</w:t>
            </w:r>
          </w:p>
        </w:tc>
        <w:tc>
          <w:tcPr>
            <w:tcW w:w="1952"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tc>
        <w:tc>
          <w:tcPr>
            <w:tcW w:w="1787" w:type="dxa"/>
            <w:gridSpan w:val="2"/>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exact"/>
        </w:trPr>
        <w:tc>
          <w:tcPr>
            <w:tcW w:w="1220"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lang w:eastAsia="zh-CN"/>
              </w:rPr>
            </w:pPr>
            <w:r>
              <w:rPr>
                <w:rFonts w:hint="eastAsia" w:ascii="仿宋_GB2312" w:hAnsi="Times New Roman" w:eastAsia="仿宋_GB2312" w:cs="Times New Roman"/>
                <w:spacing w:val="-20"/>
                <w:sz w:val="24"/>
                <w:lang w:eastAsia="zh-CN"/>
              </w:rPr>
              <w:t>本科情况</w:t>
            </w:r>
          </w:p>
        </w:tc>
        <w:tc>
          <w:tcPr>
            <w:tcW w:w="105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lang w:eastAsia="zh-CN"/>
              </w:rPr>
              <w:t>毕业时间</w:t>
            </w:r>
          </w:p>
        </w:tc>
        <w:tc>
          <w:tcPr>
            <w:tcW w:w="126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392" w:firstLineChars="200"/>
              <w:textAlignment w:val="auto"/>
              <w:rPr>
                <w:rFonts w:hint="default" w:ascii="仿宋_GB2312" w:hAnsi="Times New Roman" w:eastAsia="仿宋_GB2312" w:cs="Times New Roman"/>
                <w:spacing w:val="-20"/>
                <w:sz w:val="24"/>
                <w:lang w:val="en-US" w:eastAsia="zh-CN"/>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毕业院校</w:t>
            </w:r>
          </w:p>
        </w:tc>
        <w:tc>
          <w:tcPr>
            <w:tcW w:w="1952"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c>
          <w:tcPr>
            <w:tcW w:w="1787" w:type="dxa"/>
            <w:gridSpan w:val="2"/>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122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c>
          <w:tcPr>
            <w:tcW w:w="105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lang w:eastAsia="zh-CN"/>
              </w:rPr>
              <w:t>专</w:t>
            </w:r>
            <w:r>
              <w:rPr>
                <w:rFonts w:hint="eastAsia" w:ascii="仿宋_GB2312" w:hAnsi="Times New Roman" w:eastAsia="仿宋_GB2312" w:cs="Times New Roman"/>
                <w:spacing w:val="-20"/>
                <w:sz w:val="24"/>
                <w:lang w:val="en-US" w:eastAsia="zh-CN"/>
              </w:rPr>
              <w:t xml:space="preserve">    </w:t>
            </w:r>
            <w:r>
              <w:rPr>
                <w:rFonts w:hint="eastAsia" w:ascii="仿宋_GB2312" w:hAnsi="Times New Roman" w:eastAsia="仿宋_GB2312" w:cs="Times New Roman"/>
                <w:spacing w:val="-20"/>
                <w:sz w:val="24"/>
                <w:lang w:eastAsia="zh-CN"/>
              </w:rPr>
              <w:t>业</w:t>
            </w:r>
          </w:p>
        </w:tc>
        <w:tc>
          <w:tcPr>
            <w:tcW w:w="1261"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lang w:eastAsia="zh-CN"/>
              </w:rPr>
            </w:pPr>
            <w:r>
              <w:rPr>
                <w:rFonts w:hint="eastAsia" w:ascii="仿宋_GB2312" w:hAnsi="Times New Roman" w:eastAsia="仿宋_GB2312" w:cs="Times New Roman"/>
                <w:spacing w:val="-20"/>
                <w:sz w:val="24"/>
                <w:lang w:eastAsia="zh-CN"/>
              </w:rPr>
              <w:t>是否师范专业</w:t>
            </w:r>
          </w:p>
        </w:tc>
        <w:tc>
          <w:tcPr>
            <w:tcW w:w="1952"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lang w:eastAsia="zh-CN"/>
              </w:rPr>
            </w:pPr>
            <w:r>
              <w:rPr>
                <w:rFonts w:hint="eastAsia" w:ascii="华文仿宋" w:hAnsi="华文仿宋" w:eastAsia="华文仿宋" w:cs="华文仿宋"/>
                <w:spacing w:val="-20"/>
                <w:sz w:val="24"/>
                <w:lang w:eastAsia="zh-CN"/>
              </w:rPr>
              <w:t>□</w:t>
            </w:r>
            <w:r>
              <w:rPr>
                <w:rFonts w:hint="eastAsia" w:ascii="仿宋_GB2312" w:hAnsi="Times New Roman" w:eastAsia="仿宋_GB2312" w:cs="Times New Roman"/>
                <w:spacing w:val="-20"/>
                <w:sz w:val="24"/>
                <w:lang w:eastAsia="zh-CN"/>
              </w:rPr>
              <w:t>是</w:t>
            </w:r>
            <w:r>
              <w:rPr>
                <w:rFonts w:hint="eastAsia" w:ascii="仿宋_GB2312" w:hAnsi="Times New Roman" w:eastAsia="仿宋_GB2312" w:cs="Times New Roman"/>
                <w:spacing w:val="-20"/>
                <w:sz w:val="24"/>
                <w:lang w:val="en-US" w:eastAsia="zh-CN"/>
              </w:rPr>
              <w:t xml:space="preserve">    </w:t>
            </w:r>
            <w:r>
              <w:rPr>
                <w:rFonts w:hint="eastAsia" w:ascii="华文仿宋" w:hAnsi="华文仿宋" w:eastAsia="华文仿宋" w:cs="华文仿宋"/>
                <w:spacing w:val="-20"/>
                <w:sz w:val="24"/>
                <w:lang w:eastAsia="zh-CN"/>
              </w:rPr>
              <w:t>□</w:t>
            </w:r>
            <w:r>
              <w:rPr>
                <w:rFonts w:hint="eastAsia" w:ascii="仿宋_GB2312" w:hAnsi="Times New Roman" w:eastAsia="仿宋_GB2312" w:cs="Times New Roman"/>
                <w:spacing w:val="-20"/>
                <w:sz w:val="24"/>
                <w:lang w:eastAsia="zh-CN"/>
              </w:rPr>
              <w:t>否</w:t>
            </w:r>
          </w:p>
        </w:tc>
        <w:tc>
          <w:tcPr>
            <w:tcW w:w="1787" w:type="dxa"/>
            <w:gridSpan w:val="2"/>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2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lang w:eastAsia="zh-CN"/>
              </w:rPr>
              <w:t>研究生情况</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lang w:eastAsia="zh-CN"/>
              </w:rPr>
              <w:t>毕业时间</w:t>
            </w:r>
          </w:p>
        </w:tc>
        <w:tc>
          <w:tcPr>
            <w:tcW w:w="12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毕业</w:t>
            </w:r>
            <w:r>
              <w:rPr>
                <w:rFonts w:hint="eastAsia" w:ascii="仿宋_GB2312" w:hAnsi="Times New Roman" w:eastAsia="仿宋_GB2312" w:cs="Times New Roman"/>
                <w:spacing w:val="-20"/>
                <w:sz w:val="24"/>
                <w:lang w:eastAsia="zh-CN"/>
              </w:rPr>
              <w:t>院校</w:t>
            </w:r>
          </w:p>
        </w:tc>
        <w:tc>
          <w:tcPr>
            <w:tcW w:w="101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c>
          <w:tcPr>
            <w:tcW w:w="94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专</w:t>
            </w:r>
            <w:r>
              <w:rPr>
                <w:rFonts w:hint="eastAsia" w:ascii="仿宋_GB2312" w:hAnsi="Times New Roman" w:eastAsia="仿宋_GB2312" w:cs="Times New Roman"/>
                <w:spacing w:val="-20"/>
                <w:sz w:val="24"/>
                <w:lang w:val="en-US" w:eastAsia="zh-CN"/>
              </w:rPr>
              <w:t xml:space="preserve">  </w:t>
            </w:r>
            <w:r>
              <w:rPr>
                <w:rFonts w:hint="eastAsia" w:ascii="仿宋_GB2312" w:hAnsi="Times New Roman" w:eastAsia="仿宋_GB2312" w:cs="Times New Roman"/>
                <w:spacing w:val="-20"/>
                <w:sz w:val="24"/>
              </w:rPr>
              <w:t>业</w:t>
            </w:r>
          </w:p>
        </w:tc>
        <w:tc>
          <w:tcPr>
            <w:tcW w:w="178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220" w:type="dxa"/>
            <w:vMerge w:val="restart"/>
            <w:tcBorders>
              <w:top w:val="single" w:color="auto" w:sz="6" w:space="0"/>
              <w:left w:val="single" w:color="auto" w:sz="6" w:space="0"/>
              <w:right w:val="single" w:color="auto" w:sz="6" w:space="0"/>
            </w:tcBorders>
            <w:noWrap w:val="0"/>
            <w:vAlign w:val="center"/>
          </w:tcPr>
          <w:p>
            <w:pPr>
              <w:spacing w:line="30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考生</w:t>
            </w:r>
          </w:p>
          <w:p>
            <w:pPr>
              <w:spacing w:line="30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类别</w:t>
            </w:r>
          </w:p>
        </w:tc>
        <w:tc>
          <w:tcPr>
            <w:tcW w:w="1055"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hAnsi="仿宋_GB2312" w:eastAsia="仿宋_GB2312" w:cs="仿宋_GB2312"/>
                <w:color w:val="000000"/>
                <w:kern w:val="0"/>
                <w:szCs w:val="21"/>
              </w:rPr>
            </w:pPr>
            <w:r>
              <w:rPr>
                <w:rFonts w:hint="eastAsia" w:ascii="华文仿宋" w:hAnsi="华文仿宋" w:eastAsia="华文仿宋" w:cs="华文仿宋"/>
                <w:color w:val="000000"/>
                <w:kern w:val="0"/>
                <w:sz w:val="24"/>
                <w:szCs w:val="24"/>
              </w:rPr>
              <w:t>□应届毕业生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华文仿宋" w:hAnsi="华文仿宋" w:eastAsia="华文仿宋" w:cs="华文仿宋"/>
                <w:color w:val="000000"/>
                <w:kern w:val="0"/>
                <w:sz w:val="24"/>
                <w:szCs w:val="24"/>
              </w:rPr>
              <w:t>□</w:t>
            </w:r>
            <w:r>
              <w:rPr>
                <w:rFonts w:hint="eastAsia" w:ascii="仿宋_GB2312" w:hAnsi="仿宋_GB2312" w:eastAsia="仿宋_GB2312" w:cs="仿宋_GB2312"/>
                <w:color w:val="000000"/>
                <w:kern w:val="0"/>
                <w:sz w:val="18"/>
                <w:szCs w:val="18"/>
              </w:rPr>
              <w:t>普通</w:t>
            </w:r>
            <w:r>
              <w:rPr>
                <w:rFonts w:hint="eastAsia" w:ascii="仿宋_GB2312" w:hAnsi="仿宋_GB2312" w:eastAsia="仿宋_GB2312" w:cs="仿宋_GB2312"/>
                <w:color w:val="000000"/>
                <w:kern w:val="0"/>
                <w:sz w:val="18"/>
                <w:szCs w:val="18"/>
                <w:lang w:val="en-US" w:eastAsia="zh-CN"/>
              </w:rPr>
              <w:t>中小学</w:t>
            </w:r>
            <w:r>
              <w:rPr>
                <w:rFonts w:hint="eastAsia" w:ascii="仿宋_GB2312" w:hAnsi="仿宋_GB2312" w:eastAsia="仿宋_GB2312" w:cs="仿宋_GB2312"/>
                <w:color w:val="000000"/>
                <w:kern w:val="0"/>
                <w:sz w:val="18"/>
                <w:szCs w:val="18"/>
              </w:rPr>
              <w:t>教师</w:t>
            </w:r>
          </w:p>
        </w:tc>
        <w:tc>
          <w:tcPr>
            <w:tcW w:w="1261" w:type="dxa"/>
            <w:vMerge w:val="restart"/>
            <w:tcBorders>
              <w:top w:val="single" w:color="auto" w:sz="6" w:space="0"/>
              <w:left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教师资格取得情况</w:t>
            </w: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spacing w:line="300" w:lineRule="exact"/>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学段：</w:t>
            </w:r>
          </w:p>
        </w:tc>
        <w:tc>
          <w:tcPr>
            <w:tcW w:w="1010" w:type="dxa"/>
            <w:vMerge w:val="restart"/>
            <w:tcBorders>
              <w:top w:val="single" w:color="auto" w:sz="6"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报考学校及岗位</w:t>
            </w:r>
          </w:p>
        </w:tc>
        <w:tc>
          <w:tcPr>
            <w:tcW w:w="942" w:type="dxa"/>
            <w:tcBorders>
              <w:top w:val="single" w:color="auto" w:sz="6" w:space="0"/>
              <w:left w:val="single" w:color="auto" w:sz="4" w:space="0"/>
              <w:bottom w:val="single" w:color="auto" w:sz="6" w:space="0"/>
              <w:right w:val="single" w:color="auto" w:sz="4" w:space="0"/>
            </w:tcBorders>
            <w:noWrap w:val="0"/>
            <w:vAlign w:val="center"/>
          </w:tcPr>
          <w:p>
            <w:pPr>
              <w:spacing w:line="300" w:lineRule="exact"/>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学</w:t>
            </w:r>
            <w:r>
              <w:rPr>
                <w:rFonts w:hint="eastAsia" w:ascii="仿宋_GB2312" w:hAnsi="仿宋_GB2312" w:eastAsia="仿宋_GB2312" w:cs="仿宋_GB2312"/>
                <w:color w:val="000000"/>
                <w:kern w:val="0"/>
                <w:sz w:val="24"/>
                <w:szCs w:val="24"/>
                <w:lang w:val="en-US" w:eastAsia="zh-CN"/>
              </w:rPr>
              <w:t>校</w:t>
            </w:r>
          </w:p>
        </w:tc>
        <w:tc>
          <w:tcPr>
            <w:tcW w:w="1787" w:type="dxa"/>
            <w:gridSpan w:val="2"/>
            <w:tcBorders>
              <w:top w:val="single" w:color="auto" w:sz="6" w:space="0"/>
              <w:left w:val="sing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220"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lang w:eastAsia="zh-CN"/>
              </w:rPr>
            </w:pPr>
          </w:p>
        </w:tc>
        <w:tc>
          <w:tcPr>
            <w:tcW w:w="1055"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lang w:eastAsia="zh-CN"/>
              </w:rPr>
            </w:pPr>
          </w:p>
        </w:tc>
        <w:tc>
          <w:tcPr>
            <w:tcW w:w="1261"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spacing w:line="300" w:lineRule="exact"/>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学科：</w:t>
            </w:r>
          </w:p>
        </w:tc>
        <w:tc>
          <w:tcPr>
            <w:tcW w:w="1010"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c>
          <w:tcPr>
            <w:tcW w:w="942" w:type="dxa"/>
            <w:tcBorders>
              <w:top w:val="single" w:color="auto" w:sz="6" w:space="0"/>
              <w:left w:val="single" w:color="auto" w:sz="4" w:space="0"/>
              <w:bottom w:val="single" w:color="auto" w:sz="6" w:space="0"/>
              <w:right w:val="single" w:color="auto" w:sz="4" w:space="0"/>
            </w:tcBorders>
            <w:noWrap w:val="0"/>
            <w:vAlign w:val="center"/>
          </w:tcPr>
          <w:p>
            <w:pPr>
              <w:spacing w:line="300" w:lineRule="exact"/>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岗</w:t>
            </w:r>
            <w:r>
              <w:rPr>
                <w:rFonts w:hint="eastAsia" w:ascii="仿宋_GB2312" w:hAnsi="仿宋_GB2312" w:eastAsia="仿宋_GB2312" w:cs="仿宋_GB2312"/>
                <w:color w:val="000000"/>
                <w:kern w:val="0"/>
                <w:sz w:val="24"/>
                <w:szCs w:val="24"/>
                <w:lang w:val="en-US" w:eastAsia="zh-CN"/>
              </w:rPr>
              <w:t>位</w:t>
            </w:r>
          </w:p>
        </w:tc>
        <w:tc>
          <w:tcPr>
            <w:tcW w:w="1787" w:type="dxa"/>
            <w:gridSpan w:val="2"/>
            <w:tcBorders>
              <w:top w:val="single" w:color="auto" w:sz="6" w:space="0"/>
              <w:left w:val="sing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2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Times New Roman" w:eastAsia="仿宋_GB2312" w:cs="Times New Roman"/>
                <w:spacing w:val="-20"/>
                <w:sz w:val="24"/>
                <w:lang w:val="en" w:eastAsia="zh-CN"/>
              </w:rPr>
            </w:pPr>
            <w:r>
              <w:rPr>
                <w:rFonts w:hint="eastAsia" w:ascii="仿宋_GB2312" w:hAnsi="Times New Roman" w:eastAsia="仿宋_GB2312" w:cs="Times New Roman"/>
                <w:spacing w:val="-20"/>
                <w:sz w:val="24"/>
                <w:lang w:val="en" w:eastAsia="zh-CN"/>
              </w:rPr>
              <w:t>家庭住址</w:t>
            </w:r>
          </w:p>
        </w:tc>
        <w:tc>
          <w:tcPr>
            <w:tcW w:w="231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c>
          <w:tcPr>
            <w:tcW w:w="208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lang w:eastAsia="zh-CN"/>
              </w:rPr>
            </w:pPr>
            <w:r>
              <w:rPr>
                <w:rFonts w:hint="eastAsia" w:ascii="仿宋_GB2312" w:hAnsi="Times New Roman" w:eastAsia="仿宋_GB2312" w:cs="Times New Roman"/>
                <w:spacing w:val="-20"/>
                <w:sz w:val="24"/>
                <w:lang w:eastAsia="zh-CN"/>
              </w:rPr>
              <w:t>联系电话</w:t>
            </w:r>
          </w:p>
        </w:tc>
        <w:tc>
          <w:tcPr>
            <w:tcW w:w="373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Times New Roman" w:eastAsia="仿宋_GB2312" w:cs="Times New Roman"/>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0" w:hRule="exact"/>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家庭</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主要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成员</w:t>
            </w:r>
          </w:p>
        </w:tc>
        <w:tc>
          <w:tcPr>
            <w:tcW w:w="105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b w:val="0"/>
                <w:bCs w:val="0"/>
                <w:spacing w:val="-20"/>
                <w:sz w:val="24"/>
              </w:rPr>
            </w:pPr>
            <w:r>
              <w:rPr>
                <w:rFonts w:hint="eastAsia" w:ascii="仿宋_GB2312" w:hAnsi="仿宋_GB2312" w:eastAsia="仿宋_GB2312" w:cs="仿宋_GB2312"/>
                <w:b w:val="0"/>
                <w:bCs w:val="0"/>
                <w:sz w:val="24"/>
              </w:rPr>
              <w:t>称谓</w:t>
            </w:r>
          </w:p>
        </w:tc>
        <w:tc>
          <w:tcPr>
            <w:tcW w:w="126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b w:val="0"/>
                <w:bCs w:val="0"/>
                <w:spacing w:val="-20"/>
                <w:sz w:val="24"/>
              </w:rPr>
            </w:pPr>
            <w:r>
              <w:rPr>
                <w:rFonts w:hint="eastAsia" w:ascii="仿宋_GB2312" w:hAnsi="仿宋_GB2312" w:eastAsia="仿宋_GB2312" w:cs="仿宋_GB2312"/>
                <w:b w:val="0"/>
                <w:bCs w:val="0"/>
                <w:sz w:val="24"/>
              </w:rPr>
              <w:t>姓名</w:t>
            </w: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_GB2312" w:eastAsia="仿宋_GB2312"/>
                <w:b w:val="0"/>
                <w:bCs w:val="0"/>
                <w:spacing w:val="-20"/>
                <w:sz w:val="24"/>
              </w:rPr>
            </w:pPr>
            <w:r>
              <w:rPr>
                <w:rFonts w:hint="eastAsia" w:ascii="仿宋_GB2312" w:hAnsi="仿宋_GB2312" w:eastAsia="仿宋_GB2312" w:cs="仿宋_GB2312"/>
                <w:b w:val="0"/>
                <w:bCs w:val="0"/>
                <w:sz w:val="24"/>
                <w:lang w:val="en"/>
              </w:rPr>
              <w:t>政治面貌</w:t>
            </w:r>
          </w:p>
        </w:tc>
        <w:tc>
          <w:tcPr>
            <w:tcW w:w="3739"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_GB2312" w:eastAsia="仿宋_GB2312"/>
                <w:b w:val="0"/>
                <w:bCs w:val="0"/>
                <w:spacing w:val="-20"/>
                <w:sz w:val="24"/>
              </w:rPr>
            </w:pPr>
            <w:r>
              <w:rPr>
                <w:rFonts w:hint="eastAsia" w:ascii="仿宋_GB2312" w:hAnsi="仿宋_GB2312" w:eastAsia="仿宋_GB2312" w:cs="仿宋_GB2312"/>
                <w:b w:val="0"/>
                <w:bCs w:val="0"/>
                <w:sz w:val="24"/>
              </w:rPr>
              <w:t>单位名称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tc>
        <w:tc>
          <w:tcPr>
            <w:tcW w:w="105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spacing w:val="-20"/>
                <w:sz w:val="24"/>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_GB2312" w:eastAsia="仿宋_GB2312"/>
                <w:spacing w:val="-20"/>
                <w:sz w:val="24"/>
              </w:rPr>
            </w:pPr>
          </w:p>
        </w:tc>
        <w:tc>
          <w:tcPr>
            <w:tcW w:w="3739"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_GB2312" w:eastAsia="仿宋_GB2312"/>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tc>
        <w:tc>
          <w:tcPr>
            <w:tcW w:w="105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spacing w:val="-20"/>
                <w:sz w:val="24"/>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_GB2312" w:eastAsia="仿宋_GB2312"/>
                <w:spacing w:val="-20"/>
                <w:sz w:val="24"/>
                <w:lang w:val="en-US" w:eastAsia="zh-CN"/>
              </w:rPr>
            </w:pPr>
          </w:p>
        </w:tc>
        <w:tc>
          <w:tcPr>
            <w:tcW w:w="3739"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仿宋_GB2312" w:eastAsia="仿宋_GB2312"/>
                <w:spacing w:val="-2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5" w:hRule="exact"/>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tc>
        <w:tc>
          <w:tcPr>
            <w:tcW w:w="1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eastAsia="仿宋_GB2312"/>
                <w:spacing w:val="-20"/>
                <w:sz w:val="24"/>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eastAsia="仿宋_GB2312"/>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eastAsia="仿宋_GB2312"/>
                <w:spacing w:val="-20"/>
                <w:sz w:val="24"/>
              </w:rPr>
            </w:pPr>
          </w:p>
        </w:tc>
        <w:tc>
          <w:tcPr>
            <w:tcW w:w="3739" w:type="dxa"/>
            <w:gridSpan w:val="4"/>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eastAsia="仿宋_GB2312"/>
                <w:spacing w:val="-2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122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lang w:val="en-US" w:eastAsia="zh-CN"/>
              </w:rPr>
            </w:pPr>
            <w:r>
              <w:rPr>
                <w:rFonts w:hint="eastAsia" w:ascii="仿宋_GB2312" w:hAnsi="Times New Roman" w:eastAsia="仿宋_GB2312" w:cs="Times New Roman"/>
                <w:spacing w:val="-20"/>
                <w:sz w:val="24"/>
              </w:rPr>
              <w:t>学习</w:t>
            </w:r>
            <w:r>
              <w:rPr>
                <w:rFonts w:hint="eastAsia" w:ascii="仿宋_GB2312" w:hAnsi="Times New Roman" w:eastAsia="仿宋_GB2312" w:cs="Times New Roman"/>
                <w:spacing w:val="-20"/>
                <w:sz w:val="24"/>
                <w:lang w:val="en-US" w:eastAsia="zh-CN"/>
              </w:rPr>
              <w:t>工作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简历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spacing w:val="-20"/>
                <w:sz w:val="24"/>
              </w:rPr>
            </w:pPr>
            <w:r>
              <w:rPr>
                <w:rFonts w:hint="eastAsia" w:ascii="仿宋_GB2312" w:hAnsi="Times New Roman" w:eastAsia="仿宋_GB2312" w:cs="Times New Roman"/>
                <w:spacing w:val="-20"/>
                <w:sz w:val="24"/>
              </w:rPr>
              <w:t>（从高中开始）</w:t>
            </w:r>
          </w:p>
        </w:tc>
        <w:tc>
          <w:tcPr>
            <w:tcW w:w="231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eastAsia="仿宋_GB2312"/>
                <w:spacing w:val="-20"/>
                <w:sz w:val="24"/>
              </w:rPr>
            </w:pPr>
            <w:r>
              <w:rPr>
                <w:rFonts w:hint="eastAsia" w:ascii="仿宋_GB2312" w:hAnsi="仿宋_GB2312" w:eastAsia="仿宋_GB2312" w:cs="仿宋_GB2312"/>
                <w:b w:val="0"/>
                <w:bCs w:val="0"/>
                <w:color w:val="000000"/>
                <w:kern w:val="0"/>
                <w:sz w:val="24"/>
                <w:szCs w:val="24"/>
              </w:rPr>
              <w:t>起止年月</w:t>
            </w: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毕业学校</w:t>
            </w:r>
          </w:p>
          <w:p>
            <w:pPr>
              <w:spacing w:line="300" w:lineRule="exact"/>
              <w:jc w:val="center"/>
              <w:rPr>
                <w:rFonts w:hint="eastAsia" w:ascii="仿宋_GB2312" w:eastAsia="仿宋_GB2312"/>
                <w:spacing w:val="-20"/>
                <w:sz w:val="24"/>
              </w:rPr>
            </w:pP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val="en-US" w:eastAsia="zh-CN"/>
              </w:rPr>
              <w:t>工作单位</w:t>
            </w:r>
            <w:r>
              <w:rPr>
                <w:rFonts w:hint="eastAsia" w:ascii="仿宋_GB2312" w:hAnsi="仿宋_GB2312" w:eastAsia="仿宋_GB2312" w:cs="仿宋_GB2312"/>
                <w:b w:val="0"/>
                <w:bCs w:val="0"/>
                <w:color w:val="000000"/>
                <w:kern w:val="0"/>
                <w:sz w:val="24"/>
                <w:szCs w:val="24"/>
              </w:rPr>
              <w:t>）</w:t>
            </w:r>
          </w:p>
        </w:tc>
        <w:tc>
          <w:tcPr>
            <w:tcW w:w="1010" w:type="dxa"/>
            <w:tcBorders>
              <w:top w:val="single" w:color="auto" w:sz="6" w:space="0"/>
              <w:left w:val="single" w:color="auto" w:sz="4" w:space="0"/>
              <w:bottom w:val="single" w:color="auto" w:sz="6"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val="0"/>
                <w:bCs w:val="0"/>
                <w:color w:val="000000"/>
                <w:kern w:val="0"/>
                <w:sz w:val="24"/>
                <w:szCs w:val="24"/>
              </w:rPr>
              <w:t>专业</w:t>
            </w:r>
          </w:p>
        </w:tc>
        <w:tc>
          <w:tcPr>
            <w:tcW w:w="1405" w:type="dxa"/>
            <w:gridSpan w:val="2"/>
            <w:tcBorders>
              <w:top w:val="single" w:color="auto" w:sz="6" w:space="0"/>
              <w:left w:val="single" w:color="auto" w:sz="4" w:space="0"/>
              <w:bottom w:val="single" w:color="auto" w:sz="6"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val="0"/>
                <w:bCs w:val="0"/>
                <w:color w:val="000000"/>
                <w:kern w:val="0"/>
                <w:sz w:val="24"/>
                <w:szCs w:val="24"/>
              </w:rPr>
              <w:t>担任班干部情况</w:t>
            </w:r>
          </w:p>
        </w:tc>
        <w:tc>
          <w:tcPr>
            <w:tcW w:w="1324" w:type="dxa"/>
            <w:tcBorders>
              <w:top w:val="single" w:color="auto" w:sz="6" w:space="0"/>
              <w:left w:val="single" w:color="auto" w:sz="4" w:space="0"/>
              <w:bottom w:val="single" w:color="auto" w:sz="6" w:space="0"/>
              <w:right w:val="single" w:color="auto" w:sz="6" w:space="0"/>
            </w:tcBorders>
            <w:noWrap w:val="0"/>
            <w:vAlign w:val="center"/>
          </w:tcPr>
          <w:p>
            <w:pPr>
              <w:spacing w:line="300" w:lineRule="exact"/>
              <w:jc w:val="center"/>
              <w:rPr>
                <w:rFonts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是否</w:t>
            </w:r>
          </w:p>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val="0"/>
                <w:bCs w:val="0"/>
                <w:color w:val="000000"/>
                <w:kern w:val="0"/>
                <w:sz w:val="24"/>
                <w:szCs w:val="24"/>
              </w:rPr>
              <w:t>全日制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spacing w:val="-16"/>
                <w:sz w:val="24"/>
              </w:rPr>
            </w:pPr>
          </w:p>
        </w:tc>
        <w:tc>
          <w:tcPr>
            <w:tcW w:w="2316" w:type="dxa"/>
            <w:gridSpan w:val="2"/>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_GB2312" w:eastAsia="仿宋_GB2312" w:cs="仿宋_GB2312"/>
                <w:b w:val="0"/>
                <w:bCs w:val="0"/>
                <w:szCs w:val="20"/>
                <w:lang w:val="en"/>
              </w:rPr>
            </w:pPr>
            <w:r>
              <w:rPr>
                <w:rFonts w:ascii="仿宋_GB2312" w:hAnsi="仿宋_GB2312" w:eastAsia="仿宋_GB2312" w:cs="仿宋_GB2312"/>
                <w:b w:val="0"/>
                <w:bCs w:val="0"/>
                <w:szCs w:val="20"/>
                <w:lang w:val="en"/>
              </w:rPr>
              <w:t>xxxx.xx-xxxx.xx</w:t>
            </w:r>
          </w:p>
          <w:p>
            <w:pPr>
              <w:spacing w:line="300" w:lineRule="exact"/>
              <w:jc w:val="center"/>
              <w:rPr>
                <w:rFonts w:ascii="仿宋_GB2312" w:eastAsia="仿宋_GB2312"/>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spacing w:line="300" w:lineRule="exact"/>
              <w:jc w:val="center"/>
              <w:rPr>
                <w:rFonts w:ascii="仿宋_GB2312" w:eastAsia="仿宋_GB2312"/>
                <w:spacing w:val="-20"/>
                <w:sz w:val="24"/>
              </w:rPr>
            </w:pPr>
            <w:r>
              <w:rPr>
                <w:rFonts w:ascii="仿宋_GB2312" w:hAnsi="仿宋_GB2312" w:eastAsia="仿宋_GB2312" w:cs="仿宋_GB2312"/>
                <w:b w:val="0"/>
                <w:bCs w:val="0"/>
                <w:color w:val="000000"/>
                <w:kern w:val="0"/>
                <w:sz w:val="24"/>
                <w:szCs w:val="24"/>
                <w:lang w:val="en"/>
              </w:rPr>
              <w:t>xx</w:t>
            </w:r>
            <w:r>
              <w:rPr>
                <w:rFonts w:hint="eastAsia" w:ascii="仿宋_GB2312" w:hAnsi="仿宋_GB2312" w:eastAsia="仿宋_GB2312" w:cs="仿宋_GB2312"/>
                <w:b w:val="0"/>
                <w:bCs w:val="0"/>
                <w:color w:val="000000"/>
                <w:kern w:val="0"/>
                <w:sz w:val="24"/>
                <w:szCs w:val="24"/>
                <w:lang w:val="en"/>
              </w:rPr>
              <w:t>中学</w:t>
            </w:r>
          </w:p>
        </w:tc>
        <w:tc>
          <w:tcPr>
            <w:tcW w:w="1010" w:type="dxa"/>
            <w:tcBorders>
              <w:top w:val="single" w:color="auto" w:sz="6" w:space="0"/>
              <w:left w:val="single" w:color="auto" w:sz="4" w:space="0"/>
              <w:bottom w:val="single" w:color="auto" w:sz="6" w:space="0"/>
              <w:right w:val="single" w:color="auto" w:sz="4" w:space="0"/>
            </w:tcBorders>
            <w:noWrap w:val="0"/>
            <w:vAlign w:val="center"/>
          </w:tcPr>
          <w:p>
            <w:pPr>
              <w:spacing w:line="300" w:lineRule="exact"/>
              <w:jc w:val="center"/>
              <w:rPr>
                <w:rFonts w:ascii="仿宋_GB2312" w:hAnsi="仿宋_GB2312" w:eastAsia="仿宋_GB2312" w:cs="仿宋_GB2312"/>
                <w:color w:val="000000"/>
                <w:kern w:val="0"/>
                <w:sz w:val="24"/>
                <w:szCs w:val="24"/>
                <w:lang w:val="en"/>
              </w:rPr>
            </w:pPr>
            <w:r>
              <w:rPr>
                <w:rFonts w:hint="eastAsia" w:ascii="仿宋_GB2312" w:hAnsi="仿宋_GB2312" w:eastAsia="仿宋_GB2312" w:cs="仿宋_GB2312"/>
                <w:b w:val="0"/>
                <w:bCs w:val="0"/>
                <w:color w:val="000000"/>
                <w:kern w:val="0"/>
                <w:sz w:val="24"/>
                <w:szCs w:val="24"/>
              </w:rPr>
              <w:t>无</w:t>
            </w:r>
          </w:p>
        </w:tc>
        <w:tc>
          <w:tcPr>
            <w:tcW w:w="1405" w:type="dxa"/>
            <w:gridSpan w:val="2"/>
            <w:tcBorders>
              <w:top w:val="single" w:color="auto" w:sz="6" w:space="0"/>
              <w:left w:val="single" w:color="auto" w:sz="4" w:space="0"/>
              <w:bottom w:val="single" w:color="auto" w:sz="6" w:space="0"/>
              <w:right w:val="single" w:color="auto" w:sz="4" w:space="0"/>
            </w:tcBorders>
            <w:noWrap w:val="0"/>
            <w:vAlign w:val="center"/>
          </w:tcPr>
          <w:p>
            <w:pPr>
              <w:spacing w:line="300" w:lineRule="exact"/>
              <w:jc w:val="center"/>
              <w:rPr>
                <w:rFonts w:ascii="仿宋_GB2312" w:hAnsi="仿宋_GB2312" w:eastAsia="仿宋_GB2312" w:cs="仿宋_GB2312"/>
                <w:color w:val="000000"/>
                <w:kern w:val="0"/>
                <w:sz w:val="24"/>
                <w:szCs w:val="24"/>
                <w:lang w:val="en"/>
              </w:rPr>
            </w:pPr>
            <w:r>
              <w:rPr>
                <w:rFonts w:hint="eastAsia" w:ascii="仿宋_GB2312" w:hAnsi="仿宋_GB2312" w:eastAsia="仿宋_GB2312" w:cs="仿宋_GB2312"/>
                <w:b w:val="0"/>
                <w:bCs w:val="0"/>
                <w:color w:val="000000"/>
                <w:kern w:val="0"/>
                <w:sz w:val="24"/>
                <w:szCs w:val="24"/>
              </w:rPr>
              <w:t>学习委员</w:t>
            </w:r>
          </w:p>
        </w:tc>
        <w:tc>
          <w:tcPr>
            <w:tcW w:w="1324" w:type="dxa"/>
            <w:tcBorders>
              <w:top w:val="single" w:color="auto" w:sz="6" w:space="0"/>
              <w:left w:val="single" w:color="auto" w:sz="4" w:space="0"/>
              <w:bottom w:val="single" w:color="auto" w:sz="6" w:space="0"/>
              <w:right w:val="single" w:color="auto" w:sz="6" w:space="0"/>
            </w:tcBorders>
            <w:noWrap w:val="0"/>
            <w:vAlign w:val="center"/>
          </w:tcPr>
          <w:p>
            <w:pPr>
              <w:spacing w:line="300" w:lineRule="exact"/>
              <w:jc w:val="center"/>
              <w:rPr>
                <w:rFonts w:ascii="仿宋_GB2312" w:hAnsi="仿宋_GB2312" w:eastAsia="仿宋_GB2312" w:cs="仿宋_GB2312"/>
                <w:color w:val="000000"/>
                <w:kern w:val="0"/>
                <w:sz w:val="24"/>
                <w:szCs w:val="24"/>
                <w:lang w:val="en"/>
              </w:rPr>
            </w:pPr>
            <w:r>
              <w:rPr>
                <w:rFonts w:hint="eastAsia" w:ascii="仿宋_GB2312" w:hAnsi="仿宋_GB2312" w:eastAsia="仿宋_GB2312" w:cs="仿宋_GB2312"/>
                <w:b w:val="0"/>
                <w:bCs w:val="0"/>
                <w:color w:val="000000"/>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spacing w:val="-16"/>
                <w:sz w:val="24"/>
              </w:rPr>
            </w:pPr>
          </w:p>
        </w:tc>
        <w:tc>
          <w:tcPr>
            <w:tcW w:w="2316" w:type="dxa"/>
            <w:gridSpan w:val="2"/>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_GB2312" w:eastAsia="仿宋_GB2312" w:cs="仿宋_GB2312"/>
                <w:b w:val="0"/>
                <w:bCs w:val="0"/>
                <w:szCs w:val="20"/>
                <w:lang w:val="en"/>
              </w:rPr>
            </w:pPr>
            <w:r>
              <w:rPr>
                <w:rFonts w:ascii="仿宋_GB2312" w:hAnsi="仿宋_GB2312" w:eastAsia="仿宋_GB2312" w:cs="仿宋_GB2312"/>
                <w:b w:val="0"/>
                <w:bCs w:val="0"/>
                <w:szCs w:val="20"/>
                <w:lang w:val="en"/>
              </w:rPr>
              <w:t>xxxx.xx-xxxx.xx</w:t>
            </w:r>
          </w:p>
          <w:p>
            <w:pPr>
              <w:spacing w:line="300" w:lineRule="exact"/>
              <w:jc w:val="center"/>
              <w:rPr>
                <w:rFonts w:ascii="仿宋_GB2312" w:eastAsia="仿宋_GB2312"/>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spacing w:line="300" w:lineRule="exact"/>
              <w:jc w:val="center"/>
              <w:rPr>
                <w:rFonts w:ascii="仿宋_GB2312" w:eastAsia="仿宋_GB2312"/>
                <w:spacing w:val="-20"/>
                <w:sz w:val="24"/>
              </w:rPr>
            </w:pPr>
            <w:r>
              <w:rPr>
                <w:rFonts w:ascii="仿宋_GB2312" w:hAnsi="仿宋_GB2312" w:eastAsia="仿宋_GB2312" w:cs="仿宋_GB2312"/>
                <w:b w:val="0"/>
                <w:bCs w:val="0"/>
                <w:color w:val="000000"/>
                <w:kern w:val="0"/>
                <w:sz w:val="24"/>
                <w:szCs w:val="24"/>
                <w:lang w:val="en"/>
              </w:rPr>
              <w:t>xx</w:t>
            </w:r>
            <w:r>
              <w:rPr>
                <w:rFonts w:hint="eastAsia" w:ascii="仿宋_GB2312" w:hAnsi="仿宋_GB2312" w:eastAsia="仿宋_GB2312" w:cs="仿宋_GB2312"/>
                <w:b w:val="0"/>
                <w:bCs w:val="0"/>
                <w:color w:val="000000"/>
                <w:kern w:val="0"/>
                <w:sz w:val="24"/>
                <w:szCs w:val="24"/>
                <w:lang w:val="en"/>
              </w:rPr>
              <w:t>大学</w:t>
            </w:r>
          </w:p>
        </w:tc>
        <w:tc>
          <w:tcPr>
            <w:tcW w:w="1010" w:type="dxa"/>
            <w:tcBorders>
              <w:top w:val="single" w:color="auto" w:sz="6" w:space="0"/>
              <w:left w:val="single" w:color="auto" w:sz="4" w:space="0"/>
              <w:bottom w:val="single" w:color="auto" w:sz="6" w:space="0"/>
              <w:right w:val="single" w:color="auto" w:sz="4" w:space="0"/>
            </w:tcBorders>
            <w:noWrap w:val="0"/>
            <w:vAlign w:val="center"/>
          </w:tcPr>
          <w:p>
            <w:pPr>
              <w:spacing w:line="300" w:lineRule="exact"/>
              <w:jc w:val="center"/>
              <w:rPr>
                <w:rFonts w:ascii="仿宋_GB2312" w:hAnsi="仿宋_GB2312" w:eastAsia="仿宋_GB2312" w:cs="仿宋_GB2312"/>
                <w:color w:val="000000"/>
                <w:kern w:val="0"/>
                <w:sz w:val="24"/>
                <w:szCs w:val="24"/>
                <w:lang w:val="en"/>
              </w:rPr>
            </w:pPr>
            <w:r>
              <w:rPr>
                <w:rFonts w:ascii="仿宋_GB2312" w:hAnsi="仿宋_GB2312" w:eastAsia="仿宋_GB2312" w:cs="仿宋_GB2312"/>
                <w:b w:val="0"/>
                <w:bCs w:val="0"/>
                <w:color w:val="000000"/>
                <w:kern w:val="0"/>
                <w:sz w:val="24"/>
                <w:szCs w:val="24"/>
                <w:lang w:val="en"/>
              </w:rPr>
              <w:t>xx</w:t>
            </w:r>
            <w:r>
              <w:rPr>
                <w:rFonts w:hint="eastAsia" w:ascii="仿宋_GB2312" w:hAnsi="仿宋_GB2312" w:eastAsia="仿宋_GB2312" w:cs="仿宋_GB2312"/>
                <w:b w:val="0"/>
                <w:bCs w:val="0"/>
                <w:color w:val="000000"/>
                <w:kern w:val="0"/>
                <w:sz w:val="24"/>
                <w:szCs w:val="24"/>
              </w:rPr>
              <w:t>学</w:t>
            </w:r>
          </w:p>
        </w:tc>
        <w:tc>
          <w:tcPr>
            <w:tcW w:w="1405" w:type="dxa"/>
            <w:gridSpan w:val="2"/>
            <w:tcBorders>
              <w:top w:val="single" w:color="auto" w:sz="6" w:space="0"/>
              <w:left w:val="single" w:color="auto" w:sz="4" w:space="0"/>
              <w:bottom w:val="single" w:color="auto" w:sz="6" w:space="0"/>
              <w:right w:val="single" w:color="auto" w:sz="4" w:space="0"/>
            </w:tcBorders>
            <w:noWrap w:val="0"/>
            <w:vAlign w:val="center"/>
          </w:tcPr>
          <w:p>
            <w:pPr>
              <w:spacing w:line="300" w:lineRule="exact"/>
              <w:jc w:val="center"/>
              <w:rPr>
                <w:rFonts w:ascii="仿宋_GB2312" w:hAnsi="仿宋_GB2312" w:eastAsia="仿宋_GB2312" w:cs="仿宋_GB2312"/>
                <w:color w:val="000000"/>
                <w:kern w:val="0"/>
                <w:sz w:val="24"/>
                <w:szCs w:val="24"/>
                <w:lang w:val="en"/>
              </w:rPr>
            </w:pPr>
            <w:r>
              <w:rPr>
                <w:rFonts w:hint="eastAsia" w:ascii="仿宋_GB2312" w:hAnsi="仿宋_GB2312" w:eastAsia="仿宋_GB2312" w:cs="仿宋_GB2312"/>
                <w:b w:val="0"/>
                <w:bCs w:val="0"/>
                <w:color w:val="000000"/>
                <w:kern w:val="0"/>
                <w:sz w:val="24"/>
                <w:szCs w:val="24"/>
              </w:rPr>
              <w:t>班长</w:t>
            </w:r>
          </w:p>
        </w:tc>
        <w:tc>
          <w:tcPr>
            <w:tcW w:w="1324" w:type="dxa"/>
            <w:tcBorders>
              <w:top w:val="single" w:color="auto" w:sz="6" w:space="0"/>
              <w:left w:val="single" w:color="auto" w:sz="4" w:space="0"/>
              <w:bottom w:val="single" w:color="auto" w:sz="6" w:space="0"/>
              <w:right w:val="single" w:color="auto" w:sz="6" w:space="0"/>
            </w:tcBorders>
            <w:noWrap w:val="0"/>
            <w:vAlign w:val="center"/>
          </w:tcPr>
          <w:p>
            <w:pPr>
              <w:spacing w:line="300" w:lineRule="exact"/>
              <w:jc w:val="center"/>
              <w:rPr>
                <w:rFonts w:ascii="仿宋_GB2312" w:hAnsi="仿宋_GB2312" w:eastAsia="仿宋_GB2312" w:cs="仿宋_GB2312"/>
                <w:color w:val="000000"/>
                <w:kern w:val="0"/>
                <w:sz w:val="24"/>
                <w:szCs w:val="24"/>
                <w:lang w:val="en"/>
              </w:rPr>
            </w:pPr>
            <w:r>
              <w:rPr>
                <w:rFonts w:hint="eastAsia" w:ascii="仿宋_GB2312" w:hAnsi="仿宋_GB2312" w:eastAsia="仿宋_GB2312" w:cs="仿宋_GB2312"/>
                <w:b w:val="0"/>
                <w:bCs w:val="0"/>
                <w:color w:val="000000"/>
                <w:kern w:val="0"/>
                <w:sz w:val="24"/>
                <w:szCs w:val="24"/>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1220"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eastAsia="仿宋_GB2312"/>
                <w:spacing w:val="-16"/>
                <w:sz w:val="24"/>
              </w:rPr>
            </w:pPr>
          </w:p>
        </w:tc>
        <w:tc>
          <w:tcPr>
            <w:tcW w:w="2316" w:type="dxa"/>
            <w:gridSpan w:val="2"/>
            <w:tcBorders>
              <w:top w:val="single" w:color="auto" w:sz="6" w:space="0"/>
              <w:left w:val="single" w:color="auto" w:sz="6" w:space="0"/>
              <w:bottom w:val="single" w:color="auto" w:sz="6" w:space="0"/>
              <w:right w:val="single" w:color="auto" w:sz="6" w:space="0"/>
            </w:tcBorders>
            <w:noWrap w:val="0"/>
            <w:vAlign w:val="center"/>
          </w:tcPr>
          <w:p>
            <w:pPr>
              <w:jc w:val="left"/>
              <w:rPr>
                <w:rFonts w:ascii="仿宋_GB2312" w:hAnsi="仿宋_GB2312" w:eastAsia="仿宋_GB2312" w:cs="仿宋_GB2312"/>
                <w:b w:val="0"/>
                <w:bCs w:val="0"/>
                <w:szCs w:val="20"/>
                <w:lang w:val="en"/>
              </w:rPr>
            </w:pPr>
            <w:r>
              <w:rPr>
                <w:rFonts w:ascii="仿宋_GB2312" w:hAnsi="仿宋_GB2312" w:eastAsia="仿宋_GB2312" w:cs="仿宋_GB2312"/>
                <w:b w:val="0"/>
                <w:bCs w:val="0"/>
                <w:szCs w:val="20"/>
                <w:lang w:val="en"/>
              </w:rPr>
              <w:t>xxxx.xx-xxxx.xx</w:t>
            </w:r>
          </w:p>
          <w:p>
            <w:pPr>
              <w:spacing w:line="300" w:lineRule="exact"/>
              <w:jc w:val="center"/>
              <w:rPr>
                <w:rFonts w:ascii="仿宋_GB2312" w:eastAsia="仿宋_GB2312"/>
                <w:spacing w:val="-20"/>
                <w:sz w:val="24"/>
              </w:rPr>
            </w:pPr>
          </w:p>
        </w:tc>
        <w:tc>
          <w:tcPr>
            <w:tcW w:w="2082" w:type="dxa"/>
            <w:gridSpan w:val="2"/>
            <w:tcBorders>
              <w:top w:val="single" w:color="auto" w:sz="6" w:space="0"/>
              <w:left w:val="single" w:color="auto" w:sz="6" w:space="0"/>
              <w:bottom w:val="single" w:color="auto" w:sz="6" w:space="0"/>
              <w:right w:val="single" w:color="auto" w:sz="4" w:space="0"/>
            </w:tcBorders>
            <w:noWrap w:val="0"/>
            <w:vAlign w:val="center"/>
          </w:tcPr>
          <w:p>
            <w:pPr>
              <w:spacing w:line="300" w:lineRule="exact"/>
              <w:jc w:val="center"/>
              <w:rPr>
                <w:rFonts w:ascii="仿宋_GB2312" w:eastAsia="仿宋_GB2312"/>
                <w:spacing w:val="-20"/>
                <w:sz w:val="24"/>
              </w:rPr>
            </w:pPr>
            <w:r>
              <w:rPr>
                <w:rFonts w:hint="eastAsia" w:ascii="仿宋_GB2312" w:hAnsi="仿宋_GB2312" w:eastAsia="仿宋_GB2312" w:cs="仿宋_GB2312"/>
                <w:b w:val="0"/>
                <w:bCs w:val="0"/>
                <w:color w:val="000000"/>
                <w:kern w:val="0"/>
                <w:sz w:val="24"/>
                <w:szCs w:val="24"/>
              </w:rPr>
              <w:t>ｘｘｘｘ</w:t>
            </w:r>
            <w:r>
              <w:rPr>
                <w:rFonts w:hint="eastAsia" w:ascii="仿宋_GB2312" w:hAnsi="仿宋_GB2312" w:eastAsia="仿宋_GB2312" w:cs="仿宋_GB2312"/>
                <w:b w:val="0"/>
                <w:bCs w:val="0"/>
                <w:color w:val="000000"/>
                <w:kern w:val="0"/>
                <w:sz w:val="24"/>
                <w:szCs w:val="24"/>
                <w:lang w:val="en"/>
              </w:rPr>
              <w:t>大学</w:t>
            </w:r>
          </w:p>
        </w:tc>
        <w:tc>
          <w:tcPr>
            <w:tcW w:w="1010" w:type="dxa"/>
            <w:tcBorders>
              <w:top w:val="single" w:color="auto" w:sz="6" w:space="0"/>
              <w:left w:val="single" w:color="auto" w:sz="4" w:space="0"/>
              <w:bottom w:val="single" w:color="auto" w:sz="6"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val="0"/>
                <w:bCs w:val="0"/>
                <w:color w:val="000000"/>
                <w:kern w:val="0"/>
                <w:sz w:val="24"/>
                <w:szCs w:val="24"/>
              </w:rPr>
              <w:t>xx学原理</w:t>
            </w:r>
          </w:p>
        </w:tc>
        <w:tc>
          <w:tcPr>
            <w:tcW w:w="1405" w:type="dxa"/>
            <w:gridSpan w:val="2"/>
            <w:tcBorders>
              <w:top w:val="single" w:color="auto" w:sz="6" w:space="0"/>
              <w:left w:val="single" w:color="auto" w:sz="4" w:space="0"/>
              <w:bottom w:val="single" w:color="auto" w:sz="6"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val="0"/>
                <w:bCs w:val="0"/>
                <w:color w:val="000000"/>
                <w:kern w:val="0"/>
                <w:sz w:val="24"/>
                <w:szCs w:val="24"/>
              </w:rPr>
              <w:t>无</w:t>
            </w:r>
          </w:p>
        </w:tc>
        <w:tc>
          <w:tcPr>
            <w:tcW w:w="1324" w:type="dxa"/>
            <w:tcBorders>
              <w:top w:val="single" w:color="auto" w:sz="6" w:space="0"/>
              <w:left w:val="sing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val="0"/>
                <w:bCs w:val="0"/>
                <w:color w:val="000000"/>
                <w:kern w:val="0"/>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84" w:hRule="atLeast"/>
        </w:trPr>
        <w:tc>
          <w:tcPr>
            <w:tcW w:w="1220"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相关奖惩情况及其他</w:t>
            </w:r>
          </w:p>
          <w:p>
            <w:pPr>
              <w:spacing w:line="30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w:t>
            </w:r>
          </w:p>
          <w:p>
            <w:pPr>
              <w:spacing w:line="300" w:lineRule="exact"/>
              <w:jc w:val="center"/>
              <w:rPr>
                <w:rFonts w:ascii="仿宋_GB2312" w:hAnsi="仿宋_GB2312" w:eastAsia="仿宋_GB2312" w:cs="仿宋_GB2312"/>
                <w:color w:val="000000"/>
                <w:kern w:val="0"/>
                <w:sz w:val="24"/>
                <w:szCs w:val="24"/>
              </w:rPr>
            </w:pPr>
          </w:p>
          <w:p>
            <w:pPr>
              <w:spacing w:line="300" w:lineRule="exact"/>
              <w:jc w:val="center"/>
              <w:rPr>
                <w:rFonts w:hint="eastAsia" w:ascii="仿宋_GB2312" w:hAnsi="Times New Roman" w:eastAsia="仿宋_GB2312" w:cs="Times New Roman"/>
                <w:spacing w:val="-20"/>
                <w:sz w:val="24"/>
              </w:rPr>
            </w:pPr>
            <w:r>
              <w:rPr>
                <w:rFonts w:hint="eastAsia" w:ascii="仿宋_GB2312" w:hAnsi="仿宋_GB2312" w:eastAsia="仿宋_GB2312" w:cs="仿宋_GB2312"/>
                <w:b/>
                <w:bCs/>
                <w:color w:val="000000"/>
                <w:kern w:val="0"/>
                <w:sz w:val="18"/>
                <w:szCs w:val="18"/>
              </w:rPr>
              <w:t>（请勾选）</w:t>
            </w:r>
          </w:p>
        </w:tc>
        <w:tc>
          <w:tcPr>
            <w:tcW w:w="8137" w:type="dxa"/>
            <w:gridSpan w:val="8"/>
            <w:tcBorders>
              <w:top w:val="single" w:color="auto" w:sz="6" w:space="0"/>
              <w:left w:val="single" w:color="auto" w:sz="6" w:space="0"/>
              <w:bottom w:val="single" w:color="auto" w:sz="6" w:space="0"/>
              <w:right w:val="single" w:color="auto" w:sz="6" w:space="0"/>
            </w:tcBorders>
            <w:noWrap w:val="0"/>
            <w:vAlign w:val="center"/>
          </w:tcPr>
          <w:p>
            <w:pPr>
              <w:spacing w:line="280" w:lineRule="exact"/>
              <w:ind w:firstLine="472"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ascii="仿宋_GB2312" w:hAnsi="仿宋_GB2312" w:eastAsia="仿宋_GB2312" w:cs="仿宋_GB2312"/>
                <w:color w:val="000000"/>
                <w:kern w:val="0"/>
                <w:sz w:val="24"/>
                <w:szCs w:val="24"/>
              </w:rPr>
              <w:t>.教育部直属高校本科毕业生。</w:t>
            </w:r>
          </w:p>
          <w:p>
            <w:pPr>
              <w:spacing w:line="280" w:lineRule="exact"/>
              <w:ind w:firstLine="472"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ascii="仿宋_GB2312" w:hAnsi="仿宋_GB2312" w:eastAsia="仿宋_GB2312" w:cs="仿宋_GB2312"/>
                <w:color w:val="000000"/>
                <w:kern w:val="0"/>
                <w:sz w:val="24"/>
                <w:szCs w:val="24"/>
              </w:rPr>
              <w:t>.硕士研究生，且所学专业与本科期间所学专业相同或相近（浙江省复合型硕士研究生培养试点人员除外）。留学人员须在入职（2024年8月15日）前提供经教育部留学服务中心认证的《国外学历学位认证书》。</w:t>
            </w:r>
          </w:p>
          <w:p>
            <w:pPr>
              <w:spacing w:line="280" w:lineRule="exact"/>
              <w:ind w:firstLine="472"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w:t>
            </w:r>
            <w:r>
              <w:rPr>
                <w:rFonts w:ascii="仿宋_GB2312" w:hAnsi="仿宋_GB2312" w:eastAsia="仿宋_GB2312" w:cs="仿宋_GB2312"/>
                <w:color w:val="000000"/>
                <w:kern w:val="0"/>
                <w:sz w:val="24"/>
                <w:szCs w:val="24"/>
              </w:rPr>
              <w:t>3.浙江省内高校师范类“精英班”（指浙师大初阳学院、温大溯初班和化学创新班、杭师大经亨颐实验班、浙江外国语学院卓越班、绍兴文理学院祖楠班、台州学院三台班）毕业生。</w:t>
            </w:r>
          </w:p>
          <w:p>
            <w:pPr>
              <w:spacing w:line="280" w:lineRule="exact"/>
              <w:ind w:firstLine="472"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w:t>
            </w:r>
            <w:r>
              <w:rPr>
                <w:rFonts w:ascii="仿宋_GB2312" w:hAnsi="仿宋_GB2312" w:eastAsia="仿宋_GB2312" w:cs="仿宋_GB2312"/>
                <w:color w:val="000000"/>
                <w:kern w:val="0"/>
                <w:sz w:val="24"/>
                <w:szCs w:val="24"/>
              </w:rPr>
              <w:t>其他普通高校本科毕业生，需符合下列条件之一（下列荣誉或成绩要求为本科就读期间取得）：</w:t>
            </w:r>
          </w:p>
          <w:p>
            <w:pPr>
              <w:spacing w:line="280" w:lineRule="exact"/>
              <w:ind w:firstLine="472"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获得校级及以上优秀毕业生；</w:t>
            </w:r>
          </w:p>
          <w:p>
            <w:pPr>
              <w:spacing w:line="280" w:lineRule="exact"/>
              <w:ind w:firstLine="472"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获得2次校级学年（或4次校级学期）二等及以上奖学金；</w:t>
            </w:r>
          </w:p>
          <w:p>
            <w:pPr>
              <w:spacing w:line="280" w:lineRule="exact"/>
              <w:ind w:firstLine="472"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获得高等院校师范生教学技能竞赛省级二等奖及或国家级三等奖以上；</w:t>
            </w:r>
          </w:p>
          <w:p>
            <w:pPr>
              <w:spacing w:line="280" w:lineRule="exact"/>
              <w:ind w:firstLine="472"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师范类专业，高校综合测评成绩专业排名前1/3；</w:t>
            </w:r>
          </w:p>
          <w:p>
            <w:pPr>
              <w:keepNext w:val="0"/>
              <w:keepLines w:val="0"/>
              <w:pageBreakBefore w:val="0"/>
              <w:widowControl w:val="0"/>
              <w:kinsoku/>
              <w:wordWrap/>
              <w:overflowPunct/>
              <w:topLinePunct w:val="0"/>
              <w:autoSpaceDE/>
              <w:autoSpaceDN/>
              <w:bidi w:val="0"/>
              <w:adjustRightInd/>
              <w:snapToGrid/>
              <w:spacing w:line="260" w:lineRule="exact"/>
              <w:ind w:firstLine="472" w:firstLineChars="200"/>
              <w:textAlignment w:val="auto"/>
              <w:rPr>
                <w:rFonts w:hint="eastAsia" w:ascii="仿宋_GB2312" w:hAnsi="Times New Roman" w:eastAsia="仿宋_GB2312" w:cs="Times New Roman"/>
                <w:spacing w:val="-20"/>
                <w:sz w:val="24"/>
                <w:lang w:eastAsia="zh-CN"/>
              </w:rPr>
            </w:pP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获得省政府奖学金或国家奖学金。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eastAsia="仿宋_GB2312"/>
                <w:spacing w:val="-20"/>
                <w:sz w:val="24"/>
              </w:rPr>
            </w:pPr>
            <w:r>
              <w:rPr>
                <w:rFonts w:hint="eastAsia" w:ascii="仿宋_GB2312" w:hAnsi="仿宋_GB2312" w:eastAsia="仿宋_GB2312" w:cs="仿宋_GB2312"/>
                <w:sz w:val="24"/>
              </w:rPr>
              <w:t>诚信承诺</w:t>
            </w:r>
          </w:p>
        </w:tc>
        <w:tc>
          <w:tcPr>
            <w:tcW w:w="8137" w:type="dxa"/>
            <w:gridSpan w:val="8"/>
            <w:tcBorders>
              <w:top w:val="single" w:color="auto" w:sz="6" w:space="0"/>
              <w:left w:val="single" w:color="auto" w:sz="6" w:space="0"/>
              <w:bottom w:val="single" w:color="auto" w:sz="6" w:space="0"/>
              <w:right w:val="single" w:color="auto" w:sz="6" w:space="0"/>
            </w:tcBorders>
            <w:noWrap w:val="0"/>
            <w:vAlign w:val="top"/>
          </w:tcPr>
          <w:p>
            <w:pPr>
              <w:spacing w:line="300" w:lineRule="exact"/>
              <w:ind w:firstLine="472" w:firstLineChars="20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本人承诺以上所填信息均真实、准确，对因提供信息不实所造成的后果，本人自愿承担所有相应责任。                  承诺人签名：</w:t>
            </w:r>
          </w:p>
          <w:p>
            <w:pPr>
              <w:keepNext w:val="0"/>
              <w:keepLines w:val="0"/>
              <w:pageBreakBefore w:val="0"/>
              <w:widowControl w:val="0"/>
              <w:kinsoku/>
              <w:wordWrap/>
              <w:overflowPunct/>
              <w:topLinePunct w:val="0"/>
              <w:autoSpaceDE/>
              <w:autoSpaceDN/>
              <w:bidi w:val="0"/>
              <w:adjustRightInd/>
              <w:snapToGrid/>
              <w:spacing w:line="300" w:lineRule="exact"/>
              <w:ind w:firstLine="472" w:firstLineChars="200"/>
              <w:jc w:val="left"/>
              <w:textAlignment w:val="auto"/>
            </w:pPr>
            <w:r>
              <w:rPr>
                <w:rFonts w:hint="eastAsia" w:ascii="仿宋_GB2312" w:hAnsi="仿宋_GB2312" w:eastAsia="仿宋_GB2312" w:cs="仿宋_GB2312"/>
                <w:color w:val="000000"/>
                <w:kern w:val="0"/>
                <w:sz w:val="24"/>
                <w:szCs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2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eastAsia="仿宋_GB2312"/>
                <w:spacing w:val="-20"/>
                <w:sz w:val="24"/>
              </w:rPr>
            </w:pPr>
            <w:r>
              <w:rPr>
                <w:rFonts w:hint="eastAsia" w:ascii="仿宋_GB2312" w:eastAsia="仿宋_GB2312"/>
                <w:spacing w:val="-20"/>
                <w:sz w:val="24"/>
              </w:rPr>
              <w:t>审查意见</w:t>
            </w:r>
          </w:p>
        </w:tc>
        <w:tc>
          <w:tcPr>
            <w:tcW w:w="8137" w:type="dxa"/>
            <w:gridSpan w:val="8"/>
            <w:tcBorders>
              <w:top w:val="single" w:color="auto" w:sz="6" w:space="0"/>
              <w:left w:val="single" w:color="auto" w:sz="6" w:space="0"/>
              <w:bottom w:val="single" w:color="auto" w:sz="6" w:space="0"/>
              <w:right w:val="single" w:color="auto" w:sz="6" w:space="0"/>
            </w:tcBorders>
            <w:noWrap w:val="0"/>
            <w:vAlign w:val="bottom"/>
          </w:tcPr>
          <w:p>
            <w:pPr>
              <w:jc w:val="center"/>
              <w:rPr>
                <w:rFonts w:ascii="仿宋_GB2312" w:eastAsia="仿宋_GB2312"/>
                <w:spacing w:val="-20"/>
                <w:sz w:val="24"/>
              </w:rPr>
            </w:pPr>
            <w:r>
              <w:rPr>
                <w:rFonts w:hint="eastAsia" w:ascii="仿宋_GB2312" w:eastAsia="仿宋_GB2312"/>
                <w:spacing w:val="-20"/>
                <w:sz w:val="24"/>
                <w:lang w:val="en-US" w:eastAsia="zh-CN"/>
              </w:rPr>
              <w:t xml:space="preserve">  </w:t>
            </w:r>
            <w:r>
              <w:rPr>
                <w:rFonts w:hint="eastAsia" w:ascii="仿宋_GB2312" w:eastAsia="仿宋_GB2312"/>
                <w:spacing w:val="-20"/>
                <w:sz w:val="24"/>
              </w:rPr>
              <w:t>审核人（签名）</w:t>
            </w:r>
            <w:r>
              <w:rPr>
                <w:rFonts w:hint="eastAsia" w:ascii="仿宋_GB2312" w:eastAsia="仿宋_GB2312"/>
                <w:spacing w:val="-20"/>
                <w:sz w:val="24"/>
                <w:lang w:eastAsia="zh-CN"/>
              </w:rPr>
              <w:t>：</w:t>
            </w:r>
            <w:r>
              <w:rPr>
                <w:rFonts w:hint="eastAsia" w:ascii="仿宋_GB2312" w:eastAsia="仿宋_GB2312"/>
                <w:spacing w:val="-20"/>
                <w:sz w:val="24"/>
              </w:rPr>
              <w:t xml:space="preserve">                                年     月    日</w:t>
            </w: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pPr>
      <w:r>
        <w:rPr>
          <w:rFonts w:hint="eastAsia" w:ascii="宋体" w:hAnsi="宋体" w:eastAsia="宋体" w:cs="宋体"/>
          <w:i w:val="0"/>
          <w:iCs w:val="0"/>
          <w:color w:val="000000"/>
          <w:kern w:val="0"/>
          <w:sz w:val="18"/>
          <w:szCs w:val="18"/>
          <w:u w:val="none"/>
          <w:lang w:val="en-US" w:eastAsia="zh-CN" w:bidi="ar"/>
        </w:rPr>
        <w:t>注：</w:t>
      </w:r>
      <w:r>
        <w:rPr>
          <w:rFonts w:hint="eastAsia" w:ascii="宋体" w:hAnsi="宋体" w:eastAsia="宋体" w:cs="宋体"/>
          <w:i w:val="0"/>
          <w:iCs w:val="0"/>
          <w:color w:val="000000"/>
          <w:kern w:val="0"/>
          <w:sz w:val="18"/>
          <w:szCs w:val="18"/>
          <w:u w:val="none"/>
          <w:lang w:val="en" w:eastAsia="zh-CN" w:bidi="ar"/>
        </w:rPr>
        <w:t>1.</w:t>
      </w:r>
      <w:r>
        <w:rPr>
          <w:rFonts w:hint="eastAsia" w:ascii="宋体" w:hAnsi="宋体" w:eastAsia="宋体" w:cs="宋体"/>
          <w:i w:val="0"/>
          <w:iCs w:val="0"/>
          <w:color w:val="000000"/>
          <w:kern w:val="0"/>
          <w:sz w:val="18"/>
          <w:szCs w:val="18"/>
          <w:u w:val="none"/>
          <w:lang w:val="en-US" w:eastAsia="zh-CN" w:bidi="ar"/>
        </w:rPr>
        <w:t>表中“应届毕业生”包括2022、2023、2024年普通高校毕业生，或同期毕业并取得学历学位认证书的留学人员，以及按国家政策规定可以享受应届毕业生就业待遇的其他情形人员</w:t>
      </w:r>
      <w:r>
        <w:rPr>
          <w:rFonts w:hint="eastAsia" w:ascii="宋体" w:hAnsi="宋体" w:eastAsia="宋体" w:cs="宋体"/>
          <w:i w:val="0"/>
          <w:iCs w:val="0"/>
          <w:color w:val="000000"/>
          <w:kern w:val="0"/>
          <w:sz w:val="18"/>
          <w:szCs w:val="18"/>
          <w:u w:val="none"/>
          <w:lang w:val="en" w:eastAsia="zh-CN" w:bidi="ar"/>
        </w:rPr>
        <w:t>；2.请正反面打印成一张。</w:t>
      </w:r>
      <w:bookmarkStart w:id="0" w:name="_GoBack"/>
      <w:bookmarkEnd w:id="0"/>
    </w:p>
    <w:sectPr>
      <w:footerReference r:id="rId3" w:type="default"/>
      <w:pgSz w:w="11906" w:h="16838"/>
      <w:pgMar w:top="1134" w:right="1134" w:bottom="1134" w:left="1417" w:header="851" w:footer="992" w:gutter="0"/>
      <w:pgNumType w:fmt="numberInDash"/>
      <w:cols w:space="720" w:num="1"/>
      <w:docGrid w:type="linesAndChars" w:linePitch="58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ODM1ZWY2ODc4YTQ3OTNhNjM1ODMyNTM4NWNkZDMifQ=="/>
  </w:docVars>
  <w:rsids>
    <w:rsidRoot w:val="04945324"/>
    <w:rsid w:val="04945324"/>
    <w:rsid w:val="7FB45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1"/>
    <w:basedOn w:val="1"/>
    <w:next w:val="1"/>
    <w:qFormat/>
    <w:uiPriority w:val="0"/>
    <w:pPr>
      <w:spacing w:beforeLines="50" w:line="360" w:lineRule="auto"/>
      <w:ind w:firstLine="420" w:firstLineChars="200"/>
    </w:pPr>
    <w:rPr>
      <w:rFonts w:ascii="宋体" w:hAnsi="宋体"/>
      <w:iCs/>
      <w:sz w:val="24"/>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2023-12-15T08:49:00Z</dcterms:created>
  <dc:creator>应敏霞</dc:creator>
  <cp:lastModifiedBy>应敏霞</cp:lastModifiedBy>
  <dcterms:modified xsi:type="dcterms:W3CDTF">2023-12-15T08:51:29Z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F83965092D5544C4B9400F8CA52FF5A3_11</vt:lpwstr>
  </property>
</Properties>
</file>