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W w:w="144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71"/>
        <w:gridCol w:w="587"/>
        <w:gridCol w:w="951"/>
        <w:gridCol w:w="1134"/>
        <w:gridCol w:w="1843"/>
        <w:gridCol w:w="4961"/>
        <w:gridCol w:w="2268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44"/>
                <w:szCs w:val="44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44"/>
                <w:szCs w:val="44"/>
              </w:rPr>
              <w:t>202</w:t>
            </w: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/>
                <w:kern w:val="0"/>
                <w:sz w:val="44"/>
                <w:szCs w:val="44"/>
              </w:rPr>
              <w:t>年杭博公开招聘编外聘用人员计划表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学科门类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宣教讲解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博物馆学、历史学、新闻传播学、教育学、旅游管理、播音主持、汉语言文学、英语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、视觉设计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等相关专业。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独立或协助完成公众服务、展厅讲解、宣传推广、活动策划、课程开发、志愿者管理等工作。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该岗位节假日需上班，如春节、国庆节等；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、掌握中英双语讲解者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、视觉设计者以及其他相关技能者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优先。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3、具有相关工作经验者优先。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1.热爱文博事业，遵纪守法，有良好的的政治素养；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2.有较强的组织协调能力；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3.有较强的工作责任心；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4.有相关工作经验优先。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综合管理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专业不限。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需具备较强的综合文字能力和综合协调能力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.熟悉后勤保障的相关</w:t>
            </w:r>
            <w:r>
              <w:rPr>
                <w:rStyle w:val="9"/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19"/>
                <w:szCs w:val="19"/>
                <w:shd w:val="clear" w:fill="FFFFFF"/>
              </w:rPr>
              <w:t>工作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及处理能力</w:t>
            </w: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eastAsia="zh-CN"/>
              </w:rPr>
              <w:t>，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有一定的对外联络及协调能力</w:t>
            </w: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具有相关工作经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验者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优先。</w:t>
            </w:r>
          </w:p>
          <w:p>
            <w:pPr>
              <w:pStyle w:val="14"/>
              <w:widowControl/>
              <w:numPr>
                <w:ilvl w:val="0"/>
                <w:numId w:val="0"/>
              </w:numPr>
              <w:spacing w:after="240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楷体_GB2312" w:hAnsi="宋体" w:eastAsia="楷体_GB2312"/>
          <w:sz w:val="32"/>
          <w:szCs w:val="32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077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zMjQ3NGU1NzgyMzVlMTlhYmZjMDI4ZjNjZDVlMzEifQ=="/>
  </w:docVars>
  <w:rsids>
    <w:rsidRoot w:val="00107036"/>
    <w:rsid w:val="000D233F"/>
    <w:rsid w:val="00107036"/>
    <w:rsid w:val="001403BD"/>
    <w:rsid w:val="00167A00"/>
    <w:rsid w:val="00212E41"/>
    <w:rsid w:val="00251EFD"/>
    <w:rsid w:val="00346E5A"/>
    <w:rsid w:val="00375497"/>
    <w:rsid w:val="00391FF3"/>
    <w:rsid w:val="003E6196"/>
    <w:rsid w:val="00427158"/>
    <w:rsid w:val="00450D66"/>
    <w:rsid w:val="00506109"/>
    <w:rsid w:val="005E34F4"/>
    <w:rsid w:val="00634480"/>
    <w:rsid w:val="00645AC8"/>
    <w:rsid w:val="006B128A"/>
    <w:rsid w:val="0078582B"/>
    <w:rsid w:val="007E6E2C"/>
    <w:rsid w:val="00800737"/>
    <w:rsid w:val="00950061"/>
    <w:rsid w:val="00982E5E"/>
    <w:rsid w:val="00A1235C"/>
    <w:rsid w:val="00A263B2"/>
    <w:rsid w:val="00BE6E6E"/>
    <w:rsid w:val="00CD0062"/>
    <w:rsid w:val="00CE0764"/>
    <w:rsid w:val="00CF25B2"/>
    <w:rsid w:val="00D11760"/>
    <w:rsid w:val="00D2653A"/>
    <w:rsid w:val="00D950BC"/>
    <w:rsid w:val="00DA2132"/>
    <w:rsid w:val="00E271E4"/>
    <w:rsid w:val="00E30F19"/>
    <w:rsid w:val="00ED565E"/>
    <w:rsid w:val="00EF6F56"/>
    <w:rsid w:val="00F90462"/>
    <w:rsid w:val="0CA84FD3"/>
    <w:rsid w:val="0DA71600"/>
    <w:rsid w:val="1848764F"/>
    <w:rsid w:val="1C2022ED"/>
    <w:rsid w:val="1D86257E"/>
    <w:rsid w:val="2C365801"/>
    <w:rsid w:val="2FFA4747"/>
    <w:rsid w:val="31D461CB"/>
    <w:rsid w:val="3F675313"/>
    <w:rsid w:val="44A6072E"/>
    <w:rsid w:val="4AE32FF0"/>
    <w:rsid w:val="4EE725A5"/>
    <w:rsid w:val="714173AF"/>
    <w:rsid w:val="737A65FB"/>
    <w:rsid w:val="78A11509"/>
    <w:rsid w:val="7F8983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563</Characters>
  <Lines>15</Lines>
  <Paragraphs>4</Paragraphs>
  <TotalTime>14</TotalTime>
  <ScaleCrop>false</ScaleCrop>
  <LinksUpToDate>false</LinksUpToDate>
  <CharactersWithSpaces>656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2022-09-21T16:10:00Z</dcterms:created>
  <dc:creator>Administrator</dc:creator>
  <cp:lastModifiedBy>WPS_1603760764</cp:lastModifiedBy>
  <cp:lastPrinted>2022-09-21T17:16:00Z</cp:lastPrinted>
  <dcterms:modified xsi:type="dcterms:W3CDTF">2023-02-20T13:34:22Z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5B11A8EA8CB4418494A310A0F7815CD7</vt:lpwstr>
  </property>
</Properties>
</file>