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B0" w:rsidRPr="00037B76" w:rsidRDefault="005954B0" w:rsidP="005954B0">
      <w:pPr>
        <w:tabs>
          <w:tab w:val="left" w:pos="3240"/>
        </w:tabs>
        <w:spacing w:line="340" w:lineRule="atLeast"/>
        <w:rPr>
          <w:b/>
          <w:szCs w:val="32"/>
        </w:rPr>
      </w:pPr>
      <w:r w:rsidRPr="00037B76">
        <w:rPr>
          <w:rFonts w:hint="eastAsia"/>
          <w:b/>
          <w:szCs w:val="32"/>
        </w:rPr>
        <w:t>附件</w:t>
      </w:r>
      <w:r w:rsidRPr="00037B76">
        <w:rPr>
          <w:rFonts w:hint="eastAsia"/>
          <w:b/>
          <w:szCs w:val="32"/>
        </w:rPr>
        <w:t>1</w:t>
      </w:r>
    </w:p>
    <w:p w:rsidR="004C505C" w:rsidRDefault="000F193C">
      <w:pPr>
        <w:tabs>
          <w:tab w:val="left" w:pos="3240"/>
        </w:tabs>
        <w:spacing w:line="34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杭州师范</w:t>
      </w:r>
      <w:r w:rsidR="005954B0">
        <w:rPr>
          <w:rFonts w:hint="eastAsia"/>
          <w:b/>
          <w:sz w:val="32"/>
          <w:szCs w:val="32"/>
        </w:rPr>
        <w:t>大学</w:t>
      </w:r>
      <w:r w:rsidR="005954B0">
        <w:rPr>
          <w:rFonts w:hint="eastAsia"/>
          <w:b/>
          <w:sz w:val="32"/>
          <w:szCs w:val="32"/>
        </w:rPr>
        <w:t>202</w:t>
      </w:r>
      <w:r w:rsidR="00974B38">
        <w:rPr>
          <w:rFonts w:hint="eastAsia"/>
          <w:b/>
          <w:sz w:val="32"/>
          <w:szCs w:val="32"/>
        </w:rPr>
        <w:t>2</w:t>
      </w:r>
      <w:r w:rsidR="005954B0">
        <w:rPr>
          <w:rFonts w:hint="eastAsia"/>
          <w:b/>
          <w:sz w:val="32"/>
          <w:szCs w:val="32"/>
        </w:rPr>
        <w:t>级研究生新生入学资格复查情况汇总表</w:t>
      </w:r>
    </w:p>
    <w:p w:rsidR="004C505C" w:rsidRDefault="005954B0" w:rsidP="00974B38">
      <w:pPr>
        <w:spacing w:before="100" w:beforeAutospacing="1" w:afterLines="50" w:line="340" w:lineRule="atLeas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学院：</w:t>
      </w:r>
      <w:bookmarkStart w:id="0" w:name="_GoBack"/>
      <w:bookmarkEnd w:id="0"/>
      <w:r>
        <w:rPr>
          <w:rFonts w:ascii="楷体_GB2312" w:eastAsia="楷体_GB2312" w:hint="eastAsia"/>
          <w:sz w:val="28"/>
          <w:szCs w:val="28"/>
        </w:rPr>
        <w:t>填报日期：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年   月   日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992"/>
        <w:gridCol w:w="1057"/>
        <w:gridCol w:w="786"/>
        <w:gridCol w:w="915"/>
        <w:gridCol w:w="1134"/>
        <w:gridCol w:w="1276"/>
        <w:gridCol w:w="1283"/>
        <w:gridCol w:w="1062"/>
      </w:tblGrid>
      <w:tr w:rsidR="000F193C" w:rsidTr="000F193C">
        <w:trPr>
          <w:trHeight w:val="518"/>
          <w:jc w:val="center"/>
        </w:trPr>
        <w:tc>
          <w:tcPr>
            <w:tcW w:w="1008" w:type="dxa"/>
            <w:vMerge w:val="restart"/>
            <w:shd w:val="clear" w:color="auto" w:fill="auto"/>
            <w:noWrap/>
            <w:vAlign w:val="center"/>
          </w:tcPr>
          <w:p w:rsidR="000F193C" w:rsidRPr="000F193C" w:rsidRDefault="000F193C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 w:rsidRPr="000F193C">
              <w:rPr>
                <w:rFonts w:ascii="宋体" w:hAnsi="宋体" w:cs="宋体" w:hint="eastAsia"/>
                <w:b/>
              </w:rPr>
              <w:t>培养</w:t>
            </w:r>
          </w:p>
          <w:p w:rsidR="000F193C" w:rsidRDefault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  <w:r w:rsidRPr="000F193C">
              <w:rPr>
                <w:rFonts w:ascii="宋体" w:hAnsi="宋体" w:cs="宋体" w:hint="eastAsia"/>
                <w:b/>
              </w:rPr>
              <w:t>类别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F193C" w:rsidRPr="000F193C" w:rsidRDefault="000F193C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 w:rsidRPr="000F193C">
              <w:rPr>
                <w:rFonts w:ascii="宋体" w:hAnsi="宋体" w:cs="宋体" w:hint="eastAsia"/>
                <w:b/>
              </w:rPr>
              <w:t>招生类型（人）</w:t>
            </w:r>
          </w:p>
        </w:tc>
        <w:tc>
          <w:tcPr>
            <w:tcW w:w="3325" w:type="dxa"/>
            <w:gridSpan w:val="3"/>
          </w:tcPr>
          <w:p w:rsidR="000F193C" w:rsidRPr="000F193C" w:rsidRDefault="000F193C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 w:rsidRPr="000F193C">
              <w:rPr>
                <w:rFonts w:ascii="宋体" w:hAnsi="宋体" w:cs="宋体" w:hint="eastAsia"/>
                <w:b/>
              </w:rPr>
              <w:t>报到情况（人）</w:t>
            </w:r>
          </w:p>
        </w:tc>
        <w:tc>
          <w:tcPr>
            <w:tcW w:w="2345" w:type="dxa"/>
            <w:gridSpan w:val="2"/>
          </w:tcPr>
          <w:p w:rsidR="000F193C" w:rsidRPr="000F193C" w:rsidRDefault="000F193C">
            <w:pPr>
              <w:spacing w:line="500" w:lineRule="exact"/>
              <w:jc w:val="center"/>
              <w:rPr>
                <w:rFonts w:ascii="宋体" w:hAnsi="宋体" w:cs="宋体"/>
                <w:b/>
              </w:rPr>
            </w:pPr>
            <w:r w:rsidRPr="000F193C">
              <w:rPr>
                <w:rFonts w:ascii="宋体" w:hAnsi="宋体" w:cs="宋体" w:hint="eastAsia"/>
                <w:b/>
              </w:rPr>
              <w:t>复查结果（人）</w:t>
            </w:r>
          </w:p>
        </w:tc>
      </w:tr>
      <w:tr w:rsidR="000F193C" w:rsidTr="000F193C">
        <w:trPr>
          <w:trHeight w:val="555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全日制非定向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全日制定向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非全日制</w:t>
            </w:r>
          </w:p>
        </w:tc>
        <w:tc>
          <w:tcPr>
            <w:tcW w:w="915" w:type="dxa"/>
          </w:tcPr>
          <w:p w:rsidR="000F193C" w:rsidRP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实际报到</w:t>
            </w:r>
          </w:p>
        </w:tc>
        <w:tc>
          <w:tcPr>
            <w:tcW w:w="1134" w:type="dxa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保留入学资格</w:t>
            </w:r>
          </w:p>
        </w:tc>
        <w:tc>
          <w:tcPr>
            <w:tcW w:w="1276" w:type="dxa"/>
            <w:vAlign w:val="center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放弃报到或退学</w:t>
            </w:r>
          </w:p>
        </w:tc>
        <w:tc>
          <w:tcPr>
            <w:tcW w:w="1283" w:type="dxa"/>
          </w:tcPr>
          <w:p w:rsidR="000F193C" w:rsidRP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 w:rsidRPr="000F193C">
              <w:rPr>
                <w:rFonts w:ascii="宋体" w:hAnsi="宋体" w:cs="宋体" w:hint="eastAsia"/>
              </w:rPr>
              <w:t>合格并准予注册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F193C" w:rsidRDefault="000F193C" w:rsidP="000F193C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不合格</w:t>
            </w:r>
          </w:p>
        </w:tc>
      </w:tr>
      <w:tr w:rsidR="000F193C" w:rsidTr="000F193C">
        <w:trPr>
          <w:trHeight w:val="437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博士生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0F193C" w:rsidTr="000F193C">
        <w:trPr>
          <w:trHeight w:val="415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硕士生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0F193C" w:rsidTr="000F193C">
        <w:trPr>
          <w:trHeight w:val="421"/>
          <w:jc w:val="center"/>
        </w:trPr>
        <w:tc>
          <w:tcPr>
            <w:tcW w:w="1008" w:type="dxa"/>
            <w:shd w:val="clear" w:color="auto" w:fill="auto"/>
            <w:noWrap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合计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15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83" w:type="dxa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0F193C" w:rsidRDefault="000F193C" w:rsidP="000F193C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</w:tr>
      <w:tr w:rsidR="000F193C" w:rsidTr="000F193C">
        <w:trPr>
          <w:trHeight w:val="1460"/>
          <w:jc w:val="center"/>
        </w:trPr>
        <w:tc>
          <w:tcPr>
            <w:tcW w:w="1008" w:type="dxa"/>
            <w:vAlign w:val="center"/>
          </w:tcPr>
          <w:p w:rsidR="000F193C" w:rsidRDefault="000F193C" w:rsidP="00974B38">
            <w:pPr>
              <w:spacing w:beforeLines="50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复查</w:t>
            </w:r>
          </w:p>
          <w:p w:rsidR="000F193C" w:rsidRDefault="000F193C" w:rsidP="00974B38">
            <w:pPr>
              <w:spacing w:beforeLines="50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情况</w:t>
            </w:r>
          </w:p>
          <w:p w:rsidR="000F193C" w:rsidRDefault="000F193C" w:rsidP="00974B38">
            <w:pPr>
              <w:spacing w:beforeLines="50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说明</w:t>
            </w:r>
          </w:p>
        </w:tc>
        <w:tc>
          <w:tcPr>
            <w:tcW w:w="8505" w:type="dxa"/>
            <w:gridSpan w:val="8"/>
          </w:tcPr>
          <w:p w:rsidR="000F193C" w:rsidRDefault="000F193C" w:rsidP="00974B38">
            <w:pPr>
              <w:spacing w:beforeLines="50"/>
              <w:rPr>
                <w:rFonts w:ascii="宋体" w:hAnsi="宋体" w:cs="宋体"/>
                <w:b/>
              </w:rPr>
            </w:pP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已核查政治思想、道德品质、业务水平，符合要求。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已核查前置学历、学位无误。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学生入学各项手续已经办理完毕。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已复查非定向生档案有______人到校。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已完成健康复查，体检不合格人数为____人（</w:t>
            </w:r>
            <w:r>
              <w:rPr>
                <w:rFonts w:ascii="宋体" w:hint="eastAsia"/>
                <w:sz w:val="21"/>
                <w:szCs w:val="21"/>
              </w:rPr>
              <w:t>体检不合格者须附校医院诊断意见</w:t>
            </w:r>
            <w:r>
              <w:rPr>
                <w:rFonts w:ascii="宋体" w:hAnsi="宋体" w:cs="宋体" w:hint="eastAsia"/>
              </w:rPr>
              <w:t>）。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入学资格复查不合格人数为____人（复查不合格的请另填写附件2）。</w:t>
            </w:r>
          </w:p>
          <w:p w:rsidR="000F193C" w:rsidRDefault="000F193C" w:rsidP="000F193C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其他需要说明的情况：</w:t>
            </w: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  <w:p w:rsidR="000F193C" w:rsidRDefault="000F193C" w:rsidP="000F193C">
            <w:pPr>
              <w:rPr>
                <w:rFonts w:ascii="宋体" w:hAnsi="宋体" w:cs="宋体"/>
              </w:rPr>
            </w:pPr>
          </w:p>
        </w:tc>
      </w:tr>
      <w:tr w:rsidR="000F193C" w:rsidTr="005954B0">
        <w:trPr>
          <w:trHeight w:val="1920"/>
          <w:jc w:val="center"/>
        </w:trPr>
        <w:tc>
          <w:tcPr>
            <w:tcW w:w="1008" w:type="dxa"/>
            <w:vAlign w:val="center"/>
          </w:tcPr>
          <w:p w:rsidR="000F193C" w:rsidRDefault="000F193C" w:rsidP="00974B38">
            <w:pPr>
              <w:spacing w:beforeLines="50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学院</w:t>
            </w:r>
          </w:p>
          <w:p w:rsidR="000F193C" w:rsidRDefault="000F193C" w:rsidP="00974B38">
            <w:pPr>
              <w:spacing w:beforeLines="50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意见</w:t>
            </w:r>
          </w:p>
        </w:tc>
        <w:tc>
          <w:tcPr>
            <w:tcW w:w="8505" w:type="dxa"/>
            <w:gridSpan w:val="8"/>
          </w:tcPr>
          <w:p w:rsidR="000F193C" w:rsidRDefault="000F193C" w:rsidP="000F193C">
            <w:pPr>
              <w:spacing w:line="340" w:lineRule="atLeast"/>
              <w:ind w:firstLineChars="600" w:firstLine="1440"/>
              <w:rPr>
                <w:rFonts w:ascii="宋体"/>
              </w:rPr>
            </w:pPr>
          </w:p>
          <w:p w:rsidR="005954B0" w:rsidRDefault="005954B0" w:rsidP="005954B0">
            <w:pPr>
              <w:spacing w:line="340" w:lineRule="atLeast"/>
              <w:ind w:firstLineChars="600" w:firstLine="1440"/>
              <w:rPr>
                <w:rFonts w:ascii="宋体"/>
              </w:rPr>
            </w:pPr>
          </w:p>
          <w:p w:rsidR="005954B0" w:rsidRDefault="005954B0" w:rsidP="005954B0">
            <w:pPr>
              <w:spacing w:line="340" w:lineRule="atLeast"/>
              <w:ind w:firstLineChars="2100" w:firstLine="5040"/>
              <w:rPr>
                <w:rFonts w:ascii="宋体"/>
              </w:rPr>
            </w:pPr>
            <w:r>
              <w:rPr>
                <w:rFonts w:ascii="宋体" w:hint="eastAsia"/>
              </w:rPr>
              <w:t>（公章）</w:t>
            </w:r>
          </w:p>
          <w:p w:rsidR="005954B0" w:rsidRDefault="005954B0" w:rsidP="005954B0">
            <w:pPr>
              <w:spacing w:line="340" w:lineRule="atLeast"/>
              <w:ind w:firstLineChars="2200" w:firstLine="5280"/>
              <w:rPr>
                <w:rFonts w:ascii="宋体"/>
              </w:rPr>
            </w:pPr>
            <w:r>
              <w:rPr>
                <w:rFonts w:ascii="宋体" w:hint="eastAsia"/>
              </w:rPr>
              <w:t>负责人</w:t>
            </w:r>
            <w:r w:rsidR="000F193C">
              <w:rPr>
                <w:rFonts w:ascii="宋体" w:hint="eastAsia"/>
              </w:rPr>
              <w:t>签名：</w:t>
            </w:r>
          </w:p>
          <w:p w:rsidR="005954B0" w:rsidRDefault="000F193C" w:rsidP="00974B38">
            <w:pPr>
              <w:spacing w:beforeLines="50"/>
              <w:rPr>
                <w:rFonts w:ascii="宋体" w:hAnsi="宋体" w:cs="宋体"/>
                <w:b/>
              </w:rPr>
            </w:pPr>
            <w:r>
              <w:rPr>
                <w:rFonts w:ascii="宋体" w:hint="eastAsia"/>
              </w:rPr>
              <w:t xml:space="preserve"> 月   日</w:t>
            </w:r>
          </w:p>
        </w:tc>
      </w:tr>
    </w:tbl>
    <w:p w:rsidR="004C505C" w:rsidRDefault="005954B0" w:rsidP="00B0625D">
      <w:pPr>
        <w:spacing w:beforeLines="50"/>
      </w:pPr>
      <w:r>
        <w:rPr>
          <w:rFonts w:ascii="宋体" w:hint="eastAsia"/>
          <w:sz w:val="21"/>
          <w:szCs w:val="21"/>
        </w:rPr>
        <w:t>注：</w:t>
      </w:r>
      <w:r>
        <w:rPr>
          <w:rFonts w:hint="eastAsia"/>
          <w:sz w:val="21"/>
          <w:szCs w:val="21"/>
        </w:rPr>
        <w:t>此表交研究生院</w:t>
      </w:r>
      <w:r w:rsidR="00974B38">
        <w:rPr>
          <w:rFonts w:hint="eastAsia"/>
          <w:sz w:val="21"/>
          <w:szCs w:val="21"/>
        </w:rPr>
        <w:t>廖俊俊</w:t>
      </w:r>
      <w:r>
        <w:rPr>
          <w:rFonts w:hint="eastAsia"/>
          <w:sz w:val="21"/>
          <w:szCs w:val="21"/>
        </w:rPr>
        <w:t>老师处（行政楼</w:t>
      </w:r>
      <w:r>
        <w:rPr>
          <w:rFonts w:hint="eastAsia"/>
          <w:sz w:val="21"/>
          <w:szCs w:val="21"/>
        </w:rPr>
        <w:t>8</w:t>
      </w:r>
      <w:r w:rsidR="00974B38">
        <w:rPr>
          <w:rFonts w:hint="eastAsia"/>
          <w:sz w:val="21"/>
          <w:szCs w:val="21"/>
        </w:rPr>
        <w:t>08</w:t>
      </w:r>
      <w:r>
        <w:rPr>
          <w:rFonts w:hint="eastAsia"/>
          <w:sz w:val="21"/>
          <w:szCs w:val="21"/>
        </w:rPr>
        <w:t>）。复查不合格者需填写附件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，</w:t>
      </w:r>
      <w:r>
        <w:rPr>
          <w:rFonts w:ascii="宋体" w:hint="eastAsia"/>
          <w:sz w:val="21"/>
          <w:szCs w:val="21"/>
        </w:rPr>
        <w:t>体检不合格者须附校医院诊断意见。</w:t>
      </w:r>
    </w:p>
    <w:sectPr w:rsidR="004C505C" w:rsidSect="00B0625D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5DD" w:rsidRDefault="003625DD" w:rsidP="00037B76">
      <w:r>
        <w:separator/>
      </w:r>
    </w:p>
  </w:endnote>
  <w:endnote w:type="continuationSeparator" w:id="1">
    <w:p w:rsidR="003625DD" w:rsidRDefault="003625DD" w:rsidP="00037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5DD" w:rsidRDefault="003625DD" w:rsidP="00037B76">
      <w:r>
        <w:separator/>
      </w:r>
    </w:p>
  </w:footnote>
  <w:footnote w:type="continuationSeparator" w:id="1">
    <w:p w:rsidR="003625DD" w:rsidRDefault="003625DD" w:rsidP="00037B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94EE2"/>
    <w:multiLevelType w:val="multilevel"/>
    <w:tmpl w:val="3E394E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63D4"/>
    <w:rsid w:val="00036133"/>
    <w:rsid w:val="00037B76"/>
    <w:rsid w:val="000662C5"/>
    <w:rsid w:val="00086B1C"/>
    <w:rsid w:val="000D715C"/>
    <w:rsid w:val="000F193C"/>
    <w:rsid w:val="001226C9"/>
    <w:rsid w:val="00132A37"/>
    <w:rsid w:val="002A2675"/>
    <w:rsid w:val="002E18E6"/>
    <w:rsid w:val="003154C5"/>
    <w:rsid w:val="003625DD"/>
    <w:rsid w:val="0038202C"/>
    <w:rsid w:val="003A63D4"/>
    <w:rsid w:val="003B400D"/>
    <w:rsid w:val="003B7393"/>
    <w:rsid w:val="00473E4D"/>
    <w:rsid w:val="004A374E"/>
    <w:rsid w:val="004C505C"/>
    <w:rsid w:val="00501B03"/>
    <w:rsid w:val="005329E9"/>
    <w:rsid w:val="005954B0"/>
    <w:rsid w:val="006025A5"/>
    <w:rsid w:val="0073710F"/>
    <w:rsid w:val="00774E83"/>
    <w:rsid w:val="008C5F76"/>
    <w:rsid w:val="00974B38"/>
    <w:rsid w:val="009A7ADD"/>
    <w:rsid w:val="009B2C78"/>
    <w:rsid w:val="009C5154"/>
    <w:rsid w:val="009E1106"/>
    <w:rsid w:val="00A43D4F"/>
    <w:rsid w:val="00AE308C"/>
    <w:rsid w:val="00B0625D"/>
    <w:rsid w:val="00D823F2"/>
    <w:rsid w:val="00DE624F"/>
    <w:rsid w:val="00E62886"/>
    <w:rsid w:val="00EC37D3"/>
    <w:rsid w:val="00ED3639"/>
    <w:rsid w:val="00FB00AE"/>
    <w:rsid w:val="169A2E40"/>
    <w:rsid w:val="72103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5D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62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625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B062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B0625D"/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0625D"/>
    <w:rPr>
      <w:rFonts w:ascii="Times New Roman" w:hAnsi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0625D"/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hjj</dc:creator>
  <cp:lastModifiedBy>骆燕红</cp:lastModifiedBy>
  <cp:revision>31</cp:revision>
  <dcterms:created xsi:type="dcterms:W3CDTF">2017-09-27T03:42:00Z</dcterms:created>
  <dcterms:modified xsi:type="dcterms:W3CDTF">2022-10-21T06:29:00Z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31440F1668B54DA1B593A021A3C6BB1B</vt:lpwstr>
  </property>
</Properties>
</file>