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附件3</w:t>
      </w:r>
    </w:p>
    <w:p>
      <w:pPr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事业单位招聘考试疫情防控指引</w:t>
      </w:r>
      <w:bookmarkEnd w:id="0"/>
    </w:p>
    <w:p/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根据浙江省新冠肺炎疫情防控现行工作要求，凡参加本次招聘考试的考生，均需严格遵循以下防疫指引，未来有新要求和规定的，以在杭州市卫生健康委员会网站上即时通知为准：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一、考生应在考前14天申领浙江“健康码”（可通过</w:t>
      </w:r>
      <w:r>
        <w:rPr>
          <w:rFonts w:eastAsia="仿宋"/>
          <w:sz w:val="28"/>
          <w:szCs w:val="28"/>
        </w:rPr>
        <w:t>“浙里办”APP或支付宝</w:t>
      </w:r>
      <w:r>
        <w:rPr>
          <w:rFonts w:hint="eastAsia" w:eastAsia="仿宋"/>
          <w:sz w:val="28"/>
          <w:szCs w:val="28"/>
        </w:rPr>
        <w:t>办理）。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二、</w:t>
      </w:r>
      <w:r>
        <w:rPr>
          <w:rFonts w:eastAsia="仿宋"/>
          <w:sz w:val="28"/>
          <w:szCs w:val="28"/>
        </w:rPr>
        <w:t xml:space="preserve">所有考生及考务人员进入考点必须满足以下条件：浙江 “健康码”绿码、“行程卡”绿码且到访地右上角无 </w:t>
      </w:r>
      <w:r>
        <w:rPr>
          <w:rFonts w:hint="eastAsia" w:eastAsia="仿宋"/>
          <w:sz w:val="28"/>
          <w:szCs w:val="28"/>
        </w:rPr>
        <w:t>﹡</w:t>
      </w:r>
      <w:r>
        <w:rPr>
          <w:rFonts w:eastAsia="仿宋"/>
          <w:sz w:val="28"/>
          <w:szCs w:val="28"/>
        </w:rPr>
        <w:t>号标记以及现场测温 37.3</w:t>
      </w:r>
      <w:r>
        <w:rPr>
          <w:rFonts w:hint="eastAsia" w:ascii="宋体" w:hAnsi="宋体" w:eastAsia="宋体" w:cs="宋体"/>
          <w:sz w:val="28"/>
          <w:szCs w:val="28"/>
        </w:rPr>
        <w:t>℃</w:t>
      </w:r>
      <w:r>
        <w:rPr>
          <w:rFonts w:eastAsia="仿宋"/>
          <w:sz w:val="28"/>
          <w:szCs w:val="28"/>
        </w:rPr>
        <w:t>以下（允许间隔 2-3 分钟再测一次）。另外 14 天内有省外低风险地区来浙返浙的，还须提供48小时内核酸检测阴性证明。否则将不得参加考试。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三、以下情形考生经排除异常后可参加考试：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（一）既往新冠肺炎确诊病例、无症状感染者及密切接触者，应当主动向</w:t>
      </w:r>
      <w:r>
        <w:rPr>
          <w:rFonts w:hint="eastAsia" w:ascii="仿宋_GB2312" w:eastAsia="仿宋_GB2312"/>
          <w:sz w:val="28"/>
          <w:szCs w:val="28"/>
        </w:rPr>
        <w:t>报考单位</w:t>
      </w:r>
      <w:r>
        <w:rPr>
          <w:rFonts w:hint="eastAsia" w:eastAsia="仿宋"/>
          <w:sz w:val="28"/>
          <w:szCs w:val="28"/>
        </w:rPr>
        <w:t>报告。</w:t>
      </w:r>
      <w:r>
        <w:rPr>
          <w:rFonts w:eastAsia="仿宋"/>
          <w:sz w:val="28"/>
          <w:szCs w:val="28"/>
        </w:rPr>
        <w:t>除提供考前2天内核酸检测阴性证明材料外，还须出具肺部影像学检查无异常的证明，方可参加笔试。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（二）“健康码”为绿码但出现相关症状的考生，应当主动到定点医院检测排查，核酸检测阴性，可安排在单独的考场参加考试。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四、以下情形考生不得参加考试：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（一）仍在隔离治疗期的新冠肺炎确诊病例、疑似病例或无症状感染者，以及集中隔离期未满的密切接触者，不得参加考试。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（二）</w:t>
      </w:r>
      <w:r>
        <w:rPr>
          <w:rFonts w:eastAsia="仿宋"/>
          <w:sz w:val="28"/>
          <w:szCs w:val="28"/>
        </w:rPr>
        <w:t>按实际参加考试日计算，考前 28 天内入境人员和考前 21 天来自国内中高风险地区人员</w:t>
      </w:r>
      <w:r>
        <w:rPr>
          <w:rFonts w:hint="eastAsia" w:eastAsia="仿宋"/>
          <w:sz w:val="28"/>
          <w:szCs w:val="28"/>
        </w:rPr>
        <w:t>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（三）按照疫情防控要求需提供相关健康证明但无法提供的考生，不得参加考试。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五、下载打印准考证时，考生应当如实申报考前14天个人健康状态并填写承诺书，承诺已知悉告知事项、证明义务和防疫要求，自愿承担因不实承诺需承担的相关责任并接受处理。凡隐瞒或谎报旅居史、接触史、健康状况等疫情防控重点信息的，不配合工作人员进行健康检疫、询问、查询、送诊等造成严重后果的，取消其应聘资格，并记入</w:t>
      </w:r>
      <w:r>
        <w:rPr>
          <w:rFonts w:eastAsia="仿宋"/>
          <w:sz w:val="28"/>
          <w:szCs w:val="28"/>
        </w:rPr>
        <w:t>事业单位公开招聘应聘人员诚信档案库，长期记录</w:t>
      </w:r>
      <w:r>
        <w:rPr>
          <w:rFonts w:hint="eastAsia" w:eastAsia="仿宋"/>
          <w:sz w:val="28"/>
          <w:szCs w:val="28"/>
        </w:rPr>
        <w:t>；涉嫌违法犯罪的，移交有关机关依法追究法律责任。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六、参加笔试的考生应自备一次性医用外科口罩，</w:t>
      </w:r>
      <w:r>
        <w:rPr>
          <w:rFonts w:eastAsia="仿宋"/>
          <w:sz w:val="28"/>
          <w:szCs w:val="28"/>
        </w:rPr>
        <w:t>全程佩戴口罩，保持间隔 1米以上，有序入场和离场，有违反者，责令离开考点</w:t>
      </w:r>
      <w:r>
        <w:rPr>
          <w:rFonts w:hint="eastAsia" w:eastAsia="仿宋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  <w:r>
        <w:rPr>
          <w:rFonts w:hint="eastAsia" w:eastAsia="仿宋"/>
          <w:sz w:val="28"/>
          <w:szCs w:val="28"/>
        </w:rPr>
        <w:t>考生应当切实增强疫情防控意识，做好个人防护工作。考试前主动减少外出和不必要的聚集、人员接触。乘坐公共交通工具时应戴口罩，要加强途中防护，尽量与他人保持合理间距，途中尽量避免用手触摸公共交通工具上的物品，并及时进行手部清洁消毒。杭州市</w:t>
      </w:r>
      <w:r>
        <w:rPr>
          <w:rFonts w:eastAsia="仿宋"/>
          <w:sz w:val="28"/>
          <w:szCs w:val="28"/>
        </w:rPr>
        <w:t>外</w:t>
      </w:r>
      <w:r>
        <w:rPr>
          <w:rFonts w:hint="eastAsia" w:eastAsia="仿宋"/>
          <w:sz w:val="28"/>
          <w:szCs w:val="28"/>
        </w:rPr>
        <w:t>考生可依据自身情况提前来杭做好准备。</w:t>
      </w:r>
    </w:p>
    <w:p>
      <w:pPr>
        <w:spacing w:line="440" w:lineRule="exact"/>
        <w:ind w:firstLine="565" w:firstLineChars="202"/>
        <w:rPr>
          <w:rFonts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156"/>
    <w:rsid w:val="000A507B"/>
    <w:rsid w:val="000B1BE7"/>
    <w:rsid w:val="000C2C7A"/>
    <w:rsid w:val="00113DC5"/>
    <w:rsid w:val="0017332B"/>
    <w:rsid w:val="001B4826"/>
    <w:rsid w:val="001C6C0C"/>
    <w:rsid w:val="00240208"/>
    <w:rsid w:val="002721E3"/>
    <w:rsid w:val="00345156"/>
    <w:rsid w:val="00353893"/>
    <w:rsid w:val="003C4266"/>
    <w:rsid w:val="003D5B35"/>
    <w:rsid w:val="004507EF"/>
    <w:rsid w:val="0047574E"/>
    <w:rsid w:val="004A1E02"/>
    <w:rsid w:val="004B7F24"/>
    <w:rsid w:val="00515B68"/>
    <w:rsid w:val="00561E6F"/>
    <w:rsid w:val="0056464F"/>
    <w:rsid w:val="005B1AC9"/>
    <w:rsid w:val="006118DE"/>
    <w:rsid w:val="006439CC"/>
    <w:rsid w:val="006852D3"/>
    <w:rsid w:val="00686D69"/>
    <w:rsid w:val="006B04C7"/>
    <w:rsid w:val="006F6FFE"/>
    <w:rsid w:val="00725823"/>
    <w:rsid w:val="007F7439"/>
    <w:rsid w:val="00833DF0"/>
    <w:rsid w:val="00834EF4"/>
    <w:rsid w:val="00850FA0"/>
    <w:rsid w:val="0085779B"/>
    <w:rsid w:val="0086580A"/>
    <w:rsid w:val="008D2649"/>
    <w:rsid w:val="008F619D"/>
    <w:rsid w:val="00940A8C"/>
    <w:rsid w:val="00956A45"/>
    <w:rsid w:val="009B7F14"/>
    <w:rsid w:val="009D36A9"/>
    <w:rsid w:val="00A06819"/>
    <w:rsid w:val="00A31DEC"/>
    <w:rsid w:val="00A62FAF"/>
    <w:rsid w:val="00A7788F"/>
    <w:rsid w:val="00AA0074"/>
    <w:rsid w:val="00AD6FC9"/>
    <w:rsid w:val="00B05CF5"/>
    <w:rsid w:val="00B52A16"/>
    <w:rsid w:val="00B80E35"/>
    <w:rsid w:val="00BA231A"/>
    <w:rsid w:val="00BD7275"/>
    <w:rsid w:val="00C25412"/>
    <w:rsid w:val="00C343E3"/>
    <w:rsid w:val="00C63ECF"/>
    <w:rsid w:val="00C64686"/>
    <w:rsid w:val="00CA0DAC"/>
    <w:rsid w:val="00CD11BB"/>
    <w:rsid w:val="00D31EDC"/>
    <w:rsid w:val="00D8437B"/>
    <w:rsid w:val="00DD0B6D"/>
    <w:rsid w:val="00DD33E3"/>
    <w:rsid w:val="00DE68C1"/>
    <w:rsid w:val="00E209E0"/>
    <w:rsid w:val="00E85D98"/>
    <w:rsid w:val="00ED0A2D"/>
    <w:rsid w:val="00ED3E5C"/>
    <w:rsid w:val="00F142A4"/>
    <w:rsid w:val="00F219C7"/>
    <w:rsid w:val="00F74DC3"/>
    <w:rsid w:val="00FB181E"/>
    <w:rsid w:val="0C653704"/>
    <w:rsid w:val="1CF95DC8"/>
    <w:rsid w:val="30784D73"/>
    <w:rsid w:val="549F7C1E"/>
    <w:rsid w:val="5AB428C5"/>
    <w:rsid w:val="62B31001"/>
    <w:rsid w:val="74C66351"/>
    <w:rsid w:val="CDB72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2</Pages>
  <Words>150</Words>
  <Characters>860</Characters>
  <Lines>7</Lines>
  <Paragraphs>2</Paragraphs>
  <TotalTime>0</TotalTime>
  <ScaleCrop>false</ScaleCrop>
  <LinksUpToDate>false</LinksUpToDate>
  <CharactersWithSpaces>1008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2021-11-01T15:31:00Z</dcterms:created>
  <dc:creator>think</dc:creator>
  <cp:lastModifiedBy>liuxuemiao</cp:lastModifiedBy>
  <cp:lastPrinted>2021-11-02T09:51:00Z</cp:lastPrinted>
  <dcterms:modified xsi:type="dcterms:W3CDTF">2022-04-14T10:18:59Z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A4400106780D46D183609ADCD3B4ED8A</vt:lpwstr>
  </property>
</Properties>
</file>