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2022年新昌县澄潭中学校园公开招聘计划表</w:t>
      </w:r>
    </w:p>
    <w:tbl>
      <w:tblPr>
        <w:tblStyle w:val="2"/>
        <w:tblpPr w:leftFromText="180" w:rightFromText="180" w:vertAnchor="text" w:horzAnchor="margin" w:tblpX="108" w:tblpY="222"/>
        <w:tblW w:w="903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992"/>
        <w:gridCol w:w="1843"/>
        <w:gridCol w:w="47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岗位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人数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学历</w:t>
            </w:r>
          </w:p>
        </w:tc>
        <w:tc>
          <w:tcPr>
            <w:tcW w:w="4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所需专业要求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数学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4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数学类、学科教育(数学)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物理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4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物理学类、学科教育(物理)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化学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4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化学类、学科教学(化学)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生物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4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生物科学类，生物工程类，学科教育(生物)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历史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4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历史学类、学科教学(历史)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地理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4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地理科学类，地质学类，学科教学(地理)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通用技术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4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电子信息类，机械类，物理学类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心理健康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4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心理学、应用心理学、基础心理学、发展与教育心理学、心理教育、心理健康教育 </w:t>
            </w:r>
          </w:p>
        </w:tc>
      </w:tr>
    </w:tbl>
    <w:p>
      <w:pP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 xml:space="preserve">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032DA9"/>
    <w:rsid w:val="2103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2021-11-12T18:59:00Z</dcterms:created>
  <dc:creator>POLARIS</dc:creator>
  <cp:lastModifiedBy>POLARIS</cp:lastModifiedBy>
  <dcterms:modified xsi:type="dcterms:W3CDTF">2021-11-12T18:59:55Z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57535781E57445D789E29C62CFD896FD</vt:lpwstr>
  </property>
</Properties>
</file>