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E7CAB" w14:textId="5E7B87A3" w:rsidR="00133D6B" w:rsidRPr="008E4181" w:rsidRDefault="00133D6B" w:rsidP="00133D6B">
      <w:pPr>
        <w:jc w:val="center"/>
        <w:rPr>
          <w:rFonts w:ascii="宋体" w:eastAsia="宋体" w:hAnsi="宋体" w:cs="宋体"/>
          <w:b/>
          <w:sz w:val="36"/>
          <w:szCs w:val="36"/>
          <w:shd w:val="clear" w:color="auto" w:fill="FFFFFF"/>
        </w:rPr>
      </w:pPr>
      <w:r w:rsidRPr="008E4181">
        <w:rPr>
          <w:rFonts w:ascii="宋体" w:eastAsia="宋体" w:hAnsi="宋体" w:cs="宋体" w:hint="eastAsia"/>
          <w:b/>
          <w:sz w:val="36"/>
          <w:szCs w:val="36"/>
          <w:shd w:val="clear" w:color="auto" w:fill="FFFFFF"/>
        </w:rPr>
        <w:t>杭州师范大学研究生委员会组织架构</w:t>
      </w:r>
    </w:p>
    <w:p w14:paraId="3D94134E" w14:textId="77777777" w:rsidR="00133D6B" w:rsidRDefault="00133D6B" w:rsidP="00133D6B">
      <w:pPr>
        <w:widowControl/>
        <w:spacing w:line="44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lang w:eastAsia="zh-Hans"/>
        </w:rPr>
        <w:t>校研究生会下设主席团</w:t>
      </w:r>
      <w:r>
        <w:rPr>
          <w:rFonts w:ascii="仿宋_GB2312" w:eastAsia="仿宋_GB2312"/>
          <w:sz w:val="28"/>
          <w:szCs w:val="28"/>
          <w:lang w:eastAsia="zh-Hans"/>
        </w:rPr>
        <w:t>、</w:t>
      </w:r>
      <w:r>
        <w:rPr>
          <w:rFonts w:ascii="仿宋_GB2312" w:eastAsia="仿宋_GB2312" w:hint="eastAsia"/>
          <w:sz w:val="28"/>
          <w:szCs w:val="28"/>
          <w:lang w:eastAsia="zh-Hans"/>
        </w:rPr>
        <w:t>办公室</w:t>
      </w:r>
      <w:r>
        <w:rPr>
          <w:rFonts w:ascii="仿宋_GB2312" w:eastAsia="仿宋_GB2312"/>
          <w:sz w:val="28"/>
          <w:szCs w:val="28"/>
          <w:lang w:eastAsia="zh-Hans"/>
        </w:rPr>
        <w:t>、</w:t>
      </w:r>
      <w:r>
        <w:rPr>
          <w:rFonts w:ascii="仿宋_GB2312" w:eastAsia="仿宋_GB2312" w:hint="eastAsia"/>
          <w:sz w:val="28"/>
          <w:szCs w:val="28"/>
          <w:lang w:eastAsia="zh-Hans"/>
        </w:rPr>
        <w:t>科创部</w:t>
      </w:r>
      <w:r>
        <w:rPr>
          <w:rFonts w:ascii="仿宋_GB2312" w:eastAsia="仿宋_GB2312"/>
          <w:sz w:val="28"/>
          <w:szCs w:val="28"/>
          <w:lang w:eastAsia="zh-Hans"/>
        </w:rPr>
        <w:t>、</w:t>
      </w:r>
      <w:r>
        <w:rPr>
          <w:rFonts w:ascii="仿宋_GB2312" w:eastAsia="仿宋_GB2312" w:hint="eastAsia"/>
          <w:sz w:val="28"/>
          <w:szCs w:val="28"/>
          <w:lang w:eastAsia="zh-Hans"/>
        </w:rPr>
        <w:t>宣传部</w:t>
      </w:r>
      <w:r>
        <w:rPr>
          <w:rFonts w:ascii="仿宋_GB2312" w:eastAsia="仿宋_GB2312"/>
          <w:sz w:val="28"/>
          <w:szCs w:val="28"/>
          <w:lang w:eastAsia="zh-Hans"/>
        </w:rPr>
        <w:t>、</w:t>
      </w:r>
      <w:r>
        <w:rPr>
          <w:rFonts w:ascii="仿宋_GB2312" w:eastAsia="仿宋_GB2312" w:hint="eastAsia"/>
          <w:sz w:val="28"/>
          <w:szCs w:val="28"/>
          <w:lang w:eastAsia="zh-Hans"/>
        </w:rPr>
        <w:t>活动部</w:t>
      </w:r>
      <w:r>
        <w:rPr>
          <w:rFonts w:ascii="仿宋_GB2312" w:eastAsia="仿宋_GB2312"/>
          <w:sz w:val="28"/>
          <w:szCs w:val="28"/>
          <w:lang w:eastAsia="zh-Hans"/>
        </w:rPr>
        <w:t>、</w:t>
      </w:r>
      <w:r>
        <w:rPr>
          <w:rFonts w:ascii="仿宋_GB2312" w:eastAsia="仿宋_GB2312" w:hint="eastAsia"/>
          <w:sz w:val="28"/>
          <w:szCs w:val="28"/>
          <w:lang w:eastAsia="zh-Hans"/>
        </w:rPr>
        <w:t>权益保障部</w:t>
      </w:r>
      <w:r>
        <w:rPr>
          <w:rFonts w:ascii="仿宋_GB2312" w:eastAsia="仿宋_GB2312"/>
          <w:sz w:val="28"/>
          <w:szCs w:val="28"/>
          <w:lang w:eastAsia="zh-Hans"/>
        </w:rPr>
        <w:t>。</w:t>
      </w:r>
      <w:r>
        <w:rPr>
          <w:rFonts w:ascii="仿宋_GB2312" w:eastAsia="仿宋_GB2312" w:hint="eastAsia"/>
          <w:sz w:val="28"/>
          <w:szCs w:val="28"/>
          <w:lang w:eastAsia="zh-Hans"/>
        </w:rPr>
        <w:t>工作部门负责人原则上通过公开竞聘方式产生</w:t>
      </w:r>
      <w:r>
        <w:rPr>
          <w:rFonts w:ascii="仿宋_GB2312" w:eastAsia="仿宋_GB2312"/>
          <w:sz w:val="28"/>
          <w:szCs w:val="28"/>
          <w:lang w:eastAsia="zh-Hans"/>
        </w:rPr>
        <w:t>，</w:t>
      </w:r>
      <w:r>
        <w:rPr>
          <w:rFonts w:ascii="仿宋_GB2312" w:eastAsia="仿宋_GB2312" w:hint="eastAsia"/>
          <w:sz w:val="28"/>
          <w:szCs w:val="28"/>
          <w:lang w:eastAsia="zh-Hans"/>
        </w:rPr>
        <w:t>由主席团提名</w:t>
      </w:r>
      <w:r>
        <w:rPr>
          <w:rFonts w:ascii="仿宋_GB2312" w:eastAsia="仿宋_GB2312"/>
          <w:sz w:val="28"/>
          <w:szCs w:val="28"/>
          <w:lang w:eastAsia="zh-Hans"/>
        </w:rPr>
        <w:t>，</w:t>
      </w:r>
      <w:r>
        <w:rPr>
          <w:rFonts w:ascii="仿宋_GB2312" w:eastAsia="仿宋_GB2312" w:hint="eastAsia"/>
          <w:sz w:val="28"/>
          <w:szCs w:val="28"/>
          <w:lang w:eastAsia="zh-Hans"/>
        </w:rPr>
        <w:t>上报研究生委员会全体会议审议通过</w:t>
      </w:r>
      <w:r>
        <w:rPr>
          <w:rFonts w:ascii="仿宋_GB2312" w:eastAsia="仿宋_GB2312"/>
          <w:sz w:val="28"/>
          <w:szCs w:val="28"/>
          <w:lang w:eastAsia="zh-Hans"/>
        </w:rPr>
        <w:t>。</w:t>
      </w:r>
    </w:p>
    <w:p w14:paraId="74B57717" w14:textId="77777777" w:rsidR="00133D6B" w:rsidRDefault="00133D6B" w:rsidP="00133D6B">
      <w:pPr>
        <w:widowControl/>
        <w:numPr>
          <w:ilvl w:val="0"/>
          <w:numId w:val="1"/>
        </w:numPr>
        <w:spacing w:line="440" w:lineRule="atLeast"/>
        <w:ind w:firstLineChars="200" w:firstLine="560"/>
        <w:jc w:val="left"/>
        <w:rPr>
          <w:rFonts w:ascii="仿宋_GB2312" w:eastAsia="仿宋_GB2312"/>
          <w:sz w:val="28"/>
          <w:szCs w:val="28"/>
          <w:lang w:eastAsia="zh-Hans"/>
        </w:rPr>
      </w:pPr>
      <w:r>
        <w:rPr>
          <w:rFonts w:ascii="仿宋_GB2312" w:eastAsia="仿宋_GB2312" w:hint="eastAsia"/>
          <w:sz w:val="28"/>
          <w:szCs w:val="28"/>
          <w:lang w:eastAsia="zh-Hans"/>
        </w:rPr>
        <w:t>主席团</w:t>
      </w:r>
    </w:p>
    <w:p w14:paraId="70A6B2CD" w14:textId="77777777" w:rsidR="00133D6B" w:rsidRDefault="00133D6B" w:rsidP="00133D6B">
      <w:pPr>
        <w:widowControl/>
        <w:spacing w:line="440" w:lineRule="atLeast"/>
        <w:ind w:firstLineChars="200" w:firstLine="560"/>
        <w:jc w:val="left"/>
        <w:rPr>
          <w:rFonts w:ascii="仿宋_GB2312" w:eastAsia="仿宋_GB2312"/>
          <w:sz w:val="28"/>
          <w:szCs w:val="28"/>
          <w:lang w:eastAsia="zh-Hans"/>
        </w:rPr>
      </w:pPr>
      <w:r>
        <w:rPr>
          <w:rFonts w:ascii="仿宋_GB2312" w:eastAsia="仿宋_GB2312" w:hint="eastAsia"/>
          <w:sz w:val="28"/>
          <w:szCs w:val="28"/>
          <w:lang w:eastAsia="zh-Hans"/>
        </w:rPr>
        <w:t>杭州师范大学研究生会设有主席团，其中主席团成员</w:t>
      </w:r>
      <w:r>
        <w:rPr>
          <w:rFonts w:ascii="仿宋_GB2312" w:eastAsia="仿宋_GB2312"/>
          <w:sz w:val="28"/>
          <w:szCs w:val="28"/>
          <w:lang w:eastAsia="zh-Hans"/>
        </w:rPr>
        <w:t>5</w:t>
      </w:r>
      <w:r>
        <w:rPr>
          <w:rFonts w:ascii="仿宋_GB2312" w:eastAsia="仿宋_GB2312" w:hint="eastAsia"/>
          <w:sz w:val="28"/>
          <w:szCs w:val="28"/>
          <w:lang w:eastAsia="zh-Hans"/>
        </w:rPr>
        <w:t>名</w:t>
      </w:r>
      <w:r>
        <w:rPr>
          <w:rFonts w:ascii="仿宋_GB2312" w:eastAsia="仿宋_GB2312"/>
          <w:sz w:val="28"/>
          <w:szCs w:val="28"/>
          <w:lang w:eastAsia="zh-Hans"/>
        </w:rPr>
        <w:t>，</w:t>
      </w:r>
      <w:r>
        <w:rPr>
          <w:rFonts w:ascii="仿宋_GB2312" w:eastAsia="仿宋_GB2312" w:hint="eastAsia"/>
          <w:sz w:val="28"/>
          <w:szCs w:val="28"/>
          <w:lang w:eastAsia="zh-Hans"/>
        </w:rPr>
        <w:t>执行主席一名</w:t>
      </w:r>
      <w:r>
        <w:rPr>
          <w:rFonts w:ascii="仿宋_GB2312" w:eastAsia="仿宋_GB2312"/>
          <w:sz w:val="28"/>
          <w:szCs w:val="28"/>
          <w:lang w:eastAsia="zh-Hans"/>
        </w:rPr>
        <w:t>，</w:t>
      </w:r>
      <w:r>
        <w:rPr>
          <w:rFonts w:ascii="仿宋_GB2312" w:eastAsia="仿宋_GB2312" w:hint="eastAsia"/>
          <w:sz w:val="28"/>
          <w:szCs w:val="28"/>
          <w:lang w:eastAsia="zh-Hans"/>
        </w:rPr>
        <w:t>由主席团成员轮值担任</w:t>
      </w:r>
      <w:r>
        <w:rPr>
          <w:rFonts w:ascii="仿宋_GB2312" w:eastAsia="仿宋_GB2312"/>
          <w:sz w:val="28"/>
          <w:szCs w:val="28"/>
          <w:lang w:eastAsia="zh-Hans"/>
        </w:rPr>
        <w:t>，</w:t>
      </w:r>
      <w:r>
        <w:rPr>
          <w:rFonts w:ascii="仿宋_GB2312" w:eastAsia="仿宋_GB2312" w:hint="eastAsia"/>
          <w:sz w:val="28"/>
          <w:szCs w:val="28"/>
          <w:lang w:eastAsia="zh-Hans"/>
        </w:rPr>
        <w:t>以学期为一个轮值周期</w:t>
      </w:r>
      <w:r>
        <w:rPr>
          <w:rFonts w:ascii="仿宋_GB2312" w:eastAsia="仿宋_GB2312"/>
          <w:sz w:val="28"/>
          <w:szCs w:val="28"/>
          <w:lang w:eastAsia="zh-Hans"/>
        </w:rPr>
        <w:t>，</w:t>
      </w:r>
      <w:r>
        <w:rPr>
          <w:rFonts w:ascii="仿宋_GB2312" w:eastAsia="仿宋_GB2312" w:hint="eastAsia"/>
          <w:sz w:val="28"/>
          <w:szCs w:val="28"/>
          <w:lang w:eastAsia="zh-Hans"/>
        </w:rPr>
        <w:t>负责召集会议</w:t>
      </w:r>
      <w:r>
        <w:rPr>
          <w:rFonts w:ascii="仿宋_GB2312" w:eastAsia="仿宋_GB2312"/>
          <w:sz w:val="28"/>
          <w:szCs w:val="28"/>
          <w:lang w:eastAsia="zh-Hans"/>
        </w:rPr>
        <w:t>、</w:t>
      </w:r>
      <w:r>
        <w:rPr>
          <w:rFonts w:ascii="仿宋_GB2312" w:eastAsia="仿宋_GB2312" w:hint="eastAsia"/>
          <w:sz w:val="28"/>
          <w:szCs w:val="28"/>
          <w:lang w:eastAsia="zh-Hans"/>
        </w:rPr>
        <w:t>牵头日常工作</w:t>
      </w:r>
      <w:r>
        <w:rPr>
          <w:rFonts w:ascii="仿宋_GB2312" w:eastAsia="仿宋_GB2312"/>
          <w:sz w:val="28"/>
          <w:szCs w:val="28"/>
          <w:lang w:eastAsia="zh-Hans"/>
        </w:rPr>
        <w:t>。</w:t>
      </w:r>
    </w:p>
    <w:p w14:paraId="46264FA5" w14:textId="77777777" w:rsidR="00133D6B" w:rsidRDefault="00133D6B" w:rsidP="00133D6B">
      <w:pPr>
        <w:widowControl/>
        <w:spacing w:afterLines="100" w:after="312" w:line="44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2．部门设置与人员设置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2698"/>
      </w:tblGrid>
      <w:tr w:rsidR="00133D6B" w14:paraId="4B2A275E" w14:textId="77777777" w:rsidTr="00950BCA">
        <w:trPr>
          <w:trHeight w:val="596"/>
          <w:jc w:val="center"/>
        </w:trPr>
        <w:tc>
          <w:tcPr>
            <w:tcW w:w="5822" w:type="dxa"/>
            <w:shd w:val="clear" w:color="auto" w:fill="auto"/>
          </w:tcPr>
          <w:p w14:paraId="46CA3971" w14:textId="77777777" w:rsidR="00133D6B" w:rsidRDefault="00133D6B" w:rsidP="00950BCA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机构设置</w:t>
            </w:r>
          </w:p>
        </w:tc>
        <w:tc>
          <w:tcPr>
            <w:tcW w:w="2698" w:type="dxa"/>
            <w:shd w:val="clear" w:color="auto" w:fill="auto"/>
          </w:tcPr>
          <w:p w14:paraId="570A8F59" w14:textId="77777777" w:rsidR="00133D6B" w:rsidRDefault="00133D6B" w:rsidP="00950BCA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主任/部长/会长</w:t>
            </w:r>
          </w:p>
        </w:tc>
      </w:tr>
      <w:tr w:rsidR="00133D6B" w14:paraId="7F6FD6D0" w14:textId="77777777" w:rsidTr="00950BCA">
        <w:trPr>
          <w:jc w:val="center"/>
        </w:trPr>
        <w:tc>
          <w:tcPr>
            <w:tcW w:w="5822" w:type="dxa"/>
            <w:shd w:val="clear" w:color="auto" w:fill="auto"/>
          </w:tcPr>
          <w:p w14:paraId="2B35196A" w14:textId="77777777" w:rsidR="00133D6B" w:rsidRDefault="00133D6B" w:rsidP="00950BCA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F1CD04D" w14:textId="77777777" w:rsidR="00133D6B" w:rsidRDefault="00133D6B" w:rsidP="00950BCA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</w:tr>
      <w:tr w:rsidR="00133D6B" w14:paraId="01ED2011" w14:textId="77777777" w:rsidTr="00950BCA">
        <w:trPr>
          <w:jc w:val="center"/>
        </w:trPr>
        <w:tc>
          <w:tcPr>
            <w:tcW w:w="5822" w:type="dxa"/>
            <w:shd w:val="clear" w:color="auto" w:fill="auto"/>
          </w:tcPr>
          <w:p w14:paraId="0090D64A" w14:textId="77777777" w:rsidR="00133D6B" w:rsidRDefault="00133D6B" w:rsidP="00950BCA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科创</w:t>
            </w:r>
            <w:r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部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F797793" w14:textId="77777777" w:rsidR="00133D6B" w:rsidRDefault="00133D6B" w:rsidP="00950BCA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</w:tr>
      <w:tr w:rsidR="00133D6B" w14:paraId="5D42936B" w14:textId="77777777" w:rsidTr="00950BCA">
        <w:trPr>
          <w:jc w:val="center"/>
        </w:trPr>
        <w:tc>
          <w:tcPr>
            <w:tcW w:w="5822" w:type="dxa"/>
            <w:shd w:val="clear" w:color="auto" w:fill="auto"/>
          </w:tcPr>
          <w:p w14:paraId="00F3ED11" w14:textId="77777777" w:rsidR="00133D6B" w:rsidRDefault="00133D6B" w:rsidP="00950BCA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宣传</w:t>
            </w:r>
            <w:r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部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8DA6432" w14:textId="77777777" w:rsidR="00133D6B" w:rsidRDefault="00133D6B" w:rsidP="00950BCA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</w:tr>
      <w:tr w:rsidR="00133D6B" w14:paraId="39CE95F7" w14:textId="77777777" w:rsidTr="00950BCA">
        <w:trPr>
          <w:jc w:val="center"/>
        </w:trPr>
        <w:tc>
          <w:tcPr>
            <w:tcW w:w="5822" w:type="dxa"/>
            <w:shd w:val="clear" w:color="auto" w:fill="auto"/>
          </w:tcPr>
          <w:p w14:paraId="5E1E64F2" w14:textId="77777777" w:rsidR="00133D6B" w:rsidRDefault="00133D6B" w:rsidP="00950BCA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</w:t>
            </w:r>
            <w:r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部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F137DD1" w14:textId="77777777" w:rsidR="00133D6B" w:rsidRDefault="00133D6B" w:rsidP="00950BCA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</w:tr>
      <w:tr w:rsidR="00133D6B" w14:paraId="5DC046AC" w14:textId="77777777" w:rsidTr="00950BCA">
        <w:trPr>
          <w:jc w:val="center"/>
        </w:trPr>
        <w:tc>
          <w:tcPr>
            <w:tcW w:w="5822" w:type="dxa"/>
            <w:shd w:val="clear" w:color="auto" w:fill="auto"/>
            <w:vAlign w:val="center"/>
          </w:tcPr>
          <w:p w14:paraId="455BF2CE" w14:textId="77777777" w:rsidR="00133D6B" w:rsidRDefault="00133D6B" w:rsidP="00950BCA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权益保障</w:t>
            </w:r>
            <w:r>
              <w:rPr>
                <w:rFonts w:ascii="仿宋_GB2312" w:eastAsia="仿宋_GB2312" w:hint="eastAsia"/>
                <w:sz w:val="28"/>
                <w:szCs w:val="28"/>
                <w:lang w:eastAsia="zh-Hans"/>
              </w:rPr>
              <w:t>部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37EAD03" w14:textId="77777777" w:rsidR="00133D6B" w:rsidRDefault="00133D6B" w:rsidP="00950BCA">
            <w:pPr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</w:tr>
    </w:tbl>
    <w:p w14:paraId="153283FC" w14:textId="2BC09D8A" w:rsidR="00133D6B" w:rsidRPr="00133D6B" w:rsidRDefault="00133D6B" w:rsidP="00616B70">
      <w:pPr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133D6B">
        <w:rPr>
          <w:rFonts w:ascii="仿宋_GB2312" w:eastAsia="仿宋_GB2312" w:hint="eastAsia"/>
          <w:sz w:val="28"/>
          <w:szCs w:val="28"/>
        </w:rPr>
        <w:t>3.</w:t>
      </w:r>
      <w:r w:rsidRPr="00133D6B">
        <w:rPr>
          <w:rFonts w:ascii="宋体" w:hAnsi="宋体" w:hint="eastAsia"/>
          <w:bCs/>
          <w:spacing w:val="20"/>
          <w:kern w:val="4"/>
          <w:sz w:val="27"/>
        </w:rPr>
        <w:t xml:space="preserve"> </w:t>
      </w:r>
      <w:r w:rsidRPr="00133D6B">
        <w:rPr>
          <w:rFonts w:ascii="仿宋_GB2312" w:eastAsia="仿宋_GB2312" w:hint="eastAsia"/>
          <w:sz w:val="28"/>
          <w:szCs w:val="28"/>
        </w:rPr>
        <w:t>杭州师范大学研究生会组织机构图</w:t>
      </w:r>
    </w:p>
    <w:p w14:paraId="588CDC95" w14:textId="6A2AF2AF" w:rsidR="00133D6B" w:rsidRDefault="00133D6B" w:rsidP="00133D6B">
      <w:pPr>
        <w:jc w:val="left"/>
        <w:rPr>
          <w:b/>
          <w:sz w:val="30"/>
          <w:szCs w:val="30"/>
        </w:rPr>
      </w:pPr>
      <w:r>
        <w:rPr>
          <w:rFonts w:ascii="仿宋_GB2312" w:eastAsia="仿宋_GB2312"/>
          <w:bCs/>
          <w:noProof/>
          <w:sz w:val="28"/>
          <w:szCs w:val="28"/>
        </w:rPr>
        <w:drawing>
          <wp:inline distT="0" distB="0" distL="114300" distR="114300" wp14:anchorId="33533C8C" wp14:editId="1A734512">
            <wp:extent cx="5097412" cy="1899285"/>
            <wp:effectExtent l="0" t="0" r="825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21857" b="11221"/>
                    <a:stretch/>
                  </pic:blipFill>
                  <pic:spPr bwMode="auto">
                    <a:xfrm>
                      <a:off x="0" y="0"/>
                      <a:ext cx="5119462" cy="1907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AD2341" w14:textId="77777777" w:rsidR="00616B70" w:rsidRDefault="00616B70" w:rsidP="00133D6B">
      <w:pPr>
        <w:jc w:val="left"/>
        <w:rPr>
          <w:b/>
          <w:sz w:val="30"/>
          <w:szCs w:val="30"/>
        </w:rPr>
      </w:pPr>
    </w:p>
    <w:p w14:paraId="2DC128DE" w14:textId="67B01BE4" w:rsidR="00616B70" w:rsidRDefault="00616B70" w:rsidP="00616B70">
      <w:pPr>
        <w:jc w:val="right"/>
        <w:rPr>
          <w:rFonts w:ascii="宋体" w:eastAsia="宋体" w:hAnsi="宋体" w:cs="宋体"/>
          <w:bCs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sz w:val="24"/>
          <w:szCs w:val="24"/>
          <w:shd w:val="clear" w:color="auto" w:fill="FFFFFF"/>
        </w:rPr>
        <w:t>杭师大研究生会</w:t>
      </w:r>
    </w:p>
    <w:p w14:paraId="544D093B" w14:textId="2DBBA9E3" w:rsidR="00616B70" w:rsidRPr="00133D6B" w:rsidRDefault="00616B70" w:rsidP="00616B70">
      <w:pPr>
        <w:jc w:val="right"/>
        <w:rPr>
          <w:b/>
          <w:sz w:val="30"/>
          <w:szCs w:val="30"/>
        </w:rPr>
      </w:pPr>
      <w:r>
        <w:rPr>
          <w:rFonts w:ascii="宋体" w:eastAsia="宋体" w:hAnsi="宋体" w:cs="宋体" w:hint="eastAsia"/>
          <w:bCs/>
          <w:sz w:val="24"/>
          <w:szCs w:val="24"/>
          <w:shd w:val="clear" w:color="auto" w:fill="FFFFFF"/>
        </w:rPr>
        <w:t>2020年11月1</w:t>
      </w:r>
      <w:r>
        <w:rPr>
          <w:rFonts w:ascii="宋体" w:eastAsia="宋体" w:hAnsi="宋体" w:cs="宋体"/>
          <w:bCs/>
          <w:sz w:val="24"/>
          <w:szCs w:val="24"/>
          <w:shd w:val="clear" w:color="auto" w:fill="FFFFFF"/>
        </w:rPr>
        <w:t>8</w:t>
      </w:r>
      <w:r>
        <w:rPr>
          <w:rFonts w:ascii="宋体" w:eastAsia="宋体" w:hAnsi="宋体" w:cs="宋体" w:hint="eastAsia"/>
          <w:bCs/>
          <w:sz w:val="24"/>
          <w:szCs w:val="24"/>
          <w:shd w:val="clear" w:color="auto" w:fill="FFFFFF"/>
        </w:rPr>
        <w:t>日</w:t>
      </w:r>
    </w:p>
    <w:sectPr w:rsidR="00616B70" w:rsidRPr="00133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4CBEB" w14:textId="77777777" w:rsidR="00DE2504" w:rsidRDefault="00DE2504" w:rsidP="00133D6B">
      <w:r>
        <w:separator/>
      </w:r>
    </w:p>
  </w:endnote>
  <w:endnote w:type="continuationSeparator" w:id="0">
    <w:p w14:paraId="3178B240" w14:textId="77777777" w:rsidR="00DE2504" w:rsidRDefault="00DE2504" w:rsidP="0013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AA273" w14:textId="77777777" w:rsidR="00DE2504" w:rsidRDefault="00DE2504" w:rsidP="00133D6B">
      <w:r>
        <w:separator/>
      </w:r>
    </w:p>
  </w:footnote>
  <w:footnote w:type="continuationSeparator" w:id="0">
    <w:p w14:paraId="5032F0A6" w14:textId="77777777" w:rsidR="00DE2504" w:rsidRDefault="00DE2504" w:rsidP="00133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34346"/>
    <w:multiLevelType w:val="singleLevel"/>
    <w:tmpl w:val="5FB3434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EB"/>
    <w:rsid w:val="00133D6B"/>
    <w:rsid w:val="00434A08"/>
    <w:rsid w:val="00565AEB"/>
    <w:rsid w:val="00616B70"/>
    <w:rsid w:val="008E4181"/>
    <w:rsid w:val="00D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10614"/>
  <w15:chartTrackingRefBased/>
  <w15:docId w15:val="{63AE334A-982E-46E8-807C-8698E45B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3D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3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3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4</cp:revision>
  <dcterms:created xsi:type="dcterms:W3CDTF">2020-11-17T18:21:00Z</dcterms:created>
  <dcterms:modified xsi:type="dcterms:W3CDTF">2020-11-17T18:30:00Z</dcterms:modified>
</cp:coreProperties>
</file>