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92" w:rightChars="-44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ind w:right="-92" w:rightChars="-44"/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区、县（市）团委及部分基层团组织书记助理岗位信息表</w:t>
      </w:r>
    </w:p>
    <w:bookmarkEnd w:id="0"/>
    <w:tbl>
      <w:tblPr>
        <w:tblStyle w:val="4"/>
        <w:tblW w:w="13780" w:type="dxa"/>
        <w:jc w:val="center"/>
        <w:tblInd w:w="-18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1"/>
        <w:gridCol w:w="1134"/>
        <w:gridCol w:w="3969"/>
        <w:gridCol w:w="3969"/>
        <w:gridCol w:w="323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岗位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岗位人数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岗位职责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条件要求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</w:rPr>
              <w:t>工作地址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上城团区委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共青团相关工作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社会学相关专业优先，或公共管理、法学、汉语言文学等文学类专业优先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杭州市上城区望潮路77号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下城团区委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综合文字岗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男性，汉语言文学、管理类专业优先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杭州市下城区文晖路1号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江干团区委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办公室日常、信息宣传、志愿服务等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男女不限，有一定文字功底和组织策划能力，擅长新媒体宣传工作者优先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杭州市江干区庆春东路1号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西湖团区委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综合文字岗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男性，工作耐心细致、严谨负责，能熟练运用WORD、EXCEL、PPT等办公软件，具备较好的文字功底，有实习经验者、擅长新媒体工作者优先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杭州市西湖区莲花街130号2楼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滨江团区委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社区社区基层团建工作、青年工作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有一定文字功底、有活动组织经验、吃苦耐劳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杭州市滨江区西兴街道春晓路580号钱塘春晓大厦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萧山团区委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协助做好组织学少、维权、志愿者、青工、青农、宣传等日常团务工作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研三应届毕业生；</w:t>
            </w:r>
          </w:p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能熟练应用Excel、Word、PPT等办公软件；具有一定文字编辑能力；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工作认真负责、严谨细致；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专业与性别不限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杭州市萧山区金城路685号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岗位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岗位人数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岗位职责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条件要求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工作地址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富阳团区委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协助书记开展日常事务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男性，中国美院或其他高校设计类专业，有一定的文字功底，富阳本地人优先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杭州市富阳区江滨西大道358号文化中心A座6楼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临安团区委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协助做好活动策划组织，相关课题调研等工作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女性，有从事学生会工作或组织策划志愿服务活动经历者优先，必须确保挂职期间的工作时间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杭州市临安区锦城街道钱王街28号职工之家1号楼9楼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淳安团县委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协助书记开展日常工作，负责办公室相关文件草拟、收发以及协助团委部分活动开展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男，无专业要求,安排住宿和工作日用餐,交通费自理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杭州市淳安县千岛湖镇珍珠二路107号四楼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杭州西湖风景名胜区团工委书记助理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共青团及志愿者工作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不限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杭州市西湖区龙井路1号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杭州市林业水利局团工委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书记助理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岗位1：协助水利规划建设处处长做好水利规划、建设、安全生产等相关工作；做好团工作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水利或土木工程等相关专业优先</w:t>
            </w:r>
          </w:p>
        </w:tc>
        <w:tc>
          <w:tcPr>
            <w:tcW w:w="32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杭州市拱墅区德胜路353号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4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岗位2：协助局办公室主任做好综合文字等相关工作；做好团工作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专业不限</w:t>
            </w:r>
          </w:p>
        </w:tc>
        <w:tc>
          <w:tcPr>
            <w:tcW w:w="32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萧山区河上镇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团委副书记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岗位1：协助党委书记做好城市规划、产业规划、招商引资等产业新城建设工作；做好团工作</w:t>
            </w:r>
          </w:p>
        </w:tc>
        <w:tc>
          <w:tcPr>
            <w:tcW w:w="3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性别：男女不限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专业：规划建筑类、设计学类、旅游管理类、金融学类、农业经济管理类、公共管理类优先</w:t>
            </w:r>
          </w:p>
        </w:tc>
        <w:tc>
          <w:tcPr>
            <w:tcW w:w="32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杭州市萧山区河上镇人民政府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7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岗位2：协助镇长做好乡村旅游、美丽乡村建设、乡村治理等乡村振兴工作；做好团工作</w:t>
            </w:r>
          </w:p>
        </w:tc>
        <w:tc>
          <w:tcPr>
            <w:tcW w:w="396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63CA0"/>
    <w:rsid w:val="000D20BE"/>
    <w:rsid w:val="00646859"/>
    <w:rsid w:val="00730B86"/>
    <w:rsid w:val="00793CD9"/>
    <w:rsid w:val="02140339"/>
    <w:rsid w:val="026C38B3"/>
    <w:rsid w:val="027B054F"/>
    <w:rsid w:val="050E6648"/>
    <w:rsid w:val="08630BB7"/>
    <w:rsid w:val="086511F3"/>
    <w:rsid w:val="09CA1724"/>
    <w:rsid w:val="0A1D5FB3"/>
    <w:rsid w:val="0DBC6F54"/>
    <w:rsid w:val="0DC646D7"/>
    <w:rsid w:val="101A3EF8"/>
    <w:rsid w:val="11015B23"/>
    <w:rsid w:val="118869F8"/>
    <w:rsid w:val="14C4082A"/>
    <w:rsid w:val="15962294"/>
    <w:rsid w:val="15EE2B86"/>
    <w:rsid w:val="199C543D"/>
    <w:rsid w:val="19D15E57"/>
    <w:rsid w:val="1B7745F0"/>
    <w:rsid w:val="1C6049EB"/>
    <w:rsid w:val="1CA91EA5"/>
    <w:rsid w:val="1F8C7EA2"/>
    <w:rsid w:val="20063CA0"/>
    <w:rsid w:val="298C7EC6"/>
    <w:rsid w:val="29EF2856"/>
    <w:rsid w:val="2C024958"/>
    <w:rsid w:val="2C993346"/>
    <w:rsid w:val="2E3F4801"/>
    <w:rsid w:val="34763248"/>
    <w:rsid w:val="34F92A55"/>
    <w:rsid w:val="355E5AE0"/>
    <w:rsid w:val="364C6FF8"/>
    <w:rsid w:val="37643E5B"/>
    <w:rsid w:val="37D75B04"/>
    <w:rsid w:val="38640302"/>
    <w:rsid w:val="39B33D45"/>
    <w:rsid w:val="3BDD1C8D"/>
    <w:rsid w:val="3F226472"/>
    <w:rsid w:val="436029C2"/>
    <w:rsid w:val="437825F4"/>
    <w:rsid w:val="43E4319B"/>
    <w:rsid w:val="47430E79"/>
    <w:rsid w:val="483F588E"/>
    <w:rsid w:val="49E2194F"/>
    <w:rsid w:val="4A7364EC"/>
    <w:rsid w:val="4C4047B1"/>
    <w:rsid w:val="4C651EF7"/>
    <w:rsid w:val="4D010093"/>
    <w:rsid w:val="4D323C4A"/>
    <w:rsid w:val="4D5F5B6B"/>
    <w:rsid w:val="4F461E13"/>
    <w:rsid w:val="4F893C84"/>
    <w:rsid w:val="5108606A"/>
    <w:rsid w:val="51186678"/>
    <w:rsid w:val="538155FE"/>
    <w:rsid w:val="53E00BD7"/>
    <w:rsid w:val="5701695D"/>
    <w:rsid w:val="57110524"/>
    <w:rsid w:val="573B5380"/>
    <w:rsid w:val="5B304863"/>
    <w:rsid w:val="5C186127"/>
    <w:rsid w:val="5CEF2981"/>
    <w:rsid w:val="5F3B1E6A"/>
    <w:rsid w:val="5F552822"/>
    <w:rsid w:val="5F7A2BFF"/>
    <w:rsid w:val="609D3F3B"/>
    <w:rsid w:val="63B57889"/>
    <w:rsid w:val="63F9569A"/>
    <w:rsid w:val="65015B9C"/>
    <w:rsid w:val="664578C1"/>
    <w:rsid w:val="67ED6CE4"/>
    <w:rsid w:val="68D40589"/>
    <w:rsid w:val="68D60113"/>
    <w:rsid w:val="691D7E32"/>
    <w:rsid w:val="69615D58"/>
    <w:rsid w:val="6BF675F2"/>
    <w:rsid w:val="6C914612"/>
    <w:rsid w:val="6CCF092E"/>
    <w:rsid w:val="70043B7C"/>
    <w:rsid w:val="723F24DC"/>
    <w:rsid w:val="72B306E4"/>
    <w:rsid w:val="73800972"/>
    <w:rsid w:val="73E95481"/>
    <w:rsid w:val="74BF2751"/>
    <w:rsid w:val="760F7025"/>
    <w:rsid w:val="7659083B"/>
    <w:rsid w:val="76AE5DED"/>
    <w:rsid w:val="78451E8F"/>
    <w:rsid w:val="78510467"/>
    <w:rsid w:val="78D82FB0"/>
    <w:rsid w:val="7A353A20"/>
    <w:rsid w:val="7AC1557B"/>
    <w:rsid w:val="7AEE235A"/>
    <w:rsid w:val="7B357A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8</Pages>
  <Words>547</Words>
  <Characters>3124</Characters>
  <Lines>26</Lines>
  <Paragraphs>7</Paragraphs>
  <TotalTime>1</TotalTime>
  <ScaleCrop>false</ScaleCrop>
  <LinksUpToDate>false</LinksUpToDate>
  <CharactersWithSpaces>3664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2019-08-29T02:22:00Z</dcterms:created>
  <dc:creator>X•Tian</dc:creator>
  <cp:lastModifiedBy>flyyujing163com</cp:lastModifiedBy>
  <cp:lastPrinted>2019-08-29T06:06:00Z</cp:lastPrinted>
  <dcterms:modified xsi:type="dcterms:W3CDTF">2019-09-05T02:50:09Z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