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73" w:rsidRPr="00741537" w:rsidRDefault="00AE6673" w:rsidP="00AE6673">
      <w:pPr>
        <w:jc w:val="left"/>
        <w:rPr>
          <w:rFonts w:ascii="华文新魏" w:eastAsia="华文新魏" w:hint="eastAsia"/>
          <w:b/>
          <w:sz w:val="30"/>
          <w:szCs w:val="30"/>
        </w:rPr>
      </w:pPr>
      <w:r w:rsidRPr="00741537">
        <w:rPr>
          <w:rFonts w:ascii="华文新魏" w:eastAsia="华文新魏" w:hint="eastAsia"/>
          <w:b/>
          <w:sz w:val="30"/>
          <w:szCs w:val="30"/>
        </w:rPr>
        <w:t>201</w:t>
      </w:r>
      <w:r>
        <w:rPr>
          <w:rFonts w:ascii="华文新魏" w:eastAsia="华文新魏"/>
          <w:b/>
          <w:sz w:val="30"/>
          <w:szCs w:val="30"/>
        </w:rPr>
        <w:t>6</w:t>
      </w:r>
      <w:r w:rsidRPr="00741537">
        <w:rPr>
          <w:rFonts w:ascii="华文新魏" w:eastAsia="华文新魏" w:hint="eastAsia"/>
          <w:b/>
          <w:sz w:val="30"/>
          <w:szCs w:val="30"/>
        </w:rPr>
        <w:t>年硕士研究生入学考试科目《</w:t>
      </w:r>
      <w:bookmarkStart w:id="0" w:name="_GoBack"/>
      <w:r w:rsidRPr="00741537">
        <w:rPr>
          <w:rFonts w:ascii="华文新魏" w:eastAsia="华文新魏" w:hint="eastAsia"/>
          <w:b/>
          <w:sz w:val="30"/>
          <w:szCs w:val="30"/>
        </w:rPr>
        <w:t>马克思主义哲学</w:t>
      </w:r>
      <w:r>
        <w:rPr>
          <w:rFonts w:ascii="华文新魏" w:eastAsia="华文新魏" w:hint="eastAsia"/>
          <w:b/>
          <w:sz w:val="30"/>
          <w:szCs w:val="30"/>
        </w:rPr>
        <w:t>原理</w:t>
      </w:r>
      <w:bookmarkEnd w:id="0"/>
      <w:r w:rsidRPr="00741537">
        <w:rPr>
          <w:rFonts w:ascii="华文新魏" w:eastAsia="华文新魏" w:hint="eastAsia"/>
          <w:b/>
          <w:sz w:val="30"/>
          <w:szCs w:val="30"/>
        </w:rPr>
        <w:t>》考试大纲</w:t>
      </w:r>
    </w:p>
    <w:p w:rsidR="00AE6673" w:rsidRPr="00741537" w:rsidRDefault="00AE6673" w:rsidP="00AE6673">
      <w:pPr>
        <w:jc w:val="left"/>
        <w:rPr>
          <w:rFonts w:hint="eastAsia"/>
          <w:szCs w:val="21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AE6673" w:rsidTr="007C383B">
        <w:trPr>
          <w:trHeight w:val="851"/>
        </w:trPr>
        <w:tc>
          <w:tcPr>
            <w:tcW w:w="1788" w:type="dxa"/>
            <w:shd w:val="clear" w:color="auto" w:fill="auto"/>
            <w:vAlign w:val="center"/>
          </w:tcPr>
          <w:p w:rsidR="00AE6673" w:rsidRDefault="00AE6673" w:rsidP="007C3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E6673" w:rsidRPr="005151B2" w:rsidRDefault="00AE6673" w:rsidP="007C383B">
            <w:pPr>
              <w:rPr>
                <w:rFonts w:hint="eastAsia"/>
                <w:color w:val="000000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《辩证唯物主义和历史唯物主义原理》</w:t>
            </w:r>
            <w:r>
              <w:rPr>
                <w:rFonts w:ascii="ˎ̥" w:hAnsi="ˎ̥" w:cs="Arial" w:hint="eastAsia"/>
                <w:color w:val="000000"/>
                <w:szCs w:val="21"/>
              </w:rPr>
              <w:t>，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李秀林主编</w:t>
            </w:r>
            <w:r>
              <w:rPr>
                <w:rFonts w:ascii="ˎ̥" w:hAnsi="ˎ̥" w:cs="Arial" w:hint="eastAsia"/>
                <w:color w:val="000000"/>
                <w:szCs w:val="21"/>
              </w:rPr>
              <w:t>，</w:t>
            </w:r>
            <w:r w:rsidRPr="00B82432">
              <w:rPr>
                <w:rFonts w:ascii="ˎ̥" w:hAnsi="ˎ̥" w:cs="Arial" w:hint="eastAsia"/>
                <w:color w:val="000000"/>
                <w:szCs w:val="21"/>
              </w:rPr>
              <w:t>中国人民大学出版社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2005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年第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5</w:t>
            </w:r>
            <w:r>
              <w:rPr>
                <w:rFonts w:ascii="ˎ̥" w:hAnsi="ˎ̥" w:cs="Arial" w:hint="eastAsia"/>
                <w:color w:val="000000"/>
                <w:szCs w:val="21"/>
              </w:rPr>
              <w:t>版</w:t>
            </w:r>
          </w:p>
        </w:tc>
      </w:tr>
      <w:tr w:rsidR="00AE6673" w:rsidTr="007C383B">
        <w:trPr>
          <w:trHeight w:val="2835"/>
        </w:trPr>
        <w:tc>
          <w:tcPr>
            <w:tcW w:w="1788" w:type="dxa"/>
            <w:shd w:val="clear" w:color="auto" w:fill="auto"/>
            <w:vAlign w:val="center"/>
          </w:tcPr>
          <w:p w:rsidR="00AE6673" w:rsidRDefault="00AE6673" w:rsidP="007C3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E6673" w:rsidRDefault="00AE6673" w:rsidP="007C383B">
            <w:pPr>
              <w:rPr>
                <w:rFonts w:hint="eastAsia"/>
              </w:rPr>
            </w:pPr>
            <w:r w:rsidRPr="005151B2">
              <w:rPr>
                <w:rStyle w:val="a4"/>
                <w:rFonts w:ascii="ˎ̥" w:hAnsi="ˎ̥" w:cs="Arial"/>
                <w:color w:val="000000"/>
                <w:szCs w:val="21"/>
              </w:rPr>
              <w:t xml:space="preserve">　考试范围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一、哲学基本问题（唯物主义与唯心主义）；世界观；人生观；价值观；方法论。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二、哲学与哲学观；哲学与科学的关系；哲学与宗教的关系；实践观在马克思主义哲学中的地位；马克思主义哲学与现代西方哲学的关系。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三、认识论：思维与存在；主观与客观的统一问题；真理的客观性与主观性；真理的绝对性与相对性；感性认识与理性认识；认识与实践。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四、辩证法：辩证法与形而上学；矛盾；对立统一规律；质量互变规律；否定之否定规律；扬弃。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五、唯物史观：社会发展的阶段；生产方式（生产力、生产关系及其相互关系）；经济基础与上层建筑；社会意识（意识形态）；社会的发展与变革；阶级、阶层、国家、民族；人类解放或共产主义学说；物质文明、政治文明、精神文明及其相互关系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</w:p>
        </w:tc>
      </w:tr>
      <w:tr w:rsidR="00AE6673" w:rsidTr="007C383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AE6673" w:rsidRDefault="00AE6673" w:rsidP="007C3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E6673" w:rsidRDefault="00AE6673" w:rsidP="007C383B">
            <w:pPr>
              <w:rPr>
                <w:rFonts w:hint="eastAsia"/>
              </w:rPr>
            </w:pPr>
            <w:r w:rsidRPr="005151B2">
              <w:rPr>
                <w:rStyle w:val="a4"/>
                <w:rFonts w:ascii="ˎ̥" w:hAnsi="ˎ̥" w:cs="Arial"/>
                <w:color w:val="000000"/>
                <w:szCs w:val="21"/>
              </w:rPr>
              <w:t>题型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一、名词解释（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8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二、简答题（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10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三、论述题（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2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35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70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</w:tc>
      </w:tr>
      <w:tr w:rsidR="00AE6673" w:rsidTr="007C383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AE6673" w:rsidRDefault="00AE6673" w:rsidP="007C3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E6673" w:rsidRDefault="00AE6673" w:rsidP="007C383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基本概念和基本原理占据</w:t>
            </w:r>
            <w:r>
              <w:rPr>
                <w:rFonts w:hint="eastAsia"/>
              </w:rPr>
              <w:t>80%</w:t>
            </w:r>
          </w:p>
          <w:p w:rsidR="00AE6673" w:rsidRDefault="00AE6673" w:rsidP="007C383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较难的题目占</w:t>
            </w:r>
            <w:r>
              <w:rPr>
                <w:rFonts w:hint="eastAsia"/>
              </w:rPr>
              <w:t>20%</w:t>
            </w:r>
          </w:p>
        </w:tc>
      </w:tr>
      <w:tr w:rsidR="00AE6673" w:rsidTr="007C383B">
        <w:trPr>
          <w:trHeight w:val="1137"/>
        </w:trPr>
        <w:tc>
          <w:tcPr>
            <w:tcW w:w="1788" w:type="dxa"/>
            <w:shd w:val="clear" w:color="auto" w:fill="auto"/>
            <w:vAlign w:val="center"/>
          </w:tcPr>
          <w:p w:rsidR="00AE6673" w:rsidRDefault="00AE6673" w:rsidP="007C3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E6673" w:rsidRDefault="00AE6673" w:rsidP="007C383B">
            <w:pPr>
              <w:rPr>
                <w:rFonts w:hint="eastAsia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三种题型：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名词解释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5151B2">
              <w:rPr>
                <w:rFonts w:ascii="ˎ̥" w:hAnsi="ˎ̥" w:cs="Arial"/>
                <w:color w:val="000000"/>
                <w:szCs w:val="21"/>
              </w:rPr>
              <w:t>简答题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5151B2">
              <w:rPr>
                <w:rFonts w:ascii="ˎ̥" w:hAnsi="ˎ̥" w:cs="Arial"/>
                <w:color w:val="000000"/>
                <w:szCs w:val="21"/>
              </w:rPr>
              <w:t>论述题</w:t>
            </w:r>
          </w:p>
        </w:tc>
      </w:tr>
      <w:tr w:rsidR="00AE6673" w:rsidTr="007C383B">
        <w:trPr>
          <w:trHeight w:val="1395"/>
        </w:trPr>
        <w:tc>
          <w:tcPr>
            <w:tcW w:w="1788" w:type="dxa"/>
            <w:shd w:val="clear" w:color="auto" w:fill="auto"/>
            <w:vAlign w:val="center"/>
          </w:tcPr>
          <w:p w:rsidR="00AE6673" w:rsidRDefault="00AE6673" w:rsidP="007C3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E6673" w:rsidRPr="005151B2" w:rsidRDefault="00AE6673" w:rsidP="007C383B">
            <w:pPr>
              <w:rPr>
                <w:rFonts w:ascii="ˎ̥" w:hAnsi="ˎ̥" w:cs="Arial" w:hint="eastAsia"/>
                <w:color w:val="000000"/>
                <w:szCs w:val="21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1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名词解释（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8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  <w:p w:rsidR="00AE6673" w:rsidRPr="005151B2" w:rsidRDefault="00AE6673" w:rsidP="007C383B">
            <w:pPr>
              <w:rPr>
                <w:rFonts w:ascii="ˎ̥" w:hAnsi="ˎ̥" w:cs="Arial" w:hint="eastAsia"/>
                <w:color w:val="000000"/>
                <w:szCs w:val="21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2</w:t>
            </w:r>
            <w:r w:rsidRPr="005151B2">
              <w:rPr>
                <w:rFonts w:ascii="ˎ̥" w:hAnsi="ˎ̥" w:cs="Arial"/>
                <w:color w:val="000000"/>
                <w:szCs w:val="21"/>
              </w:rPr>
              <w:t>、简答题（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10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  <w:p w:rsidR="00AE6673" w:rsidRDefault="00AE6673" w:rsidP="007C383B">
            <w:pPr>
              <w:rPr>
                <w:rFonts w:hint="eastAsia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3</w:t>
            </w:r>
            <w:r w:rsidRPr="005151B2">
              <w:rPr>
                <w:rFonts w:ascii="ˎ̥" w:hAnsi="ˎ̥" w:cs="Arial"/>
                <w:color w:val="000000"/>
                <w:szCs w:val="21"/>
              </w:rPr>
              <w:t>、论述题（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2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35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70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</w:tc>
      </w:tr>
      <w:tr w:rsidR="00AE6673" w:rsidTr="007C383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AE6673" w:rsidRDefault="00AE6673" w:rsidP="007C3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E6673" w:rsidRDefault="00AE6673" w:rsidP="007C383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、回答正确；</w:t>
            </w:r>
          </w:p>
          <w:p w:rsidR="00AE6673" w:rsidRDefault="00AE6673" w:rsidP="007C383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、要点比较全面；</w:t>
            </w:r>
          </w:p>
          <w:p w:rsidR="00AE6673" w:rsidRDefault="00AE6673" w:rsidP="007C383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、论述</w:t>
            </w:r>
            <w:proofErr w:type="gramStart"/>
            <w:r>
              <w:rPr>
                <w:rFonts w:hint="eastAsia"/>
              </w:rPr>
              <w:t>题能够</w:t>
            </w:r>
            <w:proofErr w:type="gramEnd"/>
            <w:r>
              <w:rPr>
                <w:rFonts w:hint="eastAsia"/>
              </w:rPr>
              <w:t>结合实际进行论述</w:t>
            </w:r>
          </w:p>
        </w:tc>
      </w:tr>
      <w:tr w:rsidR="00AE6673" w:rsidTr="007C383B">
        <w:trPr>
          <w:trHeight w:val="842"/>
        </w:trPr>
        <w:tc>
          <w:tcPr>
            <w:tcW w:w="1788" w:type="dxa"/>
            <w:shd w:val="clear" w:color="auto" w:fill="auto"/>
            <w:vAlign w:val="center"/>
          </w:tcPr>
          <w:p w:rsidR="00AE6673" w:rsidRDefault="00AE6673" w:rsidP="007C3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E6673" w:rsidRDefault="00AE6673" w:rsidP="007C383B">
            <w:pPr>
              <w:rPr>
                <w:rFonts w:hint="eastAsia"/>
              </w:rPr>
            </w:pPr>
          </w:p>
        </w:tc>
      </w:tr>
    </w:tbl>
    <w:p w:rsidR="00AE6673" w:rsidRDefault="00AE6673" w:rsidP="00AE6673">
      <w:pPr>
        <w:jc w:val="left"/>
        <w:rPr>
          <w:rFonts w:hint="eastAsia"/>
          <w:color w:val="FF0000"/>
          <w:szCs w:val="21"/>
        </w:rPr>
      </w:pPr>
    </w:p>
    <w:p w:rsidR="00110B17" w:rsidRPr="00AE6673" w:rsidRDefault="00AE6673" w:rsidP="00AE6673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110B17" w:rsidRPr="00AE6673" w:rsidSect="00AE6673">
      <w:headerReference w:type="default" r:id="rId6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1C" w:rsidRDefault="00AE6673" w:rsidP="005207F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7D34"/>
    <w:multiLevelType w:val="hybridMultilevel"/>
    <w:tmpl w:val="8F342042"/>
    <w:lvl w:ilvl="0" w:tplc="E6AE1E6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73"/>
    <w:rsid w:val="00007CBE"/>
    <w:rsid w:val="00076ED2"/>
    <w:rsid w:val="000C0363"/>
    <w:rsid w:val="00110B17"/>
    <w:rsid w:val="00166F4B"/>
    <w:rsid w:val="001C06E7"/>
    <w:rsid w:val="0020632A"/>
    <w:rsid w:val="0021106D"/>
    <w:rsid w:val="002436BD"/>
    <w:rsid w:val="00280D10"/>
    <w:rsid w:val="003632D0"/>
    <w:rsid w:val="004C4666"/>
    <w:rsid w:val="004F2A28"/>
    <w:rsid w:val="004F7934"/>
    <w:rsid w:val="00544BED"/>
    <w:rsid w:val="00645768"/>
    <w:rsid w:val="006600B8"/>
    <w:rsid w:val="00751FF6"/>
    <w:rsid w:val="0080460A"/>
    <w:rsid w:val="00943CB9"/>
    <w:rsid w:val="009822A5"/>
    <w:rsid w:val="009B6C22"/>
    <w:rsid w:val="009F561C"/>
    <w:rsid w:val="00AE6673"/>
    <w:rsid w:val="00BA05FB"/>
    <w:rsid w:val="00BC6ECD"/>
    <w:rsid w:val="00C25C60"/>
    <w:rsid w:val="00C41899"/>
    <w:rsid w:val="00CB28CA"/>
    <w:rsid w:val="00D13794"/>
    <w:rsid w:val="00DA78BD"/>
    <w:rsid w:val="00E04D4D"/>
    <w:rsid w:val="00E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6673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qFormat/>
    <w:rsid w:val="00AE6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6673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qFormat/>
    <w:rsid w:val="00AE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2015-08-25T02:35:00Z</dcterms:created>
  <dcterms:modified xsi:type="dcterms:W3CDTF">2015-08-25T02:36:00Z</dcterms:modified>
</cp:coreProperties>
</file>